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40"/>
        <w:gridCol w:w="11630"/>
      </w:tblGrid>
      <w:tr w:rsidR="00ED6B3A" w14:paraId="1A83E7CE" w14:textId="77777777" w:rsidTr="00F35A5C">
        <w:tc>
          <w:tcPr>
            <w:tcW w:w="2943" w:type="dxa"/>
          </w:tcPr>
          <w:p w14:paraId="268D51DA" w14:textId="4E6A0510" w:rsidR="00175158" w:rsidRDefault="00EC6D11" w:rsidP="00CF5BE6">
            <w:pPr>
              <w:pStyle w:val="stoffdeckblatttitel"/>
            </w:pPr>
            <w:r>
              <w:rPr>
                <w:noProof/>
              </w:rPr>
              <w:drawing>
                <wp:inline distT="0" distB="0" distL="0" distR="0" wp14:anchorId="54511346" wp14:editId="0F5D13C1">
                  <wp:extent cx="1581150" cy="2183298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01" cy="219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9BC308" w14:textId="77777777" w:rsidR="00F05753" w:rsidRDefault="00F05753" w:rsidP="00CF5BE6">
            <w:pPr>
              <w:pStyle w:val="stoffdeckblatttitel"/>
            </w:pPr>
          </w:p>
          <w:p w14:paraId="1689EF57" w14:textId="349B8EFB" w:rsidR="00CC0530" w:rsidRPr="00D06154" w:rsidRDefault="00CC0530" w:rsidP="00CF5BE6">
            <w:pPr>
              <w:pStyle w:val="stoffdeckblatttitel"/>
              <w:rPr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11767" w:type="dxa"/>
          </w:tcPr>
          <w:p w14:paraId="7E665258" w14:textId="77777777" w:rsidR="00B46836" w:rsidRPr="00926650" w:rsidRDefault="00B46836" w:rsidP="00B46836">
            <w:pPr>
              <w:pStyle w:val="stoffdeckblatttitel"/>
              <w:rPr>
                <w:b/>
              </w:rPr>
            </w:pPr>
            <w:r w:rsidRPr="00926650">
              <w:rPr>
                <w:b/>
              </w:rPr>
              <w:t>Découvertes, Ausgabe ab 2020</w:t>
            </w:r>
          </w:p>
          <w:p w14:paraId="3671E7BD" w14:textId="77777777" w:rsidR="00B46836" w:rsidRPr="00926650" w:rsidRDefault="00B46836" w:rsidP="00B46836">
            <w:pPr>
              <w:pStyle w:val="stoffdeckblatttitel"/>
            </w:pPr>
            <w:r w:rsidRPr="00926650">
              <w:t>Stoffverteilungsplan Niedersachsen</w:t>
            </w:r>
          </w:p>
          <w:p w14:paraId="4AD41B8C" w14:textId="25FDC917" w:rsidR="00B46836" w:rsidRPr="00926650" w:rsidRDefault="00B46836" w:rsidP="00B46836">
            <w:pPr>
              <w:pStyle w:val="stoffdeckblatttitel"/>
            </w:pPr>
            <w:r w:rsidRPr="00926650">
              <w:t>Kerncurriculum Französisch 20</w:t>
            </w:r>
            <w:r w:rsidR="00825308">
              <w:t>25</w:t>
            </w:r>
          </w:p>
          <w:p w14:paraId="46319430" w14:textId="675B728E" w:rsidR="00B46836" w:rsidRPr="00926650" w:rsidRDefault="00B46836" w:rsidP="00B46836">
            <w:pPr>
              <w:pStyle w:val="stoffdeckblatttitel"/>
            </w:pPr>
            <w:bookmarkStart w:id="0" w:name="_Hlk205209965"/>
            <w:r w:rsidRPr="00926650">
              <w:t xml:space="preserve">Französisch als 2. Fremdsprache; </w:t>
            </w:r>
            <w:r w:rsidR="00DD5816">
              <w:t>5</w:t>
            </w:r>
            <w:r w:rsidRPr="00926650">
              <w:t xml:space="preserve">. Lernjahr Klasse </w:t>
            </w:r>
            <w:r w:rsidR="00FD7DEA">
              <w:t>10</w:t>
            </w:r>
            <w:r w:rsidRPr="00926650">
              <w:t xml:space="preserve"> (</w:t>
            </w:r>
            <w:r w:rsidR="00747A93">
              <w:t>3</w:t>
            </w:r>
            <w:r w:rsidRPr="00926650">
              <w:t xml:space="preserve"> Wochenstunden)</w:t>
            </w:r>
          </w:p>
          <w:p w14:paraId="298A5C1E" w14:textId="498DCDF0" w:rsidR="000467E0" w:rsidRPr="00926650" w:rsidRDefault="000467E0" w:rsidP="000467E0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bookmarkStart w:id="1" w:name="_Hlk205209880"/>
            <w:bookmarkEnd w:id="0"/>
            <w:r>
              <w:rPr>
                <w:color w:val="auto"/>
                <w:sz w:val="28"/>
                <w:szCs w:val="28"/>
              </w:rPr>
              <w:t>Band 3 ab Unité 4</w:t>
            </w:r>
          </w:p>
          <w:p w14:paraId="3BFCC5F0" w14:textId="77777777" w:rsidR="000467E0" w:rsidRDefault="000467E0" w:rsidP="000467E0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6B425643" w14:textId="77777777" w:rsidR="000467E0" w:rsidRDefault="000467E0" w:rsidP="000467E0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6AF42C84" w14:textId="77777777" w:rsidR="000467E0" w:rsidRPr="00C0602C" w:rsidRDefault="000467E0" w:rsidP="000467E0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00C0602C">
              <w:rPr>
                <w:b/>
                <w:bCs/>
                <w:color w:val="auto"/>
                <w:sz w:val="24"/>
                <w:szCs w:val="24"/>
              </w:rPr>
              <w:t>Hinweise zum Stoffverteilungsplan</w:t>
            </w:r>
          </w:p>
          <w:p w14:paraId="345CBE9D" w14:textId="30164EAD" w:rsidR="000467E0" w:rsidRPr="008A35FD" w:rsidRDefault="000467E0" w:rsidP="000467E0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A35FD">
              <w:rPr>
                <w:color w:val="auto"/>
                <w:sz w:val="24"/>
                <w:szCs w:val="24"/>
              </w:rPr>
              <w:t xml:space="preserve">Der Zeitplan (s. Spalte „Unterrichtswoche“) berücksichtigt eine durchschnittliche Wochenstundenzahl von </w:t>
            </w:r>
            <w:r w:rsidR="00277C22">
              <w:rPr>
                <w:color w:val="auto"/>
                <w:sz w:val="24"/>
                <w:szCs w:val="24"/>
              </w:rPr>
              <w:t>drei</w:t>
            </w:r>
            <w:r w:rsidRPr="008A35FD">
              <w:rPr>
                <w:color w:val="auto"/>
                <w:sz w:val="24"/>
                <w:szCs w:val="24"/>
              </w:rPr>
              <w:t xml:space="preserve"> Unterrichtsstunden. </w:t>
            </w:r>
            <w:r>
              <w:rPr>
                <w:color w:val="auto"/>
                <w:sz w:val="24"/>
                <w:szCs w:val="24"/>
              </w:rPr>
              <w:t>Die Handreichung für den Unterricht</w:t>
            </w:r>
            <w:r w:rsidRPr="008A35FD">
              <w:rPr>
                <w:color w:val="auto"/>
                <w:sz w:val="24"/>
                <w:szCs w:val="24"/>
              </w:rPr>
              <w:t xml:space="preserve"> bietet zu den einzelnen Unterrichtsstunden konkrete Vorschläge.</w:t>
            </w:r>
          </w:p>
          <w:p w14:paraId="30FC5C3E" w14:textId="61A29CB4" w:rsidR="000467E0" w:rsidRDefault="000467E0" w:rsidP="000467E0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A35FD">
              <w:rPr>
                <w:color w:val="auto"/>
                <w:sz w:val="24"/>
                <w:szCs w:val="24"/>
              </w:rPr>
              <w:t xml:space="preserve">Die Fachkonferenzen können nach jedem Modul ggf. regionale Besonderheiten, eigene Schwerpunkte o.ä. auch im Sinne der Bildung nachhaltiger Entwicklung (BNE) </w:t>
            </w:r>
            <w:r w:rsidR="00277C22">
              <w:rPr>
                <w:color w:val="auto"/>
                <w:sz w:val="24"/>
                <w:szCs w:val="24"/>
              </w:rPr>
              <w:t>zum</w:t>
            </w:r>
            <w:r w:rsidRPr="008A35FD">
              <w:rPr>
                <w:color w:val="auto"/>
                <w:sz w:val="24"/>
                <w:szCs w:val="24"/>
              </w:rPr>
              <w:t xml:space="preserve"> schuleigenen Arbeitsplan hinzufügen (z.B. Projekttag, Besuch des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Institut français</w:t>
            </w:r>
            <w:r w:rsidRPr="008A35FD">
              <w:rPr>
                <w:color w:val="auto"/>
                <w:sz w:val="24"/>
                <w:szCs w:val="24"/>
              </w:rPr>
              <w:t xml:space="preserve">, Besuch der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cinéfête</w:t>
            </w:r>
            <w:r w:rsidRPr="008A35FD">
              <w:rPr>
                <w:color w:val="auto"/>
                <w:sz w:val="24"/>
                <w:szCs w:val="24"/>
              </w:rPr>
              <w:t xml:space="preserve">). Lernstrategien und Arbeitstechniken sind zusammenfassend der Progression des Lehrwerks folgend am Ende ausgewiesen (s. </w:t>
            </w:r>
            <w:r w:rsidRPr="008A35FD">
              <w:rPr>
                <w:i/>
                <w:iCs/>
                <w:color w:val="auto"/>
                <w:sz w:val="24"/>
                <w:szCs w:val="24"/>
              </w:rPr>
              <w:t>Stratégies</w:t>
            </w:r>
            <w:r w:rsidRPr="008A35FD">
              <w:rPr>
                <w:color w:val="auto"/>
                <w:sz w:val="24"/>
                <w:szCs w:val="24"/>
              </w:rPr>
              <w:t>).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C6B8B44" w14:textId="77777777" w:rsidR="000467E0" w:rsidRPr="00862923" w:rsidRDefault="000467E0" w:rsidP="000467E0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62923">
              <w:rPr>
                <w:color w:val="auto"/>
                <w:sz w:val="24"/>
                <w:szCs w:val="24"/>
              </w:rPr>
              <w:t xml:space="preserve">Für die Bereiche der fremdsprachenspezifischen digitalen Kompetenz wird auf den Abgleich mit dem Medienkompetenzrahmen der KMK verwiesen, auf den sich der Orientierungsrahmen Medienbildung stützt. </w:t>
            </w:r>
          </w:p>
          <w:p w14:paraId="24CA9A41" w14:textId="5E307634" w:rsidR="000467E0" w:rsidRPr="008A35FD" w:rsidRDefault="000467E0" w:rsidP="000467E0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62923">
              <w:rPr>
                <w:color w:val="auto"/>
                <w:sz w:val="24"/>
                <w:szCs w:val="24"/>
              </w:rPr>
              <w:t>Zu</w:t>
            </w:r>
            <w:r w:rsidR="00800C31">
              <w:rPr>
                <w:color w:val="auto"/>
                <w:sz w:val="24"/>
                <w:szCs w:val="24"/>
              </w:rPr>
              <w:t xml:space="preserve"> den</w:t>
            </w:r>
            <w:r w:rsidRPr="00862923">
              <w:rPr>
                <w:color w:val="auto"/>
                <w:sz w:val="24"/>
                <w:szCs w:val="24"/>
              </w:rPr>
              <w:t xml:space="preserve"> Bereich</w:t>
            </w:r>
            <w:r w:rsidR="00800C31">
              <w:rPr>
                <w:color w:val="auto"/>
                <w:sz w:val="24"/>
                <w:szCs w:val="24"/>
              </w:rPr>
              <w:t>en</w:t>
            </w:r>
            <w:r w:rsidRPr="00862923">
              <w:rPr>
                <w:color w:val="auto"/>
                <w:sz w:val="24"/>
                <w:szCs w:val="24"/>
              </w:rPr>
              <w:t xml:space="preserve"> plurilinguale Kompetenz </w:t>
            </w:r>
            <w:r w:rsidR="00277C22">
              <w:rPr>
                <w:color w:val="auto"/>
                <w:sz w:val="24"/>
                <w:szCs w:val="24"/>
              </w:rPr>
              <w:t xml:space="preserve">und Sprachbewusstheit </w:t>
            </w:r>
            <w:r w:rsidRPr="00862923">
              <w:rPr>
                <w:color w:val="auto"/>
                <w:sz w:val="24"/>
                <w:szCs w:val="24"/>
              </w:rPr>
              <w:t>sei zusätzlich zu den Aktivitäten im Schulbuch auch auf entsprechende Übungen im Cahier d’activités hingewiesen.</w:t>
            </w:r>
          </w:p>
          <w:bookmarkEnd w:id="1"/>
          <w:p w14:paraId="0FB7D570" w14:textId="2E8EAC88" w:rsidR="00175158" w:rsidRPr="00CF254D" w:rsidRDefault="00175158" w:rsidP="00275BC0">
            <w:pPr>
              <w:pStyle w:val="Hinweise"/>
              <w:spacing w:line="276" w:lineRule="auto"/>
              <w:rPr>
                <w:noProof/>
                <w:sz w:val="28"/>
                <w:szCs w:val="28"/>
                <w:lang w:eastAsia="de-DE"/>
              </w:rPr>
            </w:pPr>
          </w:p>
        </w:tc>
      </w:tr>
    </w:tbl>
    <w:p w14:paraId="51609391" w14:textId="13BFFB4C" w:rsidR="00175158" w:rsidRPr="004D2ED1" w:rsidRDefault="00E645CE" w:rsidP="00175158">
      <w:pPr>
        <w:pStyle w:val="stoffdeckblatttitel"/>
      </w:pPr>
      <w:r>
        <w:br w:type="page"/>
      </w:r>
    </w:p>
    <w:tbl>
      <w:tblPr>
        <w:tblStyle w:val="Tabellenraster1"/>
        <w:tblW w:w="143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126"/>
        <w:gridCol w:w="965"/>
        <w:gridCol w:w="2551"/>
        <w:gridCol w:w="7371"/>
      </w:tblGrid>
      <w:tr w:rsidR="008B1805" w:rsidRPr="004D2ED1" w14:paraId="52FDC06F" w14:textId="77777777" w:rsidTr="008B1805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EF7E44B" w:rsidR="008B1805" w:rsidRPr="004D2ED1" w:rsidRDefault="008B1805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Nr.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1FB537" w14:textId="77777777" w:rsidR="008B1805" w:rsidRPr="004D2ED1" w:rsidRDefault="008B1805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65" w:type="dxa"/>
            <w:shd w:val="clear" w:color="auto" w:fill="F2F2F2" w:themeFill="background1" w:themeFillShade="F2"/>
          </w:tcPr>
          <w:p w14:paraId="0C77E33D" w14:textId="77777777" w:rsidR="008B1805" w:rsidRPr="004D2ED1" w:rsidRDefault="008B1805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554FFB" w14:textId="77777777" w:rsidR="008B1805" w:rsidRPr="004D2ED1" w:rsidRDefault="008B1805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9EA528F" w14:textId="10A40A9D" w:rsidR="008B1805" w:rsidRPr="004D2ED1" w:rsidRDefault="008B1805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4D2ED1">
              <w:rPr>
                <w:rFonts w:ascii="Times New Roman" w:hAnsi="Times New Roman"/>
                <w:sz w:val="18"/>
                <w:szCs w:val="18"/>
              </w:rPr>
              <w:t>Kompetenzen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und </w:t>
            </w:r>
            <w:r w:rsidRPr="004D2ED1">
              <w:rPr>
                <w:rFonts w:ascii="Times New Roman" w:hAnsi="Times New Roman"/>
                <w:sz w:val="18"/>
                <w:szCs w:val="18"/>
              </w:rPr>
              <w:t xml:space="preserve">Fertigkeiten </w:t>
            </w:r>
          </w:p>
        </w:tc>
      </w:tr>
      <w:tr w:rsidR="008B1805" w:rsidRPr="004D2ED1" w14:paraId="06EBBB84" w14:textId="77777777" w:rsidTr="008B1805">
        <w:trPr>
          <w:trHeight w:hRule="exact" w:val="113"/>
          <w:tblHeader/>
        </w:trPr>
        <w:tc>
          <w:tcPr>
            <w:tcW w:w="1299" w:type="dxa"/>
          </w:tcPr>
          <w:p w14:paraId="6BCC3B69" w14:textId="77777777" w:rsidR="008B1805" w:rsidRPr="004D2ED1" w:rsidRDefault="008B1805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0A8F2" w14:textId="77777777" w:rsidR="008B1805" w:rsidRPr="004D2ED1" w:rsidRDefault="008B1805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6DCE1664" w14:textId="77777777" w:rsidR="008B1805" w:rsidRPr="004D2ED1" w:rsidRDefault="008B1805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3DE94D" w14:textId="77777777" w:rsidR="008B1805" w:rsidRPr="004D2ED1" w:rsidRDefault="008B1805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02BE2E5" w14:textId="77777777" w:rsidR="008B1805" w:rsidRPr="004D2ED1" w:rsidRDefault="008B1805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805" w:rsidRPr="004D2ED1" w14:paraId="108A7D7A" w14:textId="77777777" w:rsidTr="008B1805">
        <w:tc>
          <w:tcPr>
            <w:tcW w:w="1299" w:type="dxa"/>
            <w:shd w:val="clear" w:color="auto" w:fill="92CDDC" w:themeFill="accent5" w:themeFillTint="99"/>
          </w:tcPr>
          <w:p w14:paraId="41327538" w14:textId="77777777" w:rsidR="008B1805" w:rsidRPr="00760C43" w:rsidRDefault="008B1805" w:rsidP="00EF313A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7CA114C6" w14:textId="77777777" w:rsidR="008B1805" w:rsidRDefault="008B1805" w:rsidP="00EF313A">
            <w:pPr>
              <w:pStyle w:val="stofftabelletext"/>
              <w:rPr>
                <w:b/>
                <w:lang w:val="fr-FR"/>
              </w:rPr>
            </w:pPr>
            <w:r w:rsidRPr="009754B7">
              <w:rPr>
                <w:b/>
                <w:lang w:val="fr-FR"/>
              </w:rPr>
              <w:t xml:space="preserve">Unité 4: </w:t>
            </w:r>
            <w:r>
              <w:rPr>
                <w:b/>
                <w:lang w:val="fr-FR"/>
              </w:rPr>
              <w:t xml:space="preserve">Voyage en Martinique </w:t>
            </w:r>
          </w:p>
          <w:p w14:paraId="56DB6A47" w14:textId="506DC92F" w:rsidR="00805CCD" w:rsidRPr="009754B7" w:rsidRDefault="00805CCD" w:rsidP="00EF313A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965" w:type="dxa"/>
            <w:shd w:val="clear" w:color="auto" w:fill="92CDDC" w:themeFill="accent5" w:themeFillTint="99"/>
          </w:tcPr>
          <w:p w14:paraId="3A8905A0" w14:textId="76E6B768" w:rsidR="008B1805" w:rsidRPr="004D2ED1" w:rsidRDefault="008B1805" w:rsidP="00EF313A">
            <w:pPr>
              <w:pStyle w:val="stofftabelletext"/>
              <w:rPr>
                <w:b/>
              </w:rPr>
            </w:pPr>
            <w:r>
              <w:rPr>
                <w:b/>
              </w:rPr>
              <w:t>66–81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35A9B12E" w14:textId="77777777" w:rsidR="008B1805" w:rsidRPr="004D2ED1" w:rsidRDefault="008B1805" w:rsidP="00EF313A">
            <w:pPr>
              <w:pStyle w:val="stofftabelletext"/>
            </w:pPr>
          </w:p>
        </w:tc>
        <w:tc>
          <w:tcPr>
            <w:tcW w:w="7371" w:type="dxa"/>
            <w:shd w:val="clear" w:color="auto" w:fill="92CDDC" w:themeFill="accent5" w:themeFillTint="99"/>
          </w:tcPr>
          <w:p w14:paraId="49FEF452" w14:textId="77777777" w:rsidR="008B1805" w:rsidRPr="004D2ED1" w:rsidRDefault="008B1805" w:rsidP="00EF313A">
            <w:pPr>
              <w:pStyle w:val="stofftabelletext"/>
              <w:ind w:left="226"/>
            </w:pPr>
          </w:p>
        </w:tc>
      </w:tr>
      <w:tr w:rsidR="008B1805" w:rsidRPr="00670C30" w14:paraId="594CEA8B" w14:textId="77777777" w:rsidTr="008B1805">
        <w:tc>
          <w:tcPr>
            <w:tcW w:w="1299" w:type="dxa"/>
          </w:tcPr>
          <w:p w14:paraId="2BFC7E7F" w14:textId="448BE551" w:rsidR="008B1805" w:rsidRPr="004D2ED1" w:rsidRDefault="008B1805" w:rsidP="00EF313A">
            <w:pPr>
              <w:pStyle w:val="stofftabelletext"/>
            </w:pPr>
            <w:r>
              <w:t>1-2</w:t>
            </w:r>
          </w:p>
        </w:tc>
        <w:tc>
          <w:tcPr>
            <w:tcW w:w="2126" w:type="dxa"/>
          </w:tcPr>
          <w:p w14:paraId="25F62D8C" w14:textId="1129F7AD" w:rsidR="008B1805" w:rsidRPr="004D2ED1" w:rsidRDefault="008B1805" w:rsidP="00EF313A">
            <w:pPr>
              <w:pStyle w:val="stofftabelletext"/>
            </w:pPr>
            <w:r>
              <w:t xml:space="preserve">Découvertes  </w:t>
            </w:r>
          </w:p>
        </w:tc>
        <w:tc>
          <w:tcPr>
            <w:tcW w:w="965" w:type="dxa"/>
          </w:tcPr>
          <w:p w14:paraId="703E0921" w14:textId="50567878" w:rsidR="008B1805" w:rsidRPr="004D2ED1" w:rsidRDefault="008B1805" w:rsidP="00EF313A">
            <w:pPr>
              <w:pStyle w:val="stofftabelletext"/>
            </w:pPr>
            <w:r>
              <w:t>66 – 71</w:t>
            </w:r>
          </w:p>
        </w:tc>
        <w:tc>
          <w:tcPr>
            <w:tcW w:w="2551" w:type="dxa"/>
          </w:tcPr>
          <w:p w14:paraId="16F13CD0" w14:textId="68642D15" w:rsidR="008B1805" w:rsidRPr="00744F5A" w:rsidRDefault="008B1805" w:rsidP="00EF313A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>La francophonie</w:t>
            </w:r>
            <w:r>
              <w:rPr>
                <w:i/>
                <w:iCs/>
                <w:lang w:val="fr-FR"/>
              </w:rPr>
              <w:t xml:space="preserve"> </w:t>
            </w:r>
            <w:r w:rsidRPr="00744F5A">
              <w:rPr>
                <w:i/>
                <w:iCs/>
                <w:lang w:val="fr-FR"/>
              </w:rPr>
              <w:t>: la Martinique, les Antilles</w:t>
            </w:r>
          </w:p>
        </w:tc>
        <w:tc>
          <w:tcPr>
            <w:tcW w:w="7371" w:type="dxa"/>
          </w:tcPr>
          <w:p w14:paraId="56A7E5FA" w14:textId="08050860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lang w:val="fr-FR"/>
              </w:rPr>
            </w:pPr>
            <w:r w:rsidRPr="008B1805">
              <w:rPr>
                <w:b/>
                <w:bCs/>
                <w:lang w:val="fr-FR"/>
              </w:rPr>
              <w:t>IKK</w:t>
            </w:r>
            <w:r w:rsidRPr="008B1805">
              <w:rPr>
                <w:lang w:val="fr-FR"/>
              </w:rPr>
              <w:t xml:space="preserve">: </w:t>
            </w:r>
            <w:r w:rsidRPr="008B1805">
              <w:rPr>
                <w:i/>
                <w:iCs/>
                <w:lang w:val="fr-FR"/>
              </w:rPr>
              <w:t xml:space="preserve">Départements d’outre-mer </w:t>
            </w:r>
            <w:r w:rsidRPr="008B1805">
              <w:rPr>
                <w:lang w:val="fr-FR"/>
              </w:rPr>
              <w:t xml:space="preserve">kennenlernen </w:t>
            </w:r>
          </w:p>
          <w:p w14:paraId="7759D112" w14:textId="441EF775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  <w:bCs/>
              </w:rPr>
            </w:pPr>
            <w:r w:rsidRPr="008B1805">
              <w:rPr>
                <w:b/>
                <w:bCs/>
              </w:rPr>
              <w:t xml:space="preserve">BNE: Eigene und andere kulturelle Dimensionen kennenlernen </w:t>
            </w:r>
          </w:p>
          <w:p w14:paraId="14FEA388" w14:textId="0D8AB520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B1805">
              <w:rPr>
                <w:b/>
                <w:bCs/>
              </w:rPr>
              <w:t>Digitale Strategien</w:t>
            </w:r>
            <w:r w:rsidRPr="008B1805">
              <w:t>: Eine Recherche über eine Region durchführen</w:t>
            </w:r>
          </w:p>
          <w:p w14:paraId="3E8AFBBA" w14:textId="7F9D345F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B1805">
              <w:t xml:space="preserve">Hörverstehen: Sprachnachrichten global verstehen </w:t>
            </w:r>
          </w:p>
          <w:p w14:paraId="32B2FCC8" w14:textId="13566654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B1805">
              <w:rPr>
                <w:b/>
                <w:bCs/>
              </w:rPr>
              <w:t>Monologisches Sprechen</w:t>
            </w:r>
            <w:r w:rsidRPr="008B1805">
              <w:t>: Über die Geographie einer Region wesentliche Informationen strukturiert wiedergeben; ein Bild beschreiben</w:t>
            </w:r>
          </w:p>
          <w:p w14:paraId="61EAB62C" w14:textId="4161F4F7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B1805">
              <w:rPr>
                <w:b/>
                <w:bCs/>
              </w:rPr>
              <w:t>Sprachliche Mittel</w:t>
            </w:r>
            <w:r w:rsidRPr="008B1805">
              <w:t xml:space="preserve">: Wortschatz zur Bildbeschreibung, Wortschatz zur Beschreibung einer Region / eines Landes / </w:t>
            </w:r>
            <w:r w:rsidRPr="008B1805">
              <w:rPr>
                <w:i/>
                <w:iCs/>
              </w:rPr>
              <w:t>le portrait d’une région</w:t>
            </w:r>
            <w:r w:rsidRPr="008B1805">
              <w:t xml:space="preserve">, Grammatik: das </w:t>
            </w:r>
            <w:r w:rsidRPr="008B1805">
              <w:rPr>
                <w:i/>
                <w:iCs/>
              </w:rPr>
              <w:t>Futur simple</w:t>
            </w:r>
            <w:r w:rsidRPr="008B1805">
              <w:t xml:space="preserve">, das Adjektiv </w:t>
            </w:r>
            <w:r w:rsidRPr="008B1805">
              <w:rPr>
                <w:i/>
                <w:iCs/>
              </w:rPr>
              <w:t>vieux</w:t>
            </w:r>
          </w:p>
          <w:p w14:paraId="3FB6BAEC" w14:textId="0DCF8C83" w:rsidR="008B1805" w:rsidRP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8B1805">
              <w:rPr>
                <w:b/>
                <w:bCs/>
              </w:rPr>
              <w:t xml:space="preserve">PLK: </w:t>
            </w:r>
            <w:r w:rsidRPr="008B1805">
              <w:t>Kreolisch</w:t>
            </w:r>
          </w:p>
        </w:tc>
      </w:tr>
      <w:tr w:rsidR="008B1805" w:rsidRPr="004D2ED1" w14:paraId="5C66BF84" w14:textId="77777777" w:rsidTr="008B1805">
        <w:tc>
          <w:tcPr>
            <w:tcW w:w="1299" w:type="dxa"/>
          </w:tcPr>
          <w:p w14:paraId="76CECDC7" w14:textId="78F9BF56" w:rsidR="008B1805" w:rsidRPr="004D2ED1" w:rsidRDefault="008B1805" w:rsidP="00EF313A">
            <w:pPr>
              <w:pStyle w:val="stofftabelletext"/>
            </w:pPr>
            <w:r>
              <w:t>3</w:t>
            </w:r>
          </w:p>
        </w:tc>
        <w:tc>
          <w:tcPr>
            <w:tcW w:w="2126" w:type="dxa"/>
          </w:tcPr>
          <w:p w14:paraId="3E8F0D81" w14:textId="2F68EA7F" w:rsidR="008B1805" w:rsidRPr="004D2ED1" w:rsidRDefault="008B1805" w:rsidP="00EF313A">
            <w:pPr>
              <w:pStyle w:val="stofftabelletext"/>
            </w:pPr>
            <w:r>
              <w:t>Étape A</w:t>
            </w:r>
          </w:p>
        </w:tc>
        <w:tc>
          <w:tcPr>
            <w:tcW w:w="965" w:type="dxa"/>
          </w:tcPr>
          <w:p w14:paraId="1105DCEA" w14:textId="476A88AD" w:rsidR="008B1805" w:rsidRPr="004D2ED1" w:rsidRDefault="008B1805" w:rsidP="00EF313A">
            <w:pPr>
              <w:pStyle w:val="stofftabelletext"/>
            </w:pPr>
            <w:r>
              <w:t>72 - 73</w:t>
            </w:r>
          </w:p>
        </w:tc>
        <w:tc>
          <w:tcPr>
            <w:tcW w:w="2551" w:type="dxa"/>
          </w:tcPr>
          <w:p w14:paraId="28F8C8B0" w14:textId="555F6489" w:rsidR="008B1805" w:rsidRPr="00744F5A" w:rsidRDefault="008B1805" w:rsidP="00EF313A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 xml:space="preserve">Les traditions et la cuisine </w:t>
            </w:r>
          </w:p>
        </w:tc>
        <w:tc>
          <w:tcPr>
            <w:tcW w:w="7371" w:type="dxa"/>
          </w:tcPr>
          <w:p w14:paraId="24039178" w14:textId="77777777" w:rsidR="008B1805" w:rsidRDefault="008B1805" w:rsidP="0050107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A2560">
              <w:rPr>
                <w:b/>
                <w:bCs/>
              </w:rPr>
              <w:t>Leseverstehen</w:t>
            </w:r>
            <w:r>
              <w:t>: Einen Sachtext selektiv verstehen</w:t>
            </w:r>
          </w:p>
          <w:p w14:paraId="349A72FF" w14:textId="20DDABD9" w:rsidR="008B1805" w:rsidRDefault="008B1805" w:rsidP="0050107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A2560">
              <w:rPr>
                <w:b/>
                <w:bCs/>
              </w:rPr>
              <w:t>Schreiben</w:t>
            </w:r>
            <w:r>
              <w:t>: Wichtige Informationen in Stichworten festhalten, einzelne Aspekte eines Textes zusammenfassen</w:t>
            </w:r>
          </w:p>
          <w:p w14:paraId="6B37CCF2" w14:textId="78DF3628" w:rsidR="008B1805" w:rsidRPr="004D2ED1" w:rsidRDefault="008B1805" w:rsidP="003A681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 w:rsidRPr="002040C3">
              <w:rPr>
                <w:i/>
                <w:iCs/>
              </w:rPr>
              <w:t>les traditions</w:t>
            </w:r>
            <w:r>
              <w:t xml:space="preserve">, Leben in Regionen und Ländern; Mobilität und Tourismus, Grammatik: die Pronomen </w:t>
            </w:r>
            <w:r w:rsidRPr="003A681C">
              <w:rPr>
                <w:i/>
                <w:iCs/>
              </w:rPr>
              <w:t>y</w:t>
            </w:r>
            <w:r>
              <w:t xml:space="preserve"> und </w:t>
            </w:r>
            <w:r w:rsidRPr="003A681C">
              <w:rPr>
                <w:i/>
                <w:iCs/>
              </w:rPr>
              <w:t>en</w:t>
            </w:r>
            <w:r>
              <w:rPr>
                <w:i/>
                <w:iCs/>
              </w:rPr>
              <w:t xml:space="preserve"> </w:t>
            </w:r>
            <w:r w:rsidRPr="008B1805">
              <w:t>(laut niedersächsische</w:t>
            </w:r>
            <w:r w:rsidR="00805CCD">
              <w:t>m</w:t>
            </w:r>
            <w:r w:rsidRPr="008B1805">
              <w:t xml:space="preserve"> KC sollen Wendungen mit „</w:t>
            </w:r>
            <w:r>
              <w:t>y</w:t>
            </w:r>
            <w:r w:rsidRPr="008B1805">
              <w:t>“  und „</w:t>
            </w:r>
            <w:r>
              <w:t xml:space="preserve">en </w:t>
            </w:r>
            <w:r w:rsidRPr="008B1805">
              <w:t xml:space="preserve">“ als lexiko-grammatische Einheiten behandelt werden. Die Pronomen müssen hier also nicht systematisch behandelt werden), </w:t>
            </w:r>
            <w:r>
              <w:t xml:space="preserve">die Verben </w:t>
            </w:r>
            <w:r w:rsidRPr="003A681C">
              <w:rPr>
                <w:i/>
                <w:iCs/>
              </w:rPr>
              <w:t>rire, courir</w:t>
            </w:r>
            <w:r>
              <w:t xml:space="preserve"> </w:t>
            </w:r>
          </w:p>
        </w:tc>
      </w:tr>
      <w:tr w:rsidR="008B1805" w:rsidRPr="004D2ED1" w14:paraId="67AA65A8" w14:textId="77777777" w:rsidTr="008B1805">
        <w:tc>
          <w:tcPr>
            <w:tcW w:w="1299" w:type="dxa"/>
          </w:tcPr>
          <w:p w14:paraId="6CCE041E" w14:textId="29AA9CAA" w:rsidR="008B1805" w:rsidRPr="004D2ED1" w:rsidRDefault="008B1805" w:rsidP="00EF313A">
            <w:pPr>
              <w:pStyle w:val="stofftabelletext"/>
            </w:pPr>
            <w:r>
              <w:t>4</w:t>
            </w:r>
          </w:p>
        </w:tc>
        <w:tc>
          <w:tcPr>
            <w:tcW w:w="2126" w:type="dxa"/>
          </w:tcPr>
          <w:p w14:paraId="071B7653" w14:textId="3C7D924E" w:rsidR="008B1805" w:rsidRPr="004D2ED1" w:rsidRDefault="008B1805" w:rsidP="00EF313A">
            <w:pPr>
              <w:pStyle w:val="stofftabelletext"/>
            </w:pPr>
            <w:r>
              <w:t>Étape B</w:t>
            </w:r>
          </w:p>
        </w:tc>
        <w:tc>
          <w:tcPr>
            <w:tcW w:w="965" w:type="dxa"/>
          </w:tcPr>
          <w:p w14:paraId="4396F99C" w14:textId="61B1AEC5" w:rsidR="008B1805" w:rsidRPr="004D2ED1" w:rsidRDefault="008B1805" w:rsidP="00EF313A">
            <w:pPr>
              <w:pStyle w:val="stofftabelletext"/>
            </w:pPr>
            <w:r>
              <w:t xml:space="preserve">74 - 75 </w:t>
            </w:r>
          </w:p>
        </w:tc>
        <w:tc>
          <w:tcPr>
            <w:tcW w:w="2551" w:type="dxa"/>
          </w:tcPr>
          <w:p w14:paraId="11F2BD00" w14:textId="4B5E2E6D" w:rsidR="008B1805" w:rsidRPr="00744F5A" w:rsidRDefault="008B1805" w:rsidP="00EF313A">
            <w:pPr>
              <w:pStyle w:val="stofftabelletext"/>
              <w:rPr>
                <w:i/>
                <w:iCs/>
              </w:rPr>
            </w:pPr>
            <w:r w:rsidRPr="00744F5A">
              <w:rPr>
                <w:i/>
                <w:iCs/>
              </w:rPr>
              <w:t>Le climat</w:t>
            </w:r>
          </w:p>
        </w:tc>
        <w:tc>
          <w:tcPr>
            <w:tcW w:w="7371" w:type="dxa"/>
          </w:tcPr>
          <w:p w14:paraId="465CFD71" w14:textId="59377097" w:rsid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A2560">
              <w:rPr>
                <w:b/>
                <w:bCs/>
              </w:rPr>
              <w:t>Leseverstehen</w:t>
            </w:r>
            <w:r>
              <w:t>: Details aus einem Sachtext verstehen, eine Infografik verstehen; Klima- und Umweltschutz, Nachhaltigkeit</w:t>
            </w:r>
          </w:p>
          <w:p w14:paraId="1A2D4ABE" w14:textId="72F6E385" w:rsidR="002058BE" w:rsidRDefault="002058BE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rPr>
                <w:b/>
                <w:bCs/>
              </w:rPr>
              <w:t>BNE</w:t>
            </w:r>
            <w:r w:rsidRPr="002058BE">
              <w:t>:</w:t>
            </w:r>
            <w:r>
              <w:t xml:space="preserve"> Globale Umweltveränderungen</w:t>
            </w:r>
          </w:p>
          <w:p w14:paraId="07620560" w14:textId="77777777" w:rsidR="008B1805" w:rsidRDefault="008B1805" w:rsidP="0050107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Hörverstehen</w:t>
            </w:r>
            <w:r>
              <w:t>: Eine Nachricht aus dem Radio selektiv verstehen</w:t>
            </w:r>
          </w:p>
          <w:p w14:paraId="1D565851" w14:textId="77777777" w:rsidR="008B1805" w:rsidRDefault="008B1805" w:rsidP="0050107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A2560">
              <w:rPr>
                <w:b/>
                <w:bCs/>
              </w:rPr>
              <w:t>Schreiben:</w:t>
            </w:r>
            <w:r>
              <w:t xml:space="preserve"> Wichtige Informationen in Stichworten festhalten</w:t>
            </w:r>
          </w:p>
          <w:p w14:paraId="28496EFC" w14:textId="04656548" w:rsidR="008B1805" w:rsidRPr="004D2ED1" w:rsidRDefault="008B1805" w:rsidP="00501072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Grammatik: Verneinung: </w:t>
            </w:r>
            <w:r w:rsidRPr="002040C3">
              <w:rPr>
                <w:i/>
                <w:iCs/>
              </w:rPr>
              <w:t>personne ne</w:t>
            </w:r>
            <w:r>
              <w:rPr>
                <w:i/>
                <w:iCs/>
              </w:rPr>
              <w:t xml:space="preserve"> …</w:t>
            </w:r>
            <w:r w:rsidRPr="002040C3">
              <w:rPr>
                <w:i/>
                <w:iCs/>
              </w:rPr>
              <w:t>, rien ne</w:t>
            </w:r>
            <w:r>
              <w:rPr>
                <w:i/>
                <w:iCs/>
              </w:rPr>
              <w:t>…</w:t>
            </w:r>
          </w:p>
        </w:tc>
      </w:tr>
      <w:tr w:rsidR="008B1805" w:rsidRPr="004D2ED1" w14:paraId="7682A722" w14:textId="77777777" w:rsidTr="008B1805">
        <w:tc>
          <w:tcPr>
            <w:tcW w:w="1299" w:type="dxa"/>
          </w:tcPr>
          <w:p w14:paraId="0F0ABC12" w14:textId="350FE9F5" w:rsidR="008B1805" w:rsidRPr="004D2ED1" w:rsidRDefault="008B1805" w:rsidP="00EF313A">
            <w:pPr>
              <w:pStyle w:val="stofftabelletext"/>
            </w:pPr>
            <w:r>
              <w:t>5</w:t>
            </w:r>
          </w:p>
        </w:tc>
        <w:tc>
          <w:tcPr>
            <w:tcW w:w="2126" w:type="dxa"/>
          </w:tcPr>
          <w:p w14:paraId="38C6B7D7" w14:textId="78F573B0" w:rsidR="008B1805" w:rsidRPr="004D2ED1" w:rsidRDefault="008B1805" w:rsidP="00EF313A">
            <w:pPr>
              <w:pStyle w:val="stofftabelletext"/>
            </w:pPr>
            <w:r>
              <w:t>Étape C</w:t>
            </w:r>
          </w:p>
        </w:tc>
        <w:tc>
          <w:tcPr>
            <w:tcW w:w="965" w:type="dxa"/>
          </w:tcPr>
          <w:p w14:paraId="3A879650" w14:textId="4144B5C6" w:rsidR="008B1805" w:rsidRPr="004D2ED1" w:rsidRDefault="008B1805" w:rsidP="00EF313A">
            <w:pPr>
              <w:pStyle w:val="stofftabelletext"/>
            </w:pPr>
            <w:r>
              <w:t>76 - 77</w:t>
            </w:r>
          </w:p>
        </w:tc>
        <w:tc>
          <w:tcPr>
            <w:tcW w:w="2551" w:type="dxa"/>
          </w:tcPr>
          <w:p w14:paraId="7E9E416B" w14:textId="5FC32F84" w:rsidR="008B1805" w:rsidRPr="00744F5A" w:rsidRDefault="008B1805" w:rsidP="00EF313A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>La langue et la musique</w:t>
            </w:r>
          </w:p>
        </w:tc>
        <w:tc>
          <w:tcPr>
            <w:tcW w:w="7371" w:type="dxa"/>
          </w:tcPr>
          <w:p w14:paraId="64FB8BF3" w14:textId="115B2C12" w:rsidR="008B1805" w:rsidRDefault="008B1805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A2560">
              <w:rPr>
                <w:b/>
                <w:bCs/>
              </w:rPr>
              <w:t>Leseverstehen:</w:t>
            </w:r>
            <w:r>
              <w:t xml:space="preserve"> Wichtige Informationen einem Sachtext entnehmen</w:t>
            </w:r>
          </w:p>
          <w:p w14:paraId="3B058731" w14:textId="5286E0CE" w:rsidR="008B1805" w:rsidRDefault="008B1805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Hörverstehen</w:t>
            </w:r>
            <w:r>
              <w:t>: Wesentliche Aussageabsicht einem Lied entnehmen (Globalverstehen)</w:t>
            </w:r>
          </w:p>
          <w:p w14:paraId="4A2D1A4B" w14:textId="2669DC58" w:rsidR="008B1805" w:rsidRDefault="008B1805" w:rsidP="00EF313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rPr>
                <w:b/>
                <w:bCs/>
              </w:rPr>
              <w:t>PLK</w:t>
            </w:r>
            <w:r w:rsidRPr="00E72E08">
              <w:t>:</w:t>
            </w:r>
            <w:r>
              <w:t xml:space="preserve"> Kreolisch</w:t>
            </w:r>
          </w:p>
          <w:p w14:paraId="5461F9FB" w14:textId="25DACD6F" w:rsidR="008B1805" w:rsidRDefault="008B1805" w:rsidP="0047189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2C75C3">
              <w:rPr>
                <w:b/>
                <w:bCs/>
              </w:rPr>
              <w:t>Sprechen:</w:t>
            </w:r>
            <w:r>
              <w:t xml:space="preserve"> Über ein Lied sprechen, Gefühle und Haltungen ausdrücken</w:t>
            </w:r>
          </w:p>
          <w:p w14:paraId="7EF5953D" w14:textId="77777777" w:rsidR="008B1805" w:rsidRDefault="008B1805" w:rsidP="0047189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FA2560">
              <w:rPr>
                <w:b/>
                <w:bCs/>
              </w:rPr>
              <w:t>Schreiben</w:t>
            </w:r>
            <w:r>
              <w:t>: Wichtige Informationen in Stichworten festhalten</w:t>
            </w:r>
          </w:p>
          <w:p w14:paraId="39D2E38A" w14:textId="77777777" w:rsidR="008B1805" w:rsidRDefault="008B1805" w:rsidP="0047189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>: Wortschatz zum Thema Lied</w:t>
            </w:r>
          </w:p>
          <w:p w14:paraId="18409538" w14:textId="22534C6C" w:rsidR="002058BE" w:rsidRPr="004D2ED1" w:rsidRDefault="002058BE" w:rsidP="002058BE">
            <w:pPr>
              <w:pStyle w:val="stofftabelletext"/>
            </w:pPr>
          </w:p>
        </w:tc>
      </w:tr>
      <w:tr w:rsidR="008B1805" w:rsidRPr="004D2ED1" w14:paraId="6C33FF6C" w14:textId="77777777" w:rsidTr="008B1805">
        <w:tc>
          <w:tcPr>
            <w:tcW w:w="1299" w:type="dxa"/>
          </w:tcPr>
          <w:p w14:paraId="03216638" w14:textId="16E09358" w:rsidR="008B1805" w:rsidRPr="004D2ED1" w:rsidRDefault="008B1805" w:rsidP="00EF313A">
            <w:pPr>
              <w:pStyle w:val="stofftabelletext"/>
            </w:pPr>
            <w:r>
              <w:lastRenderedPageBreak/>
              <w:t>6</w:t>
            </w:r>
          </w:p>
        </w:tc>
        <w:tc>
          <w:tcPr>
            <w:tcW w:w="2126" w:type="dxa"/>
          </w:tcPr>
          <w:p w14:paraId="4A0343C2" w14:textId="3CD9C3B6" w:rsidR="008B1805" w:rsidRDefault="008B1805" w:rsidP="00EF313A">
            <w:pPr>
              <w:pStyle w:val="stofftabelletext"/>
            </w:pPr>
            <w:r>
              <w:t>Sur place</w:t>
            </w:r>
          </w:p>
        </w:tc>
        <w:tc>
          <w:tcPr>
            <w:tcW w:w="965" w:type="dxa"/>
          </w:tcPr>
          <w:p w14:paraId="7A4B3F31" w14:textId="4DD97AA2" w:rsidR="008B1805" w:rsidRPr="004D2ED1" w:rsidRDefault="008B1805" w:rsidP="00EF313A">
            <w:pPr>
              <w:pStyle w:val="stofftabelletext"/>
            </w:pPr>
            <w:r>
              <w:t>78</w:t>
            </w:r>
          </w:p>
        </w:tc>
        <w:tc>
          <w:tcPr>
            <w:tcW w:w="2551" w:type="dxa"/>
          </w:tcPr>
          <w:p w14:paraId="33C43336" w14:textId="3FDECCAD" w:rsidR="008B1805" w:rsidRPr="00744F5A" w:rsidRDefault="008B1805" w:rsidP="00EF313A">
            <w:pPr>
              <w:pStyle w:val="stofftabelletext"/>
              <w:rPr>
                <w:i/>
                <w:iCs/>
              </w:rPr>
            </w:pPr>
            <w:r w:rsidRPr="00744F5A">
              <w:rPr>
                <w:i/>
                <w:iCs/>
              </w:rPr>
              <w:t xml:space="preserve">Une </w:t>
            </w:r>
            <w:r w:rsidRPr="00744F5A">
              <w:rPr>
                <w:i/>
                <w:iCs/>
                <w:lang w:val="fr-FR"/>
              </w:rPr>
              <w:t>recette antillaise</w:t>
            </w:r>
          </w:p>
        </w:tc>
        <w:tc>
          <w:tcPr>
            <w:tcW w:w="7371" w:type="dxa"/>
          </w:tcPr>
          <w:p w14:paraId="08ED7490" w14:textId="6D17C32D" w:rsidR="008B1805" w:rsidRPr="004D2ED1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Hörverstehen / Hörsehverstehen</w:t>
            </w:r>
            <w:r>
              <w:t>: Ein Video / Tutoriel verstehen</w:t>
            </w:r>
          </w:p>
        </w:tc>
      </w:tr>
      <w:tr w:rsidR="008B1805" w:rsidRPr="004D2ED1" w14:paraId="3DDAC518" w14:textId="77777777" w:rsidTr="008B1805">
        <w:tc>
          <w:tcPr>
            <w:tcW w:w="1299" w:type="dxa"/>
          </w:tcPr>
          <w:p w14:paraId="01360167" w14:textId="0E35C40F" w:rsidR="008B1805" w:rsidRPr="004D2ED1" w:rsidRDefault="008B1805" w:rsidP="00EF313A">
            <w:pPr>
              <w:pStyle w:val="stofftabelletext"/>
            </w:pPr>
            <w:r>
              <w:t>6-7</w:t>
            </w:r>
          </w:p>
        </w:tc>
        <w:tc>
          <w:tcPr>
            <w:tcW w:w="2126" w:type="dxa"/>
          </w:tcPr>
          <w:p w14:paraId="0FE07BED" w14:textId="3FA18FD0" w:rsidR="008B1805" w:rsidRDefault="008B1805" w:rsidP="00EF313A">
            <w:pPr>
              <w:pStyle w:val="stofftabelletext"/>
            </w:pPr>
            <w:r>
              <w:t>Tâches au choix</w:t>
            </w:r>
          </w:p>
        </w:tc>
        <w:tc>
          <w:tcPr>
            <w:tcW w:w="965" w:type="dxa"/>
          </w:tcPr>
          <w:p w14:paraId="31FEECB8" w14:textId="7066D789" w:rsidR="008B1805" w:rsidRDefault="008B1805" w:rsidP="00EF313A">
            <w:pPr>
              <w:pStyle w:val="stofftabelletext"/>
            </w:pPr>
            <w:r>
              <w:t>78</w:t>
            </w:r>
          </w:p>
        </w:tc>
        <w:tc>
          <w:tcPr>
            <w:tcW w:w="2551" w:type="dxa"/>
          </w:tcPr>
          <w:p w14:paraId="1BCC27F9" w14:textId="3814AC48" w:rsidR="008B1805" w:rsidRPr="004D2ED1" w:rsidRDefault="008B1805" w:rsidP="00EF313A">
            <w:pPr>
              <w:pStyle w:val="stofftabelletext"/>
            </w:pPr>
            <w:r>
              <w:t>Präsentation über die Martinique</w:t>
            </w:r>
          </w:p>
        </w:tc>
        <w:tc>
          <w:tcPr>
            <w:tcW w:w="7371" w:type="dxa"/>
          </w:tcPr>
          <w:p w14:paraId="3C811787" w14:textId="60404FA1" w:rsidR="008B1805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321E82">
              <w:rPr>
                <w:b/>
                <w:bCs/>
              </w:rPr>
              <w:t>Digitale Strategien</w:t>
            </w:r>
            <w:r>
              <w:t>: Einen Kalender / eine Collage erstellen</w:t>
            </w:r>
          </w:p>
          <w:p w14:paraId="0226447B" w14:textId="4D777030" w:rsidR="008B1805" w:rsidRPr="004D2ED1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D94A3B">
              <w:rPr>
                <w:b/>
                <w:bCs/>
              </w:rPr>
              <w:t>Monologisches Sprechen</w:t>
            </w:r>
            <w:r>
              <w:t>: Einen Aspekt über eine Region präsentieren</w:t>
            </w:r>
          </w:p>
        </w:tc>
      </w:tr>
      <w:tr w:rsidR="008B1805" w:rsidRPr="004D2ED1" w14:paraId="4E968829" w14:textId="77777777" w:rsidTr="008B1805">
        <w:tc>
          <w:tcPr>
            <w:tcW w:w="1299" w:type="dxa"/>
          </w:tcPr>
          <w:p w14:paraId="76C6710B" w14:textId="77777777" w:rsidR="008B1805" w:rsidRPr="004D2ED1" w:rsidRDefault="008B1805" w:rsidP="00EF313A">
            <w:pPr>
              <w:pStyle w:val="stofftabelletext"/>
            </w:pPr>
          </w:p>
        </w:tc>
        <w:tc>
          <w:tcPr>
            <w:tcW w:w="2126" w:type="dxa"/>
          </w:tcPr>
          <w:p w14:paraId="2A91E7F4" w14:textId="77777777" w:rsidR="008B1805" w:rsidRPr="004D2ED1" w:rsidRDefault="008B1805" w:rsidP="00EF313A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</w:tcPr>
          <w:p w14:paraId="3A7C46DF" w14:textId="4385D324" w:rsidR="008B1805" w:rsidRPr="004D2ED1" w:rsidRDefault="008B1805" w:rsidP="00EF313A">
            <w:pPr>
              <w:pStyle w:val="stofftabelletext"/>
            </w:pPr>
            <w:r>
              <w:t>79 – 81</w:t>
            </w:r>
          </w:p>
        </w:tc>
        <w:tc>
          <w:tcPr>
            <w:tcW w:w="2551" w:type="dxa"/>
          </w:tcPr>
          <w:p w14:paraId="4CB79A93" w14:textId="77777777" w:rsidR="008B1805" w:rsidRPr="004D2ED1" w:rsidRDefault="008B1805" w:rsidP="00EF313A">
            <w:pPr>
              <w:pStyle w:val="stofftabelletext"/>
            </w:pPr>
          </w:p>
        </w:tc>
        <w:tc>
          <w:tcPr>
            <w:tcW w:w="7371" w:type="dxa"/>
          </w:tcPr>
          <w:p w14:paraId="3AB1D0C5" w14:textId="6879A431" w:rsidR="008B1805" w:rsidRPr="004D2ED1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evaluieren; einen Erklärfilm zur Wissensvertiefung nutzen</w:t>
            </w:r>
          </w:p>
        </w:tc>
      </w:tr>
      <w:tr w:rsidR="008B1805" w:rsidRPr="00593194" w14:paraId="219F4AC5" w14:textId="77777777" w:rsidTr="008B1805">
        <w:tc>
          <w:tcPr>
            <w:tcW w:w="1299" w:type="dxa"/>
            <w:shd w:val="clear" w:color="auto" w:fill="CCFF99"/>
          </w:tcPr>
          <w:p w14:paraId="235DDA27" w14:textId="79E09E4B" w:rsidR="008B1805" w:rsidRPr="004D2ED1" w:rsidRDefault="008B1805" w:rsidP="00EF313A">
            <w:pPr>
              <w:pStyle w:val="stofftabelletext"/>
            </w:pPr>
            <w:r>
              <w:t>8</w:t>
            </w:r>
            <w:r w:rsidR="002058BE">
              <w:t xml:space="preserve"> (fakultativ)</w:t>
            </w:r>
          </w:p>
        </w:tc>
        <w:tc>
          <w:tcPr>
            <w:tcW w:w="2126" w:type="dxa"/>
            <w:shd w:val="clear" w:color="auto" w:fill="CCFF99"/>
          </w:tcPr>
          <w:p w14:paraId="69734E97" w14:textId="0E6F1EA2" w:rsidR="008B1805" w:rsidRPr="003C5061" w:rsidRDefault="008B1805" w:rsidP="00EF313A">
            <w:pPr>
              <w:pStyle w:val="stofftabelletext"/>
              <w:rPr>
                <w:b/>
              </w:rPr>
            </w:pPr>
            <w:r w:rsidRPr="003C5061">
              <w:rPr>
                <w:b/>
              </w:rPr>
              <w:t>Pla</w:t>
            </w:r>
            <w:r>
              <w:rPr>
                <w:b/>
              </w:rPr>
              <w:t xml:space="preserve">isir de lire </w:t>
            </w:r>
          </w:p>
        </w:tc>
        <w:tc>
          <w:tcPr>
            <w:tcW w:w="965" w:type="dxa"/>
            <w:shd w:val="clear" w:color="auto" w:fill="CCFF99"/>
          </w:tcPr>
          <w:p w14:paraId="079AE049" w14:textId="18641CE0" w:rsidR="008B1805" w:rsidRPr="003C5061" w:rsidRDefault="008B1805" w:rsidP="00EF313A">
            <w:pPr>
              <w:pStyle w:val="stofftabelletext"/>
              <w:rPr>
                <w:b/>
              </w:rPr>
            </w:pPr>
            <w:r>
              <w:rPr>
                <w:b/>
              </w:rPr>
              <w:t>82–83</w:t>
            </w:r>
          </w:p>
        </w:tc>
        <w:tc>
          <w:tcPr>
            <w:tcW w:w="2551" w:type="dxa"/>
            <w:shd w:val="clear" w:color="auto" w:fill="CCFF99"/>
          </w:tcPr>
          <w:p w14:paraId="5B9AF36F" w14:textId="183317B6" w:rsidR="008B1805" w:rsidRPr="00744F5A" w:rsidRDefault="008B1805" w:rsidP="00EF313A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>Un extrait du roman «</w:t>
            </w:r>
            <w:r>
              <w:rPr>
                <w:i/>
                <w:iCs/>
                <w:lang w:val="fr-FR"/>
              </w:rPr>
              <w:t xml:space="preserve"> </w:t>
            </w:r>
            <w:r w:rsidRPr="00744F5A">
              <w:rPr>
                <w:i/>
                <w:iCs/>
                <w:lang w:val="fr-FR"/>
              </w:rPr>
              <w:t>Le voyage de Yao</w:t>
            </w:r>
            <w:r>
              <w:rPr>
                <w:i/>
                <w:iCs/>
                <w:lang w:val="fr-FR"/>
              </w:rPr>
              <w:t xml:space="preserve"> </w:t>
            </w:r>
            <w:r w:rsidRPr="00744F5A">
              <w:rPr>
                <w:i/>
                <w:iCs/>
                <w:lang w:val="fr-FR"/>
              </w:rPr>
              <w:t>»</w:t>
            </w:r>
          </w:p>
        </w:tc>
        <w:tc>
          <w:tcPr>
            <w:tcW w:w="7371" w:type="dxa"/>
            <w:shd w:val="clear" w:color="auto" w:fill="CCFF99"/>
          </w:tcPr>
          <w:p w14:paraId="6279DBE3" w14:textId="3B85DEAE" w:rsidR="008B1805" w:rsidRPr="00593194" w:rsidRDefault="008B1805" w:rsidP="00EF313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FA2560">
              <w:rPr>
                <w:b/>
                <w:bCs/>
              </w:rPr>
              <w:t>Leseverstehen</w:t>
            </w:r>
            <w:r w:rsidRPr="00593194">
              <w:t>: Einen Auszug aus einem Jugen</w:t>
            </w:r>
            <w:r>
              <w:t>d</w:t>
            </w:r>
            <w:r w:rsidRPr="00593194">
              <w:t>roman verstehen</w:t>
            </w:r>
          </w:p>
        </w:tc>
      </w:tr>
      <w:tr w:rsidR="008B1805" w:rsidRPr="003C5061" w14:paraId="36880981" w14:textId="77777777" w:rsidTr="008B1805">
        <w:tc>
          <w:tcPr>
            <w:tcW w:w="1299" w:type="dxa"/>
            <w:shd w:val="clear" w:color="auto" w:fill="92CDDC" w:themeFill="accent5" w:themeFillTint="99"/>
          </w:tcPr>
          <w:p w14:paraId="016E0987" w14:textId="77777777" w:rsidR="008B1805" w:rsidRPr="00593194" w:rsidRDefault="008B1805" w:rsidP="00FA2560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6B80F1FB" w14:textId="52B8F6DE" w:rsidR="008B1805" w:rsidRPr="009754B7" w:rsidRDefault="008B1805" w:rsidP="00FA2560">
            <w:pPr>
              <w:pStyle w:val="stofftabelletext"/>
              <w:rPr>
                <w:b/>
                <w:lang w:val="fr-FR"/>
              </w:rPr>
            </w:pPr>
            <w:r w:rsidRPr="009754B7">
              <w:rPr>
                <w:b/>
                <w:lang w:val="fr-FR"/>
              </w:rPr>
              <w:t xml:space="preserve">Unité 5: </w:t>
            </w:r>
            <w:r>
              <w:rPr>
                <w:b/>
                <w:lang w:val="fr-FR"/>
              </w:rPr>
              <w:t>Aïoli Marseille!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49002231" w14:textId="77777777" w:rsidR="008B1805" w:rsidRDefault="008B1805" w:rsidP="00FA2560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84–100</w:t>
            </w:r>
          </w:p>
          <w:p w14:paraId="4CD01435" w14:textId="447702C9" w:rsidR="008B1805" w:rsidRPr="003C5061" w:rsidRDefault="008B1805" w:rsidP="00FA2560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65A40FFD" w14:textId="77777777" w:rsidR="008B1805" w:rsidRPr="003C5061" w:rsidRDefault="008B1805" w:rsidP="00FA2560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  <w:shd w:val="clear" w:color="auto" w:fill="92CDDC" w:themeFill="accent5" w:themeFillTint="99"/>
          </w:tcPr>
          <w:p w14:paraId="0270CD6E" w14:textId="77777777" w:rsidR="008B1805" w:rsidRDefault="008B1805" w:rsidP="00FA2560">
            <w:pPr>
              <w:pStyle w:val="stofftabelletext"/>
              <w:rPr>
                <w:lang w:val="fr-FR"/>
              </w:rPr>
            </w:pPr>
          </w:p>
          <w:p w14:paraId="62065BD6" w14:textId="77777777" w:rsidR="00805CCD" w:rsidRPr="003C5061" w:rsidRDefault="00805CCD" w:rsidP="00FA2560">
            <w:pPr>
              <w:pStyle w:val="stofftabelletext"/>
              <w:rPr>
                <w:lang w:val="fr-FR"/>
              </w:rPr>
            </w:pPr>
          </w:p>
        </w:tc>
      </w:tr>
      <w:tr w:rsidR="008B1805" w:rsidRPr="003C5061" w14:paraId="0F83A324" w14:textId="77777777" w:rsidTr="008B1805">
        <w:tc>
          <w:tcPr>
            <w:tcW w:w="1299" w:type="dxa"/>
          </w:tcPr>
          <w:p w14:paraId="1037A7BC" w14:textId="4AFA8850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2126" w:type="dxa"/>
          </w:tcPr>
          <w:p w14:paraId="422A8A06" w14:textId="7DCF3935" w:rsidR="008B1805" w:rsidRDefault="008B1805" w:rsidP="00FA2560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</w:tcPr>
          <w:p w14:paraId="74FDE0E4" w14:textId="5B2B9286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84</w:t>
            </w:r>
          </w:p>
        </w:tc>
        <w:tc>
          <w:tcPr>
            <w:tcW w:w="2551" w:type="dxa"/>
          </w:tcPr>
          <w:p w14:paraId="4AA98D6E" w14:textId="70F4ECCE" w:rsidR="008B1805" w:rsidRPr="00744F5A" w:rsidRDefault="008B1805" w:rsidP="00FA2560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>Marseille</w:t>
            </w:r>
          </w:p>
        </w:tc>
        <w:tc>
          <w:tcPr>
            <w:tcW w:w="7371" w:type="dxa"/>
          </w:tcPr>
          <w:p w14:paraId="65A37F83" w14:textId="19BC9CB8" w:rsidR="008B1805" w:rsidRPr="009F0A22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IKK</w:t>
            </w:r>
            <w:r w:rsidRPr="009F0A22">
              <w:t>: Besonderheiten von Marseille und seiner Umgebu</w:t>
            </w:r>
            <w:r>
              <w:t xml:space="preserve">ng </w:t>
            </w:r>
            <w:r w:rsidRPr="009F0A22">
              <w:t xml:space="preserve">kennenlernen </w:t>
            </w:r>
          </w:p>
        </w:tc>
      </w:tr>
      <w:tr w:rsidR="008B1805" w:rsidRPr="003C5061" w14:paraId="057119A1" w14:textId="77777777" w:rsidTr="008B1805">
        <w:tc>
          <w:tcPr>
            <w:tcW w:w="1299" w:type="dxa"/>
          </w:tcPr>
          <w:p w14:paraId="1BE161B9" w14:textId="6FD9984E" w:rsidR="008B1805" w:rsidRPr="009F0A22" w:rsidRDefault="008B1805" w:rsidP="00FA2560">
            <w:pPr>
              <w:pStyle w:val="stofftabelletext"/>
            </w:pPr>
            <w:r>
              <w:t>9</w:t>
            </w:r>
          </w:p>
        </w:tc>
        <w:tc>
          <w:tcPr>
            <w:tcW w:w="2126" w:type="dxa"/>
          </w:tcPr>
          <w:p w14:paraId="218D0372" w14:textId="01CD39BD" w:rsidR="008B1805" w:rsidRPr="004D2ED1" w:rsidRDefault="008B1805" w:rsidP="00FA2560">
            <w:pPr>
              <w:pStyle w:val="stofftabelletext"/>
            </w:pPr>
            <w:r>
              <w:t>Le jeu d’évasion</w:t>
            </w:r>
          </w:p>
        </w:tc>
        <w:tc>
          <w:tcPr>
            <w:tcW w:w="965" w:type="dxa"/>
          </w:tcPr>
          <w:p w14:paraId="39C9ED74" w14:textId="081FEFD8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85</w:t>
            </w:r>
          </w:p>
        </w:tc>
        <w:tc>
          <w:tcPr>
            <w:tcW w:w="2551" w:type="dxa"/>
          </w:tcPr>
          <w:p w14:paraId="12A74818" w14:textId="2A094DEF" w:rsidR="008B1805" w:rsidRPr="00744F5A" w:rsidRDefault="008B1805" w:rsidP="00FA2560">
            <w:pPr>
              <w:pStyle w:val="stofftabelletext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Règles du jeu</w:t>
            </w:r>
          </w:p>
        </w:tc>
        <w:tc>
          <w:tcPr>
            <w:tcW w:w="7371" w:type="dxa"/>
          </w:tcPr>
          <w:p w14:paraId="3685891A" w14:textId="253F4EB5" w:rsidR="008B1805" w:rsidRPr="009F0A22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Leseverstehen</w:t>
            </w:r>
            <w:r>
              <w:t xml:space="preserve">: Spielregeln verstehen </w:t>
            </w:r>
          </w:p>
        </w:tc>
      </w:tr>
      <w:tr w:rsidR="008B1805" w:rsidRPr="003C5061" w14:paraId="5B5729CC" w14:textId="77777777" w:rsidTr="008B1805">
        <w:tc>
          <w:tcPr>
            <w:tcW w:w="1299" w:type="dxa"/>
          </w:tcPr>
          <w:p w14:paraId="5EF0F926" w14:textId="01C257FB" w:rsidR="008B1805" w:rsidRPr="009F0A22" w:rsidRDefault="008B1805" w:rsidP="00FA2560">
            <w:pPr>
              <w:pStyle w:val="stofftabelletext"/>
            </w:pPr>
            <w:r>
              <w:t>9-11</w:t>
            </w:r>
          </w:p>
        </w:tc>
        <w:tc>
          <w:tcPr>
            <w:tcW w:w="2126" w:type="dxa"/>
          </w:tcPr>
          <w:p w14:paraId="6BAC2A30" w14:textId="452A4833" w:rsidR="008B1805" w:rsidRPr="004D2ED1" w:rsidRDefault="008B1805" w:rsidP="00FA2560">
            <w:pPr>
              <w:pStyle w:val="stofftabelletext"/>
            </w:pPr>
            <w:r>
              <w:t>Station 1 – Station 4</w:t>
            </w:r>
          </w:p>
        </w:tc>
        <w:tc>
          <w:tcPr>
            <w:tcW w:w="965" w:type="dxa"/>
          </w:tcPr>
          <w:p w14:paraId="46DB6C39" w14:textId="7CA975BC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86 - 89</w:t>
            </w:r>
          </w:p>
        </w:tc>
        <w:tc>
          <w:tcPr>
            <w:tcW w:w="2551" w:type="dxa"/>
          </w:tcPr>
          <w:p w14:paraId="6AD3990D" w14:textId="35933746" w:rsidR="008B1805" w:rsidRPr="00744F5A" w:rsidRDefault="008B1805" w:rsidP="00FA2560">
            <w:pPr>
              <w:pStyle w:val="stofftabelletext"/>
              <w:rPr>
                <w:i/>
                <w:iCs/>
                <w:lang w:val="fr-FR"/>
              </w:rPr>
            </w:pPr>
            <w:r w:rsidRPr="00744F5A">
              <w:rPr>
                <w:i/>
                <w:iCs/>
                <w:lang w:val="fr-FR"/>
              </w:rPr>
              <w:t>L’histoire d’Edmond Dantès</w:t>
            </w:r>
          </w:p>
        </w:tc>
        <w:tc>
          <w:tcPr>
            <w:tcW w:w="7371" w:type="dxa"/>
          </w:tcPr>
          <w:p w14:paraId="5F716E2C" w14:textId="06445C78" w:rsidR="008B1805" w:rsidRDefault="008B1805" w:rsidP="00034B7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Leseverstehen</w:t>
            </w:r>
            <w:r>
              <w:t>: Die Geschichte des Grafen von Monte Cristo verstehen, ein Rätsel verstehen; historische und aktuelle Ereignisse und Persönlichkeiten</w:t>
            </w:r>
          </w:p>
          <w:p w14:paraId="448F2C93" w14:textId="77777777" w:rsidR="008B1805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 w:rsidRPr="009F0A22">
              <w:t>: Wiederholung der u</w:t>
            </w:r>
            <w:r>
              <w:t>nverbundenen Personalpronomen, der Relativpronomen, der Adverbien, der Inversionsfrage</w:t>
            </w:r>
          </w:p>
          <w:p w14:paraId="52A37977" w14:textId="0834B283" w:rsidR="008B1805" w:rsidRPr="009F0A22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Digitale Strategien / SLK</w:t>
            </w:r>
            <w:r>
              <w:t>: Eigenständige</w:t>
            </w:r>
            <w:r w:rsidR="00616481">
              <w:t>n</w:t>
            </w:r>
            <w:r>
              <w:t xml:space="preserve"> Umgang mit Hilfsmitteln </w:t>
            </w:r>
            <w:r w:rsidR="00616481">
              <w:t>trainieren</w:t>
            </w:r>
          </w:p>
        </w:tc>
      </w:tr>
      <w:tr w:rsidR="008B1805" w:rsidRPr="004D2ED1" w14:paraId="5C0E2137" w14:textId="77777777" w:rsidTr="008B1805">
        <w:tc>
          <w:tcPr>
            <w:tcW w:w="1299" w:type="dxa"/>
          </w:tcPr>
          <w:p w14:paraId="39EB67E1" w14:textId="365E4F40" w:rsidR="008B1805" w:rsidRPr="009F0A22" w:rsidRDefault="008B1805" w:rsidP="00FA2560">
            <w:pPr>
              <w:pStyle w:val="stofftabelletext"/>
            </w:pPr>
            <w:r>
              <w:t>12</w:t>
            </w:r>
          </w:p>
        </w:tc>
        <w:tc>
          <w:tcPr>
            <w:tcW w:w="2126" w:type="dxa"/>
          </w:tcPr>
          <w:p w14:paraId="7ED21535" w14:textId="41AA31AE" w:rsidR="008B1805" w:rsidRPr="005C5B4A" w:rsidRDefault="008B1805" w:rsidP="00FA2560">
            <w:pPr>
              <w:pStyle w:val="stofftabelletext"/>
              <w:rPr>
                <w:lang w:val="fr-FR"/>
              </w:rPr>
            </w:pPr>
            <w:r w:rsidRPr="005C5B4A">
              <w:rPr>
                <w:lang w:val="fr-FR"/>
              </w:rPr>
              <w:t xml:space="preserve">Spécial </w:t>
            </w:r>
            <w:r w:rsidRPr="001D4B5E">
              <w:rPr>
                <w:lang w:val="fr-FR"/>
              </w:rPr>
              <w:t>Marseille</w:t>
            </w:r>
            <w:r w:rsidRPr="005C5B4A">
              <w:rPr>
                <w:lang w:val="fr-FR"/>
              </w:rPr>
              <w:t xml:space="preserve">: Marseille, ville authentique </w:t>
            </w:r>
          </w:p>
        </w:tc>
        <w:tc>
          <w:tcPr>
            <w:tcW w:w="965" w:type="dxa"/>
          </w:tcPr>
          <w:p w14:paraId="5C848664" w14:textId="042B4B05" w:rsidR="008B1805" w:rsidRPr="004D2ED1" w:rsidRDefault="008B1805" w:rsidP="00FA2560">
            <w:pPr>
              <w:pStyle w:val="stofftabelletext"/>
            </w:pPr>
            <w:r>
              <w:t>90 – 91</w:t>
            </w:r>
          </w:p>
        </w:tc>
        <w:tc>
          <w:tcPr>
            <w:tcW w:w="2551" w:type="dxa"/>
          </w:tcPr>
          <w:p w14:paraId="63249925" w14:textId="2B143B75" w:rsidR="008B1805" w:rsidRPr="004D2ED1" w:rsidRDefault="008B1805" w:rsidP="00FA2560">
            <w:pPr>
              <w:pStyle w:val="stofftabelletext"/>
            </w:pPr>
            <w:r>
              <w:t>Rundgang in Marseille und Umgebung</w:t>
            </w:r>
          </w:p>
        </w:tc>
        <w:tc>
          <w:tcPr>
            <w:tcW w:w="7371" w:type="dxa"/>
          </w:tcPr>
          <w:p w14:paraId="5568D433" w14:textId="5F7341C6" w:rsidR="008B1805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Leseverstehen</w:t>
            </w:r>
            <w:r>
              <w:t>: Auszüge aus einer Jugendzeitschrift verstehen, Sachtexte verstehen</w:t>
            </w:r>
          </w:p>
          <w:p w14:paraId="63AF2F5B" w14:textId="7549F99C" w:rsidR="008B1805" w:rsidRPr="003A681C" w:rsidRDefault="008B1805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 w:rsidRPr="00F779D6">
              <w:rPr>
                <w:i/>
                <w:iCs/>
              </w:rPr>
              <w:t>Une ville</w:t>
            </w:r>
            <w:r>
              <w:t xml:space="preserve">, </w:t>
            </w:r>
            <w:r w:rsidRPr="003A681C">
              <w:t xml:space="preserve">Grammatik: die Verben </w:t>
            </w:r>
            <w:r w:rsidRPr="003A681C">
              <w:rPr>
                <w:i/>
                <w:iCs/>
              </w:rPr>
              <w:t>suivre, mourir, la mise en relief</w:t>
            </w:r>
            <w:r w:rsidRPr="003A681C">
              <w:t xml:space="preserve"> </w:t>
            </w:r>
          </w:p>
          <w:p w14:paraId="0E141316" w14:textId="0A8F7DC8" w:rsidR="008B1805" w:rsidRPr="004D2ED1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IKK</w:t>
            </w:r>
            <w:r>
              <w:t>: Besonderheiten von Marseille kennenlernen</w:t>
            </w:r>
          </w:p>
        </w:tc>
      </w:tr>
      <w:tr w:rsidR="008B1805" w:rsidRPr="004D2ED1" w14:paraId="6CB3EA1C" w14:textId="77777777" w:rsidTr="008B1805">
        <w:tc>
          <w:tcPr>
            <w:tcW w:w="1299" w:type="dxa"/>
          </w:tcPr>
          <w:p w14:paraId="20204F25" w14:textId="08DF222F" w:rsidR="008B1805" w:rsidRPr="009F0A22" w:rsidRDefault="008B1805" w:rsidP="00FA2560">
            <w:pPr>
              <w:pStyle w:val="stofftabelletext"/>
            </w:pPr>
            <w:r>
              <w:t>13</w:t>
            </w:r>
          </w:p>
        </w:tc>
        <w:tc>
          <w:tcPr>
            <w:tcW w:w="2126" w:type="dxa"/>
          </w:tcPr>
          <w:p w14:paraId="3048E28B" w14:textId="77777777" w:rsidR="008B1805" w:rsidRPr="001D4B5E" w:rsidRDefault="008B1805" w:rsidP="00FA2560">
            <w:pPr>
              <w:pStyle w:val="stofftabelletext"/>
              <w:rPr>
                <w:lang w:val="fr-FR"/>
              </w:rPr>
            </w:pPr>
            <w:r w:rsidRPr="001D4B5E">
              <w:rPr>
                <w:lang w:val="fr-FR"/>
              </w:rPr>
              <w:t>Spécial Marseille:</w:t>
            </w:r>
          </w:p>
          <w:p w14:paraId="128910B7" w14:textId="24672D88" w:rsidR="008B1805" w:rsidRPr="001D4B5E" w:rsidRDefault="008B1805" w:rsidP="00FA2560">
            <w:pPr>
              <w:pStyle w:val="stofftabelletext"/>
              <w:rPr>
                <w:lang w:val="fr-FR"/>
              </w:rPr>
            </w:pPr>
            <w:r w:rsidRPr="001D4B5E">
              <w:rPr>
                <w:lang w:val="fr-FR"/>
              </w:rPr>
              <w:t>Marseille, ville sportive</w:t>
            </w:r>
          </w:p>
        </w:tc>
        <w:tc>
          <w:tcPr>
            <w:tcW w:w="965" w:type="dxa"/>
          </w:tcPr>
          <w:p w14:paraId="2F5300E4" w14:textId="0D65AAFD" w:rsidR="008B1805" w:rsidRDefault="008B1805" w:rsidP="00FA2560">
            <w:pPr>
              <w:pStyle w:val="stofftabelletext"/>
            </w:pPr>
            <w:r>
              <w:t>92 - 93</w:t>
            </w:r>
          </w:p>
        </w:tc>
        <w:tc>
          <w:tcPr>
            <w:tcW w:w="2551" w:type="dxa"/>
          </w:tcPr>
          <w:p w14:paraId="1E55FE73" w14:textId="771F207A" w:rsidR="008B1805" w:rsidRPr="004D2ED1" w:rsidRDefault="008B1805" w:rsidP="00FA2560">
            <w:pPr>
              <w:pStyle w:val="stofftabelletext"/>
            </w:pPr>
            <w:r>
              <w:t>Sport und Sportler in Marseille</w:t>
            </w:r>
          </w:p>
        </w:tc>
        <w:tc>
          <w:tcPr>
            <w:tcW w:w="7371" w:type="dxa"/>
          </w:tcPr>
          <w:p w14:paraId="6D896E3B" w14:textId="77777777" w:rsidR="008B1805" w:rsidRDefault="008B1805" w:rsidP="00F779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Leseverstehen</w:t>
            </w:r>
            <w:r>
              <w:t>: Auszüge aus einer Jugendzeitschrift verstehen, Sachtexte verstehen</w:t>
            </w:r>
          </w:p>
          <w:p w14:paraId="640F5086" w14:textId="758DFB65" w:rsidR="008B1805" w:rsidRDefault="008B1805" w:rsidP="003A681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Wortschatz zum Thema Sport; Grammatik: die Steigerung des Adverbs, das Verb </w:t>
            </w:r>
            <w:r w:rsidRPr="003A681C">
              <w:rPr>
                <w:i/>
                <w:iCs/>
              </w:rPr>
              <w:t>recevoir</w:t>
            </w:r>
          </w:p>
        </w:tc>
      </w:tr>
      <w:tr w:rsidR="008B1805" w:rsidRPr="004D2ED1" w14:paraId="656A5552" w14:textId="77777777" w:rsidTr="008B1805">
        <w:tc>
          <w:tcPr>
            <w:tcW w:w="1299" w:type="dxa"/>
          </w:tcPr>
          <w:p w14:paraId="413BAA77" w14:textId="71E75E38" w:rsidR="008B1805" w:rsidRPr="009F0A22" w:rsidRDefault="008B1805" w:rsidP="00FA2560">
            <w:pPr>
              <w:pStyle w:val="stofftabelletext"/>
            </w:pPr>
            <w:r>
              <w:t>14</w:t>
            </w:r>
          </w:p>
        </w:tc>
        <w:tc>
          <w:tcPr>
            <w:tcW w:w="2126" w:type="dxa"/>
          </w:tcPr>
          <w:p w14:paraId="4BBE52FE" w14:textId="77777777" w:rsidR="008B1805" w:rsidRPr="001D4B5E" w:rsidRDefault="008B1805" w:rsidP="00FA2560">
            <w:pPr>
              <w:pStyle w:val="stofftabelletext"/>
              <w:rPr>
                <w:lang w:val="fr-FR"/>
              </w:rPr>
            </w:pPr>
            <w:r w:rsidRPr="001D4B5E">
              <w:rPr>
                <w:lang w:val="fr-FR"/>
              </w:rPr>
              <w:t>Spécial Marseille:</w:t>
            </w:r>
          </w:p>
          <w:p w14:paraId="290763BC" w14:textId="262D9072" w:rsidR="008B1805" w:rsidRPr="001D4B5E" w:rsidRDefault="008B1805" w:rsidP="00FA2560">
            <w:pPr>
              <w:pStyle w:val="stofftabelletext"/>
              <w:rPr>
                <w:lang w:val="fr-FR"/>
              </w:rPr>
            </w:pPr>
            <w:r w:rsidRPr="001D4B5E">
              <w:rPr>
                <w:lang w:val="fr-FR"/>
              </w:rPr>
              <w:t>Ville (multi)culturelle</w:t>
            </w:r>
          </w:p>
        </w:tc>
        <w:tc>
          <w:tcPr>
            <w:tcW w:w="965" w:type="dxa"/>
          </w:tcPr>
          <w:p w14:paraId="1B89E83C" w14:textId="4ECC322A" w:rsidR="008B1805" w:rsidRDefault="008B1805" w:rsidP="00FA2560">
            <w:pPr>
              <w:pStyle w:val="stofftabelletext"/>
            </w:pPr>
            <w:r>
              <w:t>94 - 95</w:t>
            </w:r>
          </w:p>
        </w:tc>
        <w:tc>
          <w:tcPr>
            <w:tcW w:w="2551" w:type="dxa"/>
          </w:tcPr>
          <w:p w14:paraId="149EFD79" w14:textId="5F3B2F2A" w:rsidR="008B1805" w:rsidRPr="004D2ED1" w:rsidRDefault="008B1805" w:rsidP="00FA2560">
            <w:pPr>
              <w:pStyle w:val="stofftabelletext"/>
            </w:pPr>
            <w:r>
              <w:t>Kulturhauptstadt Marseille</w:t>
            </w:r>
          </w:p>
        </w:tc>
        <w:tc>
          <w:tcPr>
            <w:tcW w:w="7371" w:type="dxa"/>
          </w:tcPr>
          <w:p w14:paraId="644354EB" w14:textId="62949210" w:rsidR="008B1805" w:rsidRDefault="008B1805" w:rsidP="00F779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Leseverstehen:</w:t>
            </w:r>
            <w:r>
              <w:t xml:space="preserve"> Auszüge aus einer Jugendzeitschrift verstehen, Sachtexte verstehen</w:t>
            </w:r>
          </w:p>
          <w:p w14:paraId="78B46778" w14:textId="00D4F4B2" w:rsidR="008B1805" w:rsidRDefault="008B1805" w:rsidP="00F779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Schreiben</w:t>
            </w:r>
            <w:r>
              <w:t xml:space="preserve">: In einer E-Mail über Marseille informieren </w:t>
            </w:r>
          </w:p>
          <w:p w14:paraId="326EBCDC" w14:textId="2815ACD8" w:rsidR="008B1805" w:rsidRDefault="008B1805" w:rsidP="00F779D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 w:rsidRPr="007B4868">
              <w:rPr>
                <w:i/>
                <w:iCs/>
              </w:rPr>
              <w:t>La culture</w:t>
            </w:r>
          </w:p>
        </w:tc>
      </w:tr>
      <w:tr w:rsidR="008B1805" w:rsidRPr="003C5061" w14:paraId="5B8B5F66" w14:textId="77777777" w:rsidTr="008B1805">
        <w:tc>
          <w:tcPr>
            <w:tcW w:w="1299" w:type="dxa"/>
          </w:tcPr>
          <w:p w14:paraId="251D1220" w14:textId="7CB4924C" w:rsidR="008B1805" w:rsidRPr="005C5B4A" w:rsidRDefault="008B1805" w:rsidP="00FA2560">
            <w:pPr>
              <w:pStyle w:val="stofftabelletext"/>
            </w:pPr>
            <w:r>
              <w:t>15</w:t>
            </w:r>
          </w:p>
        </w:tc>
        <w:tc>
          <w:tcPr>
            <w:tcW w:w="2126" w:type="dxa"/>
          </w:tcPr>
          <w:p w14:paraId="12D00BB2" w14:textId="7FE78015" w:rsidR="008B1805" w:rsidRPr="004D2ED1" w:rsidRDefault="008B1805" w:rsidP="00FA2560">
            <w:pPr>
              <w:pStyle w:val="stofftabelletext"/>
            </w:pPr>
            <w:r>
              <w:t>Sur place</w:t>
            </w:r>
          </w:p>
        </w:tc>
        <w:tc>
          <w:tcPr>
            <w:tcW w:w="965" w:type="dxa"/>
          </w:tcPr>
          <w:p w14:paraId="525D6C67" w14:textId="7DE55B56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96</w:t>
            </w:r>
          </w:p>
        </w:tc>
        <w:tc>
          <w:tcPr>
            <w:tcW w:w="2551" w:type="dxa"/>
          </w:tcPr>
          <w:p w14:paraId="651482DB" w14:textId="0A79199A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 xml:space="preserve">Le défi Monte-Cristo </w:t>
            </w:r>
          </w:p>
        </w:tc>
        <w:tc>
          <w:tcPr>
            <w:tcW w:w="7371" w:type="dxa"/>
          </w:tcPr>
          <w:p w14:paraId="5EED0AC9" w14:textId="16624789" w:rsidR="008B1805" w:rsidRPr="00532D78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Hörverstehen / Hörsehverstehen</w:t>
            </w:r>
            <w:r w:rsidRPr="00532D78">
              <w:t>: Einen Videoclip über ein Ereignis</w:t>
            </w:r>
            <w:r>
              <w:t xml:space="preserve"> (global)</w:t>
            </w:r>
            <w:r w:rsidRPr="00532D78">
              <w:t xml:space="preserve"> verstehen</w:t>
            </w:r>
          </w:p>
        </w:tc>
      </w:tr>
      <w:tr w:rsidR="008B1805" w:rsidRPr="003C5061" w14:paraId="5F752142" w14:textId="77777777" w:rsidTr="008B1805">
        <w:tc>
          <w:tcPr>
            <w:tcW w:w="1299" w:type="dxa"/>
          </w:tcPr>
          <w:p w14:paraId="1BE578C9" w14:textId="500E9196" w:rsidR="008B1805" w:rsidRDefault="008B1805" w:rsidP="00FA2560">
            <w:pPr>
              <w:pStyle w:val="stofftabelletext"/>
            </w:pPr>
            <w:r>
              <w:t>15-16</w:t>
            </w:r>
          </w:p>
        </w:tc>
        <w:tc>
          <w:tcPr>
            <w:tcW w:w="2126" w:type="dxa"/>
          </w:tcPr>
          <w:p w14:paraId="4D578060" w14:textId="3D0EF21D" w:rsidR="008B1805" w:rsidRDefault="008B1805" w:rsidP="00FA2560">
            <w:pPr>
              <w:pStyle w:val="stofftabelletext"/>
            </w:pPr>
            <w:r>
              <w:t>Tâches au choix</w:t>
            </w:r>
          </w:p>
        </w:tc>
        <w:tc>
          <w:tcPr>
            <w:tcW w:w="965" w:type="dxa"/>
          </w:tcPr>
          <w:p w14:paraId="30E4B60C" w14:textId="02DF1B10" w:rsidR="008B1805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96</w:t>
            </w:r>
          </w:p>
        </w:tc>
        <w:tc>
          <w:tcPr>
            <w:tcW w:w="2551" w:type="dxa"/>
          </w:tcPr>
          <w:p w14:paraId="5128B5A9" w14:textId="04264388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Eine Stadt präsentieren</w:t>
            </w:r>
          </w:p>
        </w:tc>
        <w:tc>
          <w:tcPr>
            <w:tcW w:w="7371" w:type="dxa"/>
          </w:tcPr>
          <w:p w14:paraId="7DAD583A" w14:textId="75F05918" w:rsidR="008B1805" w:rsidRPr="00DB71B2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 xml:space="preserve">Schreiben / </w:t>
            </w:r>
            <w:r w:rsidRPr="00321E82">
              <w:rPr>
                <w:b/>
                <w:bCs/>
              </w:rPr>
              <w:t>Digitale Strategien</w:t>
            </w:r>
            <w:r w:rsidRPr="00DB71B2">
              <w:t>: Ein Quiz erstellen</w:t>
            </w:r>
          </w:p>
          <w:p w14:paraId="21CE034A" w14:textId="535F148E" w:rsidR="008B1805" w:rsidRPr="00532D78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C80274">
              <w:rPr>
                <w:b/>
                <w:bCs/>
              </w:rPr>
              <w:t>Schreiben</w:t>
            </w:r>
            <w:r w:rsidRPr="00532D78">
              <w:t xml:space="preserve">: Einen Artikel über eine Stadt schreiben </w:t>
            </w:r>
          </w:p>
        </w:tc>
      </w:tr>
      <w:tr w:rsidR="008B1805" w:rsidRPr="004D2ED1" w14:paraId="3133B1BD" w14:textId="77777777" w:rsidTr="008B1805">
        <w:tc>
          <w:tcPr>
            <w:tcW w:w="1299" w:type="dxa"/>
          </w:tcPr>
          <w:p w14:paraId="0CD7BBC7" w14:textId="77777777" w:rsidR="008B1805" w:rsidRPr="00532D78" w:rsidRDefault="008B1805" w:rsidP="00FA2560">
            <w:pPr>
              <w:pStyle w:val="stofftabelletext"/>
            </w:pPr>
          </w:p>
        </w:tc>
        <w:tc>
          <w:tcPr>
            <w:tcW w:w="2126" w:type="dxa"/>
          </w:tcPr>
          <w:p w14:paraId="27CBA6C0" w14:textId="77777777" w:rsidR="008B1805" w:rsidRPr="004D2ED1" w:rsidRDefault="008B1805" w:rsidP="00FA2560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</w:tcPr>
          <w:p w14:paraId="4AC8DC48" w14:textId="1535E79E" w:rsidR="008B1805" w:rsidRPr="004D2ED1" w:rsidRDefault="008B1805" w:rsidP="00FA2560">
            <w:pPr>
              <w:pStyle w:val="stofftabelletext"/>
            </w:pPr>
            <w:r>
              <w:t>97</w:t>
            </w:r>
          </w:p>
        </w:tc>
        <w:tc>
          <w:tcPr>
            <w:tcW w:w="2551" w:type="dxa"/>
          </w:tcPr>
          <w:p w14:paraId="16B78968" w14:textId="77777777" w:rsidR="008B1805" w:rsidRPr="004D2ED1" w:rsidRDefault="008B1805" w:rsidP="00FA2560">
            <w:pPr>
              <w:pStyle w:val="stofftabelletext"/>
            </w:pPr>
          </w:p>
        </w:tc>
        <w:tc>
          <w:tcPr>
            <w:tcW w:w="7371" w:type="dxa"/>
          </w:tcPr>
          <w:p w14:paraId="1A1F06B1" w14:textId="023B59B7" w:rsidR="008B1805" w:rsidRPr="004D2ED1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3C5061" w14:paraId="427783A8" w14:textId="77777777" w:rsidTr="008B1805">
        <w:tc>
          <w:tcPr>
            <w:tcW w:w="1299" w:type="dxa"/>
          </w:tcPr>
          <w:p w14:paraId="27366E69" w14:textId="77777777" w:rsidR="008B1805" w:rsidRPr="001D353F" w:rsidRDefault="008B1805" w:rsidP="00FA2560">
            <w:pPr>
              <w:pStyle w:val="stofftabelletext"/>
            </w:pPr>
          </w:p>
        </w:tc>
        <w:tc>
          <w:tcPr>
            <w:tcW w:w="2126" w:type="dxa"/>
          </w:tcPr>
          <w:p w14:paraId="3D183A8E" w14:textId="77777777" w:rsidR="008B1805" w:rsidRPr="004D2ED1" w:rsidRDefault="008B1805" w:rsidP="00FA2560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</w:tcPr>
          <w:p w14:paraId="658B3D2A" w14:textId="641A5273" w:rsidR="008B1805" w:rsidRPr="003C5061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98 – 100</w:t>
            </w:r>
          </w:p>
        </w:tc>
        <w:tc>
          <w:tcPr>
            <w:tcW w:w="2551" w:type="dxa"/>
          </w:tcPr>
          <w:p w14:paraId="29B65D75" w14:textId="77777777" w:rsidR="008B1805" w:rsidRPr="003C5061" w:rsidRDefault="008B1805" w:rsidP="00FA2560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</w:tcPr>
          <w:p w14:paraId="542C2C3E" w14:textId="7917665E" w:rsidR="002058BE" w:rsidRPr="001D353F" w:rsidRDefault="008B1805" w:rsidP="002058B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EC6D11" w14:paraId="3A670CE8" w14:textId="77777777" w:rsidTr="008B1805">
        <w:tc>
          <w:tcPr>
            <w:tcW w:w="1299" w:type="dxa"/>
            <w:shd w:val="clear" w:color="auto" w:fill="CCFF99"/>
          </w:tcPr>
          <w:p w14:paraId="069EEC1B" w14:textId="60144B2E" w:rsidR="008B1805" w:rsidRPr="004D2ED1" w:rsidRDefault="008B1805" w:rsidP="00FA2560">
            <w:pPr>
              <w:pStyle w:val="stofftabelletext"/>
            </w:pPr>
            <w:r>
              <w:lastRenderedPageBreak/>
              <w:t>17</w:t>
            </w:r>
            <w:r w:rsidR="002058BE">
              <w:t xml:space="preserve"> (fakultativ)</w:t>
            </w:r>
          </w:p>
        </w:tc>
        <w:tc>
          <w:tcPr>
            <w:tcW w:w="2126" w:type="dxa"/>
            <w:shd w:val="clear" w:color="auto" w:fill="CCFF99"/>
          </w:tcPr>
          <w:p w14:paraId="05FAE32C" w14:textId="100B9765" w:rsidR="008B1805" w:rsidRPr="003C5061" w:rsidRDefault="008B1805" w:rsidP="00FA2560">
            <w:pPr>
              <w:pStyle w:val="stofftabelletext"/>
              <w:rPr>
                <w:b/>
              </w:rPr>
            </w:pPr>
            <w:r>
              <w:rPr>
                <w:b/>
              </w:rPr>
              <w:t>Plateau 2</w:t>
            </w:r>
          </w:p>
        </w:tc>
        <w:tc>
          <w:tcPr>
            <w:tcW w:w="965" w:type="dxa"/>
            <w:shd w:val="clear" w:color="auto" w:fill="CCFF99"/>
          </w:tcPr>
          <w:p w14:paraId="04E9BF64" w14:textId="56F98A37" w:rsidR="008B1805" w:rsidRPr="003C5061" w:rsidRDefault="008B1805" w:rsidP="00FA2560">
            <w:pPr>
              <w:pStyle w:val="stofftabelletext"/>
              <w:rPr>
                <w:b/>
              </w:rPr>
            </w:pPr>
            <w:r>
              <w:rPr>
                <w:b/>
              </w:rPr>
              <w:t>101</w:t>
            </w:r>
            <w:r>
              <w:rPr>
                <w:b/>
                <w:lang w:val="fr-FR"/>
              </w:rPr>
              <w:t>–</w:t>
            </w:r>
            <w:r>
              <w:rPr>
                <w:b/>
              </w:rPr>
              <w:t xml:space="preserve">104 </w:t>
            </w:r>
          </w:p>
        </w:tc>
        <w:tc>
          <w:tcPr>
            <w:tcW w:w="2551" w:type="dxa"/>
            <w:shd w:val="clear" w:color="auto" w:fill="CCFF99"/>
          </w:tcPr>
          <w:p w14:paraId="16601FD8" w14:textId="396DEE15" w:rsidR="008B1805" w:rsidRPr="00F6371B" w:rsidRDefault="008B1805" w:rsidP="00FA2560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  <w:shd w:val="clear" w:color="auto" w:fill="CCFF99"/>
          </w:tcPr>
          <w:p w14:paraId="00B26402" w14:textId="77777777" w:rsidR="008B1805" w:rsidRPr="00F6371B" w:rsidRDefault="008B1805" w:rsidP="00B6694C">
            <w:pPr>
              <w:pStyle w:val="stofftabelletext"/>
              <w:rPr>
                <w:lang w:val="fr-FR"/>
              </w:rPr>
            </w:pPr>
          </w:p>
        </w:tc>
      </w:tr>
      <w:tr w:rsidR="008B1805" w:rsidRPr="00D70522" w14:paraId="573700BC" w14:textId="77777777" w:rsidTr="008B1805">
        <w:tc>
          <w:tcPr>
            <w:tcW w:w="1299" w:type="dxa"/>
            <w:shd w:val="clear" w:color="auto" w:fill="CCFF99"/>
          </w:tcPr>
          <w:p w14:paraId="54F41D5E" w14:textId="77777777" w:rsidR="008B1805" w:rsidRPr="00863793" w:rsidRDefault="008B1805" w:rsidP="00FA2560">
            <w:pPr>
              <w:pStyle w:val="stofftabelletext"/>
              <w:rPr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0799E4C5" w14:textId="77777777" w:rsidR="008B1805" w:rsidRPr="00D70522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Le coin médias</w:t>
            </w:r>
          </w:p>
        </w:tc>
        <w:tc>
          <w:tcPr>
            <w:tcW w:w="965" w:type="dxa"/>
            <w:shd w:val="clear" w:color="auto" w:fill="CCFF99"/>
          </w:tcPr>
          <w:p w14:paraId="35EA10F0" w14:textId="43590A92" w:rsidR="008B1805" w:rsidRPr="00D70522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101</w:t>
            </w:r>
          </w:p>
        </w:tc>
        <w:tc>
          <w:tcPr>
            <w:tcW w:w="2551" w:type="dxa"/>
            <w:shd w:val="clear" w:color="auto" w:fill="CCFF99"/>
          </w:tcPr>
          <w:p w14:paraId="6F98A9F1" w14:textId="39CB9008" w:rsidR="008B1805" w:rsidRPr="00D70522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Les réseaux sociaux</w:t>
            </w:r>
          </w:p>
        </w:tc>
        <w:tc>
          <w:tcPr>
            <w:tcW w:w="7371" w:type="dxa"/>
            <w:shd w:val="clear" w:color="auto" w:fill="CCFF99"/>
          </w:tcPr>
          <w:p w14:paraId="59B9AFCF" w14:textId="0ACD6820" w:rsidR="008B1805" w:rsidRDefault="008B1805" w:rsidP="00FA256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Sprechen</w:t>
            </w:r>
            <w:r>
              <w:t>: Über das (eigene) Medienverhalten sprechen</w:t>
            </w:r>
          </w:p>
          <w:p w14:paraId="4EBC6BD3" w14:textId="70D93B05" w:rsidR="008B1805" w:rsidRPr="006B4576" w:rsidRDefault="008B1805" w:rsidP="00FA256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076E92">
              <w:rPr>
                <w:b/>
                <w:bCs/>
              </w:rPr>
              <w:t>Digitale Strategien</w:t>
            </w:r>
            <w:r w:rsidRPr="006B4576">
              <w:t>: Den eigenen Umgang mit Informationen reflektiere</w:t>
            </w:r>
            <w:r>
              <w:t>n</w:t>
            </w:r>
          </w:p>
        </w:tc>
      </w:tr>
      <w:tr w:rsidR="008B1805" w:rsidRPr="009955DE" w14:paraId="0AF20D69" w14:textId="77777777" w:rsidTr="008B1805">
        <w:tc>
          <w:tcPr>
            <w:tcW w:w="1299" w:type="dxa"/>
            <w:shd w:val="clear" w:color="auto" w:fill="CCFF99"/>
          </w:tcPr>
          <w:p w14:paraId="74241D36" w14:textId="77777777" w:rsidR="008B1805" w:rsidRPr="006B4576" w:rsidRDefault="008B1805" w:rsidP="00FA2560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0E799BD5" w14:textId="77777777" w:rsidR="008B1805" w:rsidRPr="004D2ED1" w:rsidRDefault="008B1805" w:rsidP="00FA2560">
            <w:pPr>
              <w:pStyle w:val="stofftabelletext"/>
            </w:pPr>
            <w:r>
              <w:t>Révisions</w:t>
            </w:r>
          </w:p>
        </w:tc>
        <w:tc>
          <w:tcPr>
            <w:tcW w:w="965" w:type="dxa"/>
            <w:shd w:val="clear" w:color="auto" w:fill="CCFF99"/>
          </w:tcPr>
          <w:p w14:paraId="6A5BF07A" w14:textId="538FF6C4" w:rsidR="008B1805" w:rsidRPr="004D2ED1" w:rsidRDefault="008B1805" w:rsidP="00FA2560">
            <w:pPr>
              <w:pStyle w:val="stofftabelletext"/>
            </w:pPr>
            <w:r>
              <w:t>102 - 103</w:t>
            </w:r>
          </w:p>
        </w:tc>
        <w:tc>
          <w:tcPr>
            <w:tcW w:w="2551" w:type="dxa"/>
            <w:shd w:val="clear" w:color="auto" w:fill="CCFF99"/>
          </w:tcPr>
          <w:p w14:paraId="642557B4" w14:textId="77777777" w:rsidR="008B1805" w:rsidRPr="004D2ED1" w:rsidRDefault="008B1805" w:rsidP="00FA2560">
            <w:pPr>
              <w:pStyle w:val="stofftabelletext"/>
            </w:pPr>
          </w:p>
        </w:tc>
        <w:tc>
          <w:tcPr>
            <w:tcW w:w="7371" w:type="dxa"/>
            <w:shd w:val="clear" w:color="auto" w:fill="CCFF99"/>
          </w:tcPr>
          <w:p w14:paraId="07A27700" w14:textId="29263194" w:rsidR="008B1805" w:rsidRPr="004D2ED1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FF5E68" w14:paraId="1CF2A3AA" w14:textId="77777777" w:rsidTr="008B1805">
        <w:tc>
          <w:tcPr>
            <w:tcW w:w="1299" w:type="dxa"/>
            <w:shd w:val="clear" w:color="auto" w:fill="CCFF99"/>
          </w:tcPr>
          <w:p w14:paraId="02F922A1" w14:textId="77777777" w:rsidR="008B1805" w:rsidRPr="004D2ED1" w:rsidRDefault="008B1805" w:rsidP="00FA2560">
            <w:pPr>
              <w:pStyle w:val="stofftabelletext"/>
            </w:pPr>
          </w:p>
        </w:tc>
        <w:tc>
          <w:tcPr>
            <w:tcW w:w="2126" w:type="dxa"/>
            <w:shd w:val="clear" w:color="auto" w:fill="CCFF99"/>
          </w:tcPr>
          <w:p w14:paraId="1212BD77" w14:textId="77777777" w:rsidR="008B1805" w:rsidRPr="00F6371B" w:rsidRDefault="008B1805" w:rsidP="00FA2560">
            <w:pPr>
              <w:pStyle w:val="stofftabelletext"/>
              <w:rPr>
                <w:lang w:val="fr-FR"/>
              </w:rPr>
            </w:pPr>
            <w:r w:rsidRPr="00F6371B">
              <w:rPr>
                <w:lang w:val="fr-FR"/>
              </w:rPr>
              <w:t>En route vers le DELF</w:t>
            </w:r>
          </w:p>
        </w:tc>
        <w:tc>
          <w:tcPr>
            <w:tcW w:w="965" w:type="dxa"/>
            <w:shd w:val="clear" w:color="auto" w:fill="CCFF99"/>
          </w:tcPr>
          <w:p w14:paraId="73FB457C" w14:textId="7FAA998C" w:rsidR="008B1805" w:rsidRPr="00F6371B" w:rsidRDefault="008B1805" w:rsidP="00FA2560">
            <w:pPr>
              <w:pStyle w:val="stofftabelletext"/>
              <w:rPr>
                <w:lang w:val="fr-FR"/>
              </w:rPr>
            </w:pPr>
            <w:r>
              <w:rPr>
                <w:lang w:val="fr-FR"/>
              </w:rPr>
              <w:t>104</w:t>
            </w:r>
          </w:p>
        </w:tc>
        <w:tc>
          <w:tcPr>
            <w:tcW w:w="2551" w:type="dxa"/>
            <w:shd w:val="clear" w:color="auto" w:fill="CCFF99"/>
          </w:tcPr>
          <w:p w14:paraId="09A59C4A" w14:textId="77777777" w:rsidR="008B1805" w:rsidRPr="00F6371B" w:rsidRDefault="008B1805" w:rsidP="00FA2560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  <w:shd w:val="clear" w:color="auto" w:fill="CCFF99"/>
          </w:tcPr>
          <w:p w14:paraId="31696846" w14:textId="1FF3207F" w:rsidR="008B1805" w:rsidRPr="006B4576" w:rsidRDefault="008B1805" w:rsidP="00FA2560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76E92">
              <w:rPr>
                <w:b/>
                <w:bCs/>
              </w:rPr>
              <w:t>SLK</w:t>
            </w:r>
            <w:r>
              <w:t>: Den eigenen Lernfortschritt evaluieren, an sprachfördernden Aktivitäten teilnehmen</w:t>
            </w:r>
          </w:p>
        </w:tc>
      </w:tr>
      <w:tr w:rsidR="008B1805" w:rsidRPr="003C5061" w14:paraId="3886B199" w14:textId="77777777" w:rsidTr="00277C22">
        <w:tc>
          <w:tcPr>
            <w:tcW w:w="1299" w:type="dxa"/>
            <w:shd w:val="clear" w:color="auto" w:fill="92CDDC" w:themeFill="accent5" w:themeFillTint="99"/>
          </w:tcPr>
          <w:p w14:paraId="44485DC5" w14:textId="77777777" w:rsidR="008B1805" w:rsidRPr="006B4576" w:rsidRDefault="008B1805" w:rsidP="007B4868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2F7116D3" w14:textId="3C79D672" w:rsidR="008B1805" w:rsidRPr="009754B7" w:rsidRDefault="008B1805" w:rsidP="007B4868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Module 1</w:t>
            </w:r>
            <w:r w:rsidRPr="009754B7">
              <w:rPr>
                <w:b/>
                <w:lang w:val="fr-FR"/>
              </w:rPr>
              <w:t xml:space="preserve">: </w:t>
            </w:r>
            <w:r>
              <w:rPr>
                <w:b/>
                <w:lang w:val="fr-FR"/>
              </w:rPr>
              <w:t>Petites histoires et grandes questions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20857AC4" w14:textId="08F44A42" w:rsidR="008B1805" w:rsidRPr="003C5061" w:rsidRDefault="008B1805" w:rsidP="007B4868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105–112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3BC36A13" w14:textId="77777777" w:rsidR="008B1805" w:rsidRPr="003C5061" w:rsidRDefault="008B1805" w:rsidP="007B4868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  <w:shd w:val="clear" w:color="auto" w:fill="92CDDC" w:themeFill="accent5" w:themeFillTint="99"/>
          </w:tcPr>
          <w:p w14:paraId="52C92F92" w14:textId="77777777" w:rsidR="008B1805" w:rsidRPr="003C5061" w:rsidRDefault="008B1805" w:rsidP="007B4868">
            <w:pPr>
              <w:pStyle w:val="stofftabelletext"/>
              <w:rPr>
                <w:lang w:val="fr-FR"/>
              </w:rPr>
            </w:pPr>
          </w:p>
        </w:tc>
      </w:tr>
      <w:tr w:rsidR="008B1805" w:rsidRPr="007435C7" w14:paraId="583BBB0D" w14:textId="77777777" w:rsidTr="008B1805">
        <w:tc>
          <w:tcPr>
            <w:tcW w:w="1299" w:type="dxa"/>
            <w:shd w:val="clear" w:color="auto" w:fill="FFFFFF" w:themeFill="background1"/>
          </w:tcPr>
          <w:p w14:paraId="36231A6F" w14:textId="11415E23" w:rsidR="008B1805" w:rsidRPr="00B1425E" w:rsidRDefault="008B1805" w:rsidP="007B4868">
            <w:pPr>
              <w:pStyle w:val="stofftabelletext"/>
              <w:rPr>
                <w:bCs/>
              </w:rPr>
            </w:pPr>
            <w:r w:rsidRPr="00B1425E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BB9D2F6" w14:textId="5E7AB7BD" w:rsidR="008B1805" w:rsidRDefault="008B1805" w:rsidP="007B4868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  <w:shd w:val="clear" w:color="auto" w:fill="FFFFFF" w:themeFill="background1"/>
          </w:tcPr>
          <w:p w14:paraId="22DF21E1" w14:textId="70E1E461" w:rsidR="008B1805" w:rsidRDefault="008B1805" w:rsidP="007B4868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551" w:type="dxa"/>
            <w:shd w:val="clear" w:color="auto" w:fill="FFFFFF" w:themeFill="background1"/>
          </w:tcPr>
          <w:p w14:paraId="6523679D" w14:textId="586D264A" w:rsidR="008B1805" w:rsidRPr="0024567E" w:rsidRDefault="008B1805" w:rsidP="007B4868">
            <w:pPr>
              <w:pStyle w:val="stofftabelletext"/>
              <w:rPr>
                <w:i/>
                <w:iCs/>
                <w:lang w:val="fr-FR"/>
              </w:rPr>
            </w:pPr>
            <w:r w:rsidRPr="0024567E">
              <w:rPr>
                <w:i/>
                <w:iCs/>
                <w:lang w:val="fr-FR"/>
              </w:rPr>
              <w:t>Le quotidien des jeunes</w:t>
            </w:r>
          </w:p>
        </w:tc>
        <w:tc>
          <w:tcPr>
            <w:tcW w:w="7371" w:type="dxa"/>
            <w:shd w:val="clear" w:color="auto" w:fill="FFFFFF" w:themeFill="background1"/>
          </w:tcPr>
          <w:p w14:paraId="1A4AD8B1" w14:textId="68D726E6" w:rsidR="008B1805" w:rsidRPr="0024567E" w:rsidRDefault="008B1805" w:rsidP="0024567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  <w:bCs/>
              </w:rPr>
            </w:pPr>
            <w:r w:rsidRPr="00277C22">
              <w:rPr>
                <w:b/>
                <w:bCs/>
              </w:rPr>
              <w:t xml:space="preserve">BNE: </w:t>
            </w:r>
            <w:r w:rsidRPr="00277C22">
              <w:t>Perspektivübernahme entwickeln</w:t>
            </w:r>
          </w:p>
        </w:tc>
      </w:tr>
      <w:tr w:rsidR="008B1805" w:rsidRPr="00F52419" w14:paraId="62EA969C" w14:textId="77777777" w:rsidTr="008B1805">
        <w:tc>
          <w:tcPr>
            <w:tcW w:w="1299" w:type="dxa"/>
            <w:shd w:val="clear" w:color="auto" w:fill="FFFFFF" w:themeFill="background1"/>
          </w:tcPr>
          <w:p w14:paraId="2A9181EC" w14:textId="0C9C91B3" w:rsidR="008B1805" w:rsidRPr="00B1425E" w:rsidRDefault="008B1805" w:rsidP="007B4868">
            <w:pPr>
              <w:pStyle w:val="stofftabelletext"/>
              <w:rPr>
                <w:bCs/>
                <w:lang w:val="fr-FR"/>
              </w:rPr>
            </w:pPr>
            <w:r w:rsidRPr="00B1425E">
              <w:rPr>
                <w:bCs/>
                <w:lang w:val="fr-FR"/>
              </w:rPr>
              <w:t>1</w:t>
            </w:r>
            <w:r>
              <w:rPr>
                <w:bCs/>
                <w:lang w:val="fr-FR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14:paraId="38AE5B35" w14:textId="15B98FF5" w:rsidR="008B1805" w:rsidRPr="004D2ED1" w:rsidRDefault="008B1805" w:rsidP="007B4868">
            <w:pPr>
              <w:pStyle w:val="stofftabelletext"/>
            </w:pPr>
            <w:r>
              <w:t>Atelier A</w:t>
            </w:r>
          </w:p>
        </w:tc>
        <w:tc>
          <w:tcPr>
            <w:tcW w:w="965" w:type="dxa"/>
            <w:shd w:val="clear" w:color="auto" w:fill="FFFFFF" w:themeFill="background1"/>
          </w:tcPr>
          <w:p w14:paraId="13EDDAC5" w14:textId="6F7FCECC" w:rsidR="008B1805" w:rsidRPr="00003471" w:rsidRDefault="008B1805" w:rsidP="007B4868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106 – 107</w:t>
            </w:r>
          </w:p>
        </w:tc>
        <w:tc>
          <w:tcPr>
            <w:tcW w:w="2551" w:type="dxa"/>
            <w:shd w:val="clear" w:color="auto" w:fill="FFFFFF" w:themeFill="background1"/>
          </w:tcPr>
          <w:p w14:paraId="26EE7B3A" w14:textId="4F4313AB" w:rsidR="008B1805" w:rsidRPr="0024567E" w:rsidRDefault="008B1805" w:rsidP="007B4868">
            <w:pPr>
              <w:pStyle w:val="stofftabelletext"/>
              <w:rPr>
                <w:i/>
                <w:iCs/>
                <w:lang w:val="fr-FR"/>
              </w:rPr>
            </w:pPr>
            <w:r w:rsidRPr="0024567E">
              <w:rPr>
                <w:i/>
                <w:iCs/>
                <w:lang w:val="fr-FR"/>
              </w:rPr>
              <w:t>Des expériences difficiles</w:t>
            </w:r>
          </w:p>
        </w:tc>
        <w:tc>
          <w:tcPr>
            <w:tcW w:w="7371" w:type="dxa"/>
            <w:shd w:val="clear" w:color="auto" w:fill="FFFFFF" w:themeFill="background1"/>
          </w:tcPr>
          <w:p w14:paraId="5E69634C" w14:textId="31CFEAB9" w:rsidR="008B1805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Leseverstehen</w:t>
            </w:r>
            <w:r>
              <w:t>: Kurze Einträge in sozialen Medien verstehen</w:t>
            </w:r>
          </w:p>
          <w:p w14:paraId="0C841820" w14:textId="4E310E01" w:rsidR="008B1805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Monologisches Sprechen</w:t>
            </w:r>
            <w:r>
              <w:t>: Über ein Ereignis in der Vergangenheit berichten; Textinhalte wiedergeben</w:t>
            </w:r>
          </w:p>
          <w:p w14:paraId="25FA3ABC" w14:textId="6F949F38" w:rsidR="008B1805" w:rsidRPr="004D2ED1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Sprachliche Mittel</w:t>
            </w:r>
            <w:r>
              <w:t xml:space="preserve">: Grammatik: das </w:t>
            </w:r>
            <w:r w:rsidRPr="00E729B2">
              <w:rPr>
                <w:i/>
                <w:iCs/>
              </w:rPr>
              <w:t>plus-que-parfait</w:t>
            </w:r>
          </w:p>
        </w:tc>
      </w:tr>
      <w:tr w:rsidR="008B1805" w:rsidRPr="00087CC7" w14:paraId="1E46A42B" w14:textId="77777777" w:rsidTr="008B1805">
        <w:tc>
          <w:tcPr>
            <w:tcW w:w="1299" w:type="dxa"/>
            <w:shd w:val="clear" w:color="auto" w:fill="FFFFFF" w:themeFill="background1"/>
          </w:tcPr>
          <w:p w14:paraId="10EC8752" w14:textId="4BA6F8B2" w:rsidR="008B1805" w:rsidRPr="00F52419" w:rsidRDefault="008B1805" w:rsidP="007B4868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14:paraId="4E67045A" w14:textId="251302F3" w:rsidR="008B1805" w:rsidRDefault="008B1805" w:rsidP="007B4868">
            <w:pPr>
              <w:pStyle w:val="stofftabelletext"/>
            </w:pPr>
            <w:r>
              <w:t xml:space="preserve">Atelier B </w:t>
            </w:r>
          </w:p>
        </w:tc>
        <w:tc>
          <w:tcPr>
            <w:tcW w:w="965" w:type="dxa"/>
            <w:shd w:val="clear" w:color="auto" w:fill="FFFFFF" w:themeFill="background1"/>
          </w:tcPr>
          <w:p w14:paraId="611EDA1E" w14:textId="4E7BF5CA" w:rsidR="008B1805" w:rsidRPr="00F52419" w:rsidRDefault="008B1805" w:rsidP="007B4868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108 - 110</w:t>
            </w:r>
          </w:p>
        </w:tc>
        <w:tc>
          <w:tcPr>
            <w:tcW w:w="2551" w:type="dxa"/>
            <w:shd w:val="clear" w:color="auto" w:fill="FFFFFF" w:themeFill="background1"/>
          </w:tcPr>
          <w:p w14:paraId="77A2A08A" w14:textId="5A9E084F" w:rsidR="008B1805" w:rsidRPr="0024567E" w:rsidRDefault="008B1805" w:rsidP="007B4868">
            <w:pPr>
              <w:pStyle w:val="stofftabelletext"/>
              <w:rPr>
                <w:i/>
                <w:iCs/>
                <w:lang w:val="fr-FR"/>
              </w:rPr>
            </w:pPr>
            <w:r w:rsidRPr="0024567E">
              <w:rPr>
                <w:i/>
                <w:iCs/>
                <w:lang w:val="fr-FR"/>
              </w:rPr>
              <w:t>A la recherche des solutions</w:t>
            </w:r>
          </w:p>
        </w:tc>
        <w:tc>
          <w:tcPr>
            <w:tcW w:w="7371" w:type="dxa"/>
            <w:shd w:val="clear" w:color="auto" w:fill="FFFFFF" w:themeFill="background1"/>
          </w:tcPr>
          <w:p w14:paraId="29BE3E26" w14:textId="2E7020D8" w:rsidR="008B1805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Leseverstehen</w:t>
            </w:r>
            <w:r>
              <w:t>: Kurze Einträge in einem Forum verstehen</w:t>
            </w:r>
          </w:p>
          <w:p w14:paraId="0F800044" w14:textId="1EA8B89E" w:rsidR="008B1805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Schreiben</w:t>
            </w:r>
            <w:r>
              <w:t>: Ratschläge formulieren</w:t>
            </w:r>
          </w:p>
          <w:p w14:paraId="49BF3713" w14:textId="7F9ECD21" w:rsidR="008B1805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Dialogisches Sprechen</w:t>
            </w:r>
            <w:r>
              <w:t>: Ratschläge formulieren, Vorschläge machen und auf Vorschläge anderer reagieren</w:t>
            </w:r>
          </w:p>
          <w:p w14:paraId="34F5C0B3" w14:textId="1012B507" w:rsidR="008B1805" w:rsidRPr="00087CC7" w:rsidRDefault="008B1805" w:rsidP="007B4868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Sprachliche Mittel</w:t>
            </w:r>
            <w:r>
              <w:t xml:space="preserve">: Grammatik: das </w:t>
            </w:r>
            <w:r w:rsidRPr="00E729B2">
              <w:rPr>
                <w:i/>
                <w:iCs/>
              </w:rPr>
              <w:t>Conditionnel présent</w:t>
            </w:r>
            <w:r>
              <w:t>, der Bedingungssatz</w:t>
            </w:r>
          </w:p>
        </w:tc>
      </w:tr>
      <w:tr w:rsidR="008B1805" w:rsidRPr="00087CC7" w14:paraId="2843558E" w14:textId="77777777" w:rsidTr="008B1805">
        <w:tc>
          <w:tcPr>
            <w:tcW w:w="1299" w:type="dxa"/>
            <w:shd w:val="clear" w:color="auto" w:fill="FFFFFF" w:themeFill="background1"/>
          </w:tcPr>
          <w:p w14:paraId="5FE94CF2" w14:textId="44813A17" w:rsidR="008B1805" w:rsidRPr="00F52419" w:rsidRDefault="008B1805" w:rsidP="007435C7">
            <w:pPr>
              <w:pStyle w:val="stofftabelletext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1F3839" w14:textId="77777777" w:rsidR="008B1805" w:rsidRPr="004D2ED1" w:rsidRDefault="008B1805" w:rsidP="007435C7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  <w:shd w:val="clear" w:color="auto" w:fill="FFFFFF" w:themeFill="background1"/>
          </w:tcPr>
          <w:p w14:paraId="19BC8301" w14:textId="05E29735" w:rsidR="008B1805" w:rsidRPr="00F52419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110 – 111</w:t>
            </w:r>
          </w:p>
        </w:tc>
        <w:tc>
          <w:tcPr>
            <w:tcW w:w="2551" w:type="dxa"/>
            <w:shd w:val="clear" w:color="auto" w:fill="FFFFFF" w:themeFill="background1"/>
          </w:tcPr>
          <w:p w14:paraId="6FFA7BDA" w14:textId="77777777" w:rsidR="008B1805" w:rsidRPr="00087CC7" w:rsidRDefault="008B1805" w:rsidP="007435C7">
            <w:pPr>
              <w:pStyle w:val="stofftabelletext"/>
            </w:pPr>
          </w:p>
        </w:tc>
        <w:tc>
          <w:tcPr>
            <w:tcW w:w="7371" w:type="dxa"/>
            <w:shd w:val="clear" w:color="auto" w:fill="FFFFFF" w:themeFill="background1"/>
          </w:tcPr>
          <w:p w14:paraId="776E46C3" w14:textId="239A5622" w:rsidR="008B1805" w:rsidRPr="00087CC7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4D2ED1" w14:paraId="4CF0CB56" w14:textId="77777777" w:rsidTr="008B1805">
        <w:tc>
          <w:tcPr>
            <w:tcW w:w="1299" w:type="dxa"/>
            <w:shd w:val="clear" w:color="auto" w:fill="FFFFFF" w:themeFill="background1"/>
          </w:tcPr>
          <w:p w14:paraId="3A35E43B" w14:textId="77777777" w:rsidR="008B1805" w:rsidRPr="004D2ED1" w:rsidRDefault="008B1805" w:rsidP="007435C7">
            <w:pPr>
              <w:pStyle w:val="stofftabelletext"/>
            </w:pPr>
          </w:p>
        </w:tc>
        <w:tc>
          <w:tcPr>
            <w:tcW w:w="2126" w:type="dxa"/>
            <w:shd w:val="clear" w:color="auto" w:fill="FFFFFF" w:themeFill="background1"/>
          </w:tcPr>
          <w:p w14:paraId="41813B85" w14:textId="77777777" w:rsidR="008B1805" w:rsidRPr="004D2ED1" w:rsidRDefault="008B1805" w:rsidP="007435C7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  <w:shd w:val="clear" w:color="auto" w:fill="FFFFFF" w:themeFill="background1"/>
          </w:tcPr>
          <w:p w14:paraId="15D52E04" w14:textId="5650CF62" w:rsidR="008B1805" w:rsidRPr="0079248F" w:rsidRDefault="008B1805" w:rsidP="007435C7">
            <w:pPr>
              <w:pStyle w:val="stofftabelletext"/>
              <w:rPr>
                <w:bCs/>
              </w:rPr>
            </w:pPr>
            <w:r w:rsidRPr="0079248F">
              <w:rPr>
                <w:bCs/>
              </w:rPr>
              <w:t>111 - 112</w:t>
            </w:r>
          </w:p>
        </w:tc>
        <w:tc>
          <w:tcPr>
            <w:tcW w:w="2551" w:type="dxa"/>
            <w:shd w:val="clear" w:color="auto" w:fill="FFFFFF" w:themeFill="background1"/>
          </w:tcPr>
          <w:p w14:paraId="2E531AFB" w14:textId="77777777" w:rsidR="008B1805" w:rsidRPr="004D2ED1" w:rsidRDefault="008B1805" w:rsidP="007435C7">
            <w:pPr>
              <w:pStyle w:val="stofftabelletext"/>
            </w:pPr>
          </w:p>
        </w:tc>
        <w:tc>
          <w:tcPr>
            <w:tcW w:w="7371" w:type="dxa"/>
            <w:shd w:val="clear" w:color="auto" w:fill="FFFFFF" w:themeFill="background1"/>
          </w:tcPr>
          <w:p w14:paraId="453EEC9F" w14:textId="508A7D45" w:rsidR="008B1805" w:rsidRPr="004D2ED1" w:rsidRDefault="008B1805" w:rsidP="007435C7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405233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3C5061" w14:paraId="2EEBA01C" w14:textId="77777777" w:rsidTr="00277C22">
        <w:tc>
          <w:tcPr>
            <w:tcW w:w="1299" w:type="dxa"/>
            <w:shd w:val="clear" w:color="auto" w:fill="92CDDC" w:themeFill="accent5" w:themeFillTint="99"/>
          </w:tcPr>
          <w:p w14:paraId="004B3C57" w14:textId="77777777" w:rsidR="008B1805" w:rsidRPr="00372242" w:rsidRDefault="008B1805" w:rsidP="007435C7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92CDDC" w:themeFill="accent5" w:themeFillTint="99"/>
          </w:tcPr>
          <w:p w14:paraId="52036336" w14:textId="09E52173" w:rsidR="008B1805" w:rsidRPr="009754B7" w:rsidRDefault="008B1805" w:rsidP="007435C7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Module 2</w:t>
            </w:r>
            <w:r w:rsidRPr="009754B7">
              <w:rPr>
                <w:b/>
                <w:lang w:val="fr-FR"/>
              </w:rPr>
              <w:t xml:space="preserve">: </w:t>
            </w:r>
            <w:r>
              <w:rPr>
                <w:b/>
                <w:lang w:val="fr-FR"/>
              </w:rPr>
              <w:t>C’est la fête!</w:t>
            </w:r>
          </w:p>
        </w:tc>
        <w:tc>
          <w:tcPr>
            <w:tcW w:w="965" w:type="dxa"/>
            <w:shd w:val="clear" w:color="auto" w:fill="92CDDC" w:themeFill="accent5" w:themeFillTint="99"/>
          </w:tcPr>
          <w:p w14:paraId="6701FC89" w14:textId="453C6D25" w:rsidR="008B1805" w:rsidRPr="003C5061" w:rsidRDefault="008B1805" w:rsidP="007435C7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113–119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5241FF84" w14:textId="77777777" w:rsidR="008B1805" w:rsidRPr="003C5061" w:rsidRDefault="008B1805" w:rsidP="007435C7">
            <w:pPr>
              <w:pStyle w:val="stofftabelletext"/>
              <w:rPr>
                <w:lang w:val="fr-FR"/>
              </w:rPr>
            </w:pPr>
          </w:p>
        </w:tc>
        <w:tc>
          <w:tcPr>
            <w:tcW w:w="7371" w:type="dxa"/>
            <w:shd w:val="clear" w:color="auto" w:fill="92CDDC" w:themeFill="accent5" w:themeFillTint="99"/>
          </w:tcPr>
          <w:p w14:paraId="48F44C6F" w14:textId="77777777" w:rsidR="008B1805" w:rsidRPr="003C5061" w:rsidRDefault="008B1805" w:rsidP="007435C7">
            <w:pPr>
              <w:pStyle w:val="stofftabelletext"/>
              <w:rPr>
                <w:lang w:val="fr-FR"/>
              </w:rPr>
            </w:pPr>
          </w:p>
        </w:tc>
      </w:tr>
      <w:tr w:rsidR="008B1805" w:rsidRPr="00F52419" w14:paraId="3D69F9EE" w14:textId="77777777" w:rsidTr="008B1805">
        <w:tc>
          <w:tcPr>
            <w:tcW w:w="1299" w:type="dxa"/>
            <w:shd w:val="clear" w:color="auto" w:fill="FFFFFF" w:themeFill="background1"/>
          </w:tcPr>
          <w:p w14:paraId="206A2040" w14:textId="2595654D" w:rsidR="008B1805" w:rsidRPr="004557D3" w:rsidRDefault="008B1805" w:rsidP="007435C7">
            <w:pPr>
              <w:pStyle w:val="stofftabelletex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14:paraId="6FBD6165" w14:textId="77777777" w:rsidR="008B1805" w:rsidRPr="004D2ED1" w:rsidRDefault="008B1805" w:rsidP="007435C7">
            <w:pPr>
              <w:pStyle w:val="stofftabelletext"/>
            </w:pPr>
            <w:r>
              <w:t>Découvertes</w:t>
            </w:r>
          </w:p>
        </w:tc>
        <w:tc>
          <w:tcPr>
            <w:tcW w:w="965" w:type="dxa"/>
            <w:shd w:val="clear" w:color="auto" w:fill="FFFFFF" w:themeFill="background1"/>
          </w:tcPr>
          <w:p w14:paraId="4F4E3FD3" w14:textId="27C7573B" w:rsidR="008B1805" w:rsidRPr="00003471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2551" w:type="dxa"/>
            <w:shd w:val="clear" w:color="auto" w:fill="FFFFFF" w:themeFill="background1"/>
          </w:tcPr>
          <w:p w14:paraId="07F35D4B" w14:textId="78729462" w:rsidR="008B1805" w:rsidRPr="0024567E" w:rsidRDefault="008B1805" w:rsidP="007435C7">
            <w:pPr>
              <w:pStyle w:val="stofftabelletext"/>
              <w:rPr>
                <w:i/>
                <w:iCs/>
              </w:rPr>
            </w:pPr>
            <w:r w:rsidRPr="0024567E">
              <w:rPr>
                <w:i/>
                <w:iCs/>
              </w:rPr>
              <w:t>Les fêtes</w:t>
            </w:r>
          </w:p>
        </w:tc>
        <w:tc>
          <w:tcPr>
            <w:tcW w:w="7371" w:type="dxa"/>
            <w:shd w:val="clear" w:color="auto" w:fill="FFFFFF" w:themeFill="background1"/>
          </w:tcPr>
          <w:p w14:paraId="1E4EBF58" w14:textId="1FC369C7" w:rsidR="008B1805" w:rsidRPr="004D2ED1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Sprachliche Mittel</w:t>
            </w:r>
            <w:r>
              <w:t xml:space="preserve">: Wortschatz zum Thema </w:t>
            </w:r>
            <w:r>
              <w:rPr>
                <w:i/>
                <w:iCs/>
              </w:rPr>
              <w:t>L</w:t>
            </w:r>
            <w:r w:rsidRPr="006661D1">
              <w:rPr>
                <w:i/>
                <w:iCs/>
              </w:rPr>
              <w:t>ês fêtes</w:t>
            </w:r>
          </w:p>
        </w:tc>
      </w:tr>
      <w:tr w:rsidR="008B1805" w:rsidRPr="00087CC7" w14:paraId="061B262E" w14:textId="77777777" w:rsidTr="008B1805">
        <w:tc>
          <w:tcPr>
            <w:tcW w:w="1299" w:type="dxa"/>
            <w:shd w:val="clear" w:color="auto" w:fill="FFFFFF" w:themeFill="background1"/>
          </w:tcPr>
          <w:p w14:paraId="25A5E36C" w14:textId="04DE6FEC" w:rsidR="008B1805" w:rsidRPr="00F52419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21-22</w:t>
            </w:r>
          </w:p>
        </w:tc>
        <w:tc>
          <w:tcPr>
            <w:tcW w:w="2126" w:type="dxa"/>
            <w:shd w:val="clear" w:color="auto" w:fill="FFFFFF" w:themeFill="background1"/>
          </w:tcPr>
          <w:p w14:paraId="27555B42" w14:textId="6C1431FC" w:rsidR="008B1805" w:rsidRPr="004D2ED1" w:rsidRDefault="008B1805" w:rsidP="007435C7">
            <w:pPr>
              <w:pStyle w:val="stofftabelletext"/>
            </w:pPr>
            <w:bookmarkStart w:id="2" w:name="_Hlk70517967"/>
            <w:r>
              <w:t>Atelier</w:t>
            </w:r>
            <w:bookmarkEnd w:id="2"/>
          </w:p>
        </w:tc>
        <w:tc>
          <w:tcPr>
            <w:tcW w:w="965" w:type="dxa"/>
            <w:shd w:val="clear" w:color="auto" w:fill="FFFFFF" w:themeFill="background1"/>
          </w:tcPr>
          <w:p w14:paraId="109AC6E6" w14:textId="2E254B65" w:rsidR="008B1805" w:rsidRPr="00F52419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114 – 116</w:t>
            </w:r>
          </w:p>
        </w:tc>
        <w:tc>
          <w:tcPr>
            <w:tcW w:w="2551" w:type="dxa"/>
            <w:shd w:val="clear" w:color="auto" w:fill="FFFFFF" w:themeFill="background1"/>
          </w:tcPr>
          <w:p w14:paraId="1CCD29D1" w14:textId="529764F7" w:rsidR="008B1805" w:rsidRPr="0024567E" w:rsidRDefault="008B1805" w:rsidP="007435C7">
            <w:pPr>
              <w:pStyle w:val="stofftabelletext"/>
              <w:rPr>
                <w:i/>
                <w:iCs/>
              </w:rPr>
            </w:pPr>
            <w:r w:rsidRPr="0024567E">
              <w:rPr>
                <w:i/>
                <w:iCs/>
              </w:rPr>
              <w:t>L’organisation d’une fête</w:t>
            </w:r>
          </w:p>
        </w:tc>
        <w:tc>
          <w:tcPr>
            <w:tcW w:w="7371" w:type="dxa"/>
            <w:shd w:val="clear" w:color="auto" w:fill="FFFFFF" w:themeFill="background1"/>
          </w:tcPr>
          <w:p w14:paraId="1F08E26D" w14:textId="746B18CE" w:rsidR="008B1805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Leseverstehen</w:t>
            </w:r>
            <w:r>
              <w:t>: Kurze Gebrauchstexte verstehen</w:t>
            </w:r>
          </w:p>
          <w:p w14:paraId="08E1DC52" w14:textId="6BCD128A" w:rsidR="008B1805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Schreiben/ Sprechen</w:t>
            </w:r>
            <w:r>
              <w:t>: Vorschläge zur Planung eines Festes machen, Gedanken und Gefühle äußern</w:t>
            </w:r>
          </w:p>
          <w:p w14:paraId="05C9FC9D" w14:textId="609FC8E2" w:rsidR="008B1805" w:rsidRPr="00087CC7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Sprachliche Mittel</w:t>
            </w:r>
            <w:r>
              <w:t xml:space="preserve">: Grammatik: der Bildung und Gebrauch des </w:t>
            </w:r>
            <w:r w:rsidRPr="00846E26">
              <w:rPr>
                <w:i/>
                <w:iCs/>
              </w:rPr>
              <w:t>subjonctif</w:t>
            </w:r>
            <w:r w:rsidR="00805CCD">
              <w:t xml:space="preserve"> (</w:t>
            </w:r>
            <w:r w:rsidR="00805CCD" w:rsidRPr="008B1805">
              <w:t>laut niedersächsische</w:t>
            </w:r>
            <w:r w:rsidR="00805CCD">
              <w:t>m</w:t>
            </w:r>
            <w:r w:rsidR="00805CCD" w:rsidRPr="008B1805">
              <w:t xml:space="preserve"> KC sollen Wendungen mit </w:t>
            </w:r>
            <w:r w:rsidR="00805CCD" w:rsidRPr="00805CCD">
              <w:rPr>
                <w:i/>
                <w:iCs/>
              </w:rPr>
              <w:t>subjonctif</w:t>
            </w:r>
            <w:r w:rsidR="00805CCD" w:rsidRPr="008B1805">
              <w:t xml:space="preserve"> als lexiko-grammatische Einheiten behandelt werden. </w:t>
            </w:r>
            <w:r w:rsidR="00805CCD">
              <w:t xml:space="preserve">Der </w:t>
            </w:r>
            <w:r w:rsidR="00805CCD" w:rsidRPr="00805CCD">
              <w:rPr>
                <w:i/>
                <w:iCs/>
              </w:rPr>
              <w:t>subjonctif</w:t>
            </w:r>
            <w:r w:rsidR="00805CCD">
              <w:t xml:space="preserve"> muss</w:t>
            </w:r>
            <w:r w:rsidR="00805CCD" w:rsidRPr="008B1805">
              <w:t xml:space="preserve"> hier also nicht systematisch behandelt werden)</w:t>
            </w:r>
            <w:r w:rsidR="00805CCD">
              <w:t xml:space="preserve">; </w:t>
            </w:r>
            <w:r>
              <w:t xml:space="preserve">Infinitivkonstruktionen mit </w:t>
            </w:r>
            <w:r w:rsidRPr="00846E26">
              <w:rPr>
                <w:i/>
                <w:iCs/>
              </w:rPr>
              <w:t>de</w:t>
            </w:r>
          </w:p>
        </w:tc>
      </w:tr>
      <w:tr w:rsidR="008B1805" w:rsidRPr="00F52419" w14:paraId="15B9DBAE" w14:textId="77777777" w:rsidTr="008B1805">
        <w:tc>
          <w:tcPr>
            <w:tcW w:w="1299" w:type="dxa"/>
            <w:shd w:val="clear" w:color="auto" w:fill="FFFFFF" w:themeFill="background1"/>
          </w:tcPr>
          <w:p w14:paraId="6867A48E" w14:textId="77777777" w:rsidR="008B1805" w:rsidRPr="00372242" w:rsidRDefault="008B1805" w:rsidP="007435C7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1896082" w14:textId="77777777" w:rsidR="008B1805" w:rsidRPr="004D2ED1" w:rsidRDefault="008B1805" w:rsidP="007435C7">
            <w:pPr>
              <w:pStyle w:val="stofftabelletext"/>
            </w:pPr>
            <w:r>
              <w:t>Bilan</w:t>
            </w:r>
          </w:p>
        </w:tc>
        <w:tc>
          <w:tcPr>
            <w:tcW w:w="965" w:type="dxa"/>
            <w:shd w:val="clear" w:color="auto" w:fill="FFFFFF" w:themeFill="background1"/>
          </w:tcPr>
          <w:p w14:paraId="6E484A0B" w14:textId="09B80D4D" w:rsidR="008B1805" w:rsidRPr="00003471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117 – 118</w:t>
            </w:r>
          </w:p>
        </w:tc>
        <w:tc>
          <w:tcPr>
            <w:tcW w:w="2551" w:type="dxa"/>
            <w:shd w:val="clear" w:color="auto" w:fill="FFFFFF" w:themeFill="background1"/>
          </w:tcPr>
          <w:p w14:paraId="664D7AA2" w14:textId="77777777" w:rsidR="008B1805" w:rsidRPr="004D2ED1" w:rsidRDefault="008B1805" w:rsidP="007435C7">
            <w:pPr>
              <w:pStyle w:val="stofftabelletext"/>
            </w:pPr>
          </w:p>
        </w:tc>
        <w:tc>
          <w:tcPr>
            <w:tcW w:w="7371" w:type="dxa"/>
            <w:shd w:val="clear" w:color="auto" w:fill="FFFFFF" w:themeFill="background1"/>
          </w:tcPr>
          <w:p w14:paraId="456695C2" w14:textId="6638873D" w:rsidR="008B1805" w:rsidRPr="004D2ED1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  <w:tr w:rsidR="008B1805" w:rsidRPr="00087CC7" w14:paraId="5C7D0F4F" w14:textId="77777777" w:rsidTr="008B1805">
        <w:tc>
          <w:tcPr>
            <w:tcW w:w="1299" w:type="dxa"/>
            <w:shd w:val="clear" w:color="auto" w:fill="FFFFFF" w:themeFill="background1"/>
          </w:tcPr>
          <w:p w14:paraId="162D5FF4" w14:textId="77777777" w:rsidR="008B1805" w:rsidRPr="00F52419" w:rsidRDefault="008B1805" w:rsidP="007435C7">
            <w:pPr>
              <w:pStyle w:val="stofftabelletext"/>
              <w:rPr>
                <w:lang w:val="en-US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E6F16" w14:textId="77777777" w:rsidR="008B1805" w:rsidRPr="004D2ED1" w:rsidRDefault="008B1805" w:rsidP="007435C7">
            <w:pPr>
              <w:pStyle w:val="stofftabelletext"/>
            </w:pPr>
            <w:r>
              <w:t>Grammaire</w:t>
            </w:r>
          </w:p>
        </w:tc>
        <w:tc>
          <w:tcPr>
            <w:tcW w:w="965" w:type="dxa"/>
            <w:shd w:val="clear" w:color="auto" w:fill="FFFFFF" w:themeFill="background1"/>
          </w:tcPr>
          <w:p w14:paraId="53E853D1" w14:textId="00211559" w:rsidR="008B1805" w:rsidRPr="00F52419" w:rsidRDefault="008B1805" w:rsidP="007435C7">
            <w:pPr>
              <w:pStyle w:val="stofftabelletext"/>
              <w:rPr>
                <w:lang w:val="en-US"/>
              </w:rPr>
            </w:pPr>
            <w:r>
              <w:rPr>
                <w:lang w:val="en-US"/>
              </w:rPr>
              <w:t>118 – 119</w:t>
            </w:r>
          </w:p>
        </w:tc>
        <w:tc>
          <w:tcPr>
            <w:tcW w:w="2551" w:type="dxa"/>
            <w:shd w:val="clear" w:color="auto" w:fill="FFFFFF" w:themeFill="background1"/>
          </w:tcPr>
          <w:p w14:paraId="12E454F1" w14:textId="77777777" w:rsidR="008B1805" w:rsidRPr="00087CC7" w:rsidRDefault="008B1805" w:rsidP="007435C7">
            <w:pPr>
              <w:pStyle w:val="stofftabelletext"/>
            </w:pPr>
          </w:p>
        </w:tc>
        <w:tc>
          <w:tcPr>
            <w:tcW w:w="7371" w:type="dxa"/>
            <w:shd w:val="clear" w:color="auto" w:fill="FFFFFF" w:themeFill="background1"/>
          </w:tcPr>
          <w:p w14:paraId="5C9B5720" w14:textId="4ADA0259" w:rsidR="008B1805" w:rsidRPr="00087CC7" w:rsidRDefault="008B1805" w:rsidP="007435C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405233">
              <w:rPr>
                <w:b/>
                <w:bCs/>
              </w:rPr>
              <w:t>SLK</w:t>
            </w:r>
            <w:r>
              <w:t>: Den eigenen Lernfortschritt evaluieren</w:t>
            </w:r>
          </w:p>
        </w:tc>
      </w:tr>
    </w:tbl>
    <w:p w14:paraId="6A998F77" w14:textId="77777777" w:rsidR="00236568" w:rsidRDefault="00236568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99450D" w14:textId="77777777" w:rsidR="00E75200" w:rsidRDefault="00E75200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8C171A" w14:textId="77777777" w:rsidR="000467E0" w:rsidRDefault="000467E0" w:rsidP="000467E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626"/>
        <w:gridCol w:w="6939"/>
      </w:tblGrid>
      <w:tr w:rsidR="000467E0" w:rsidRPr="00F458E0" w14:paraId="7715E69D" w14:textId="77777777" w:rsidTr="00904C12">
        <w:tc>
          <w:tcPr>
            <w:tcW w:w="7626" w:type="dxa"/>
            <w:shd w:val="clear" w:color="auto" w:fill="BFBFBF" w:themeFill="background1" w:themeFillShade="BF"/>
          </w:tcPr>
          <w:p w14:paraId="685EF38B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Berechnung:</w:t>
            </w:r>
          </w:p>
          <w:p w14:paraId="1DB2170E" w14:textId="74DD0064" w:rsidR="000467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Gesamtzahl der Unterrichtswochen: ca. 3</w:t>
            </w:r>
            <w:r>
              <w:rPr>
                <w:sz w:val="20"/>
                <w:szCs w:val="20"/>
              </w:rPr>
              <w:t>7</w:t>
            </w:r>
            <w:r w:rsidRPr="00F458E0">
              <w:rPr>
                <w:sz w:val="20"/>
                <w:szCs w:val="20"/>
              </w:rPr>
              <w:t xml:space="preserve"> Wochen (ca. </w:t>
            </w:r>
            <w:r>
              <w:rPr>
                <w:sz w:val="20"/>
                <w:szCs w:val="20"/>
              </w:rPr>
              <w:t>111</w:t>
            </w:r>
            <w:r w:rsidRPr="00F458E0">
              <w:rPr>
                <w:sz w:val="20"/>
                <w:szCs w:val="20"/>
              </w:rPr>
              <w:t xml:space="preserve"> Unterrichtsstunden)</w:t>
            </w:r>
          </w:p>
          <w:p w14:paraId="542B3BB7" w14:textId="77777777" w:rsidR="000467E0" w:rsidRPr="00F458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Durchführung und Besprechung von Klassenarbeiten: ca. 8 Unterrichtsstunden (bei 4 Klassenarbeiten pro Schuljahr)</w:t>
            </w:r>
            <w:r w:rsidRPr="00F458E0">
              <w:rPr>
                <w:sz w:val="20"/>
                <w:szCs w:val="20"/>
              </w:rPr>
              <w:tab/>
            </w:r>
          </w:p>
          <w:p w14:paraId="199ECE33" w14:textId="47E3790D" w:rsidR="000467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Unterrichtsausfall durch Krankheit, Schullandheim usw.: ca. </w:t>
            </w:r>
            <w:r w:rsidR="004557D3">
              <w:rPr>
                <w:sz w:val="20"/>
                <w:szCs w:val="20"/>
              </w:rPr>
              <w:t>12</w:t>
            </w:r>
            <w:r w:rsidRPr="00F458E0">
              <w:rPr>
                <w:sz w:val="20"/>
                <w:szCs w:val="20"/>
              </w:rPr>
              <w:t xml:space="preserve"> Unterrichtsstunden</w:t>
            </w:r>
          </w:p>
          <w:p w14:paraId="7C593185" w14:textId="4D2946EC" w:rsidR="000467E0" w:rsidRPr="00F458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Zur Verfügung stehende Unterrichtsstunden gesamt: ca. </w:t>
            </w:r>
            <w:r>
              <w:rPr>
                <w:b/>
                <w:sz w:val="20"/>
                <w:szCs w:val="20"/>
              </w:rPr>
              <w:t>9</w:t>
            </w:r>
            <w:r w:rsidR="004557D3">
              <w:rPr>
                <w:b/>
                <w:sz w:val="20"/>
                <w:szCs w:val="20"/>
              </w:rPr>
              <w:t>1</w:t>
            </w:r>
            <w:r w:rsidRPr="00F458E0">
              <w:rPr>
                <w:sz w:val="20"/>
                <w:szCs w:val="20"/>
              </w:rPr>
              <w:t xml:space="preserve"> Unterrichtsstunden</w:t>
            </w:r>
          </w:p>
          <w:p w14:paraId="04CDC7F6" w14:textId="7CC9EDFE" w:rsidR="000467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 xml:space="preserve">Umfang dieses Stoffverteilungsplans: </w:t>
            </w:r>
            <w:r>
              <w:rPr>
                <w:sz w:val="20"/>
                <w:szCs w:val="20"/>
              </w:rPr>
              <w:t>2</w:t>
            </w:r>
            <w:r w:rsidR="00DD5816">
              <w:rPr>
                <w:sz w:val="20"/>
                <w:szCs w:val="20"/>
              </w:rPr>
              <w:t>2</w:t>
            </w:r>
            <w:r w:rsidRPr="00F458E0">
              <w:rPr>
                <w:sz w:val="20"/>
                <w:szCs w:val="20"/>
              </w:rPr>
              <w:t xml:space="preserve"> Unterrichtswochen </w:t>
            </w:r>
            <w:r w:rsidRPr="00F458E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 w:rsidRPr="001615A5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F458E0">
              <w:rPr>
                <w:sz w:val="20"/>
                <w:szCs w:val="20"/>
              </w:rPr>
              <w:t xml:space="preserve">ca. </w:t>
            </w:r>
            <w:r w:rsidR="00DD5816">
              <w:rPr>
                <w:b/>
                <w:sz w:val="20"/>
                <w:szCs w:val="20"/>
              </w:rPr>
              <w:t>66</w:t>
            </w:r>
            <w:r w:rsidRPr="00F458E0">
              <w:rPr>
                <w:sz w:val="20"/>
                <w:szCs w:val="20"/>
              </w:rPr>
              <w:t xml:space="preserve"> Unterrichtsstunden</w:t>
            </w:r>
            <w:r>
              <w:rPr>
                <w:sz w:val="20"/>
                <w:szCs w:val="20"/>
              </w:rPr>
              <w:t xml:space="preserve"> inklusive der fakultativen Teile</w:t>
            </w:r>
          </w:p>
          <w:p w14:paraId="657CD998" w14:textId="77777777" w:rsidR="000467E0" w:rsidRPr="00F458E0" w:rsidRDefault="000467E0" w:rsidP="00904C12">
            <w:pPr>
              <w:pStyle w:val="stofftabelletext"/>
              <w:tabs>
                <w:tab w:val="left" w:pos="5122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Es wird empfohlen, im Laufe des Schuljahres eine Lektüre zu behandeln und/oder ein Projekt durchzuführen.</w:t>
            </w:r>
            <w:r w:rsidRPr="00F458E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939" w:type="dxa"/>
            <w:shd w:val="clear" w:color="auto" w:fill="BFBFBF" w:themeFill="background1" w:themeFillShade="BF"/>
          </w:tcPr>
          <w:p w14:paraId="01B48306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b/>
                <w:sz w:val="20"/>
                <w:szCs w:val="20"/>
              </w:rPr>
            </w:pPr>
            <w:r w:rsidRPr="00F458E0">
              <w:rPr>
                <w:b/>
                <w:sz w:val="20"/>
                <w:szCs w:val="20"/>
              </w:rPr>
              <w:t>Legende:</w:t>
            </w:r>
          </w:p>
          <w:p w14:paraId="051338C0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IKK: Interkulturelle Kompetenz</w:t>
            </w:r>
          </w:p>
          <w:p w14:paraId="4D74E0BD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SLK: Sprachlernkompetenz</w:t>
            </w:r>
          </w:p>
          <w:p w14:paraId="17DE8BF8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SB: Sprachbewusstheit</w:t>
            </w:r>
          </w:p>
          <w:p w14:paraId="4FAC6111" w14:textId="65FF6D43" w:rsidR="000467E0" w:rsidRPr="00F458E0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F458E0">
              <w:rPr>
                <w:sz w:val="20"/>
                <w:szCs w:val="20"/>
              </w:rPr>
              <w:t>PL</w:t>
            </w:r>
            <w:r w:rsidR="008B1805">
              <w:rPr>
                <w:sz w:val="20"/>
                <w:szCs w:val="20"/>
              </w:rPr>
              <w:t>K</w:t>
            </w:r>
            <w:r w:rsidRPr="00F458E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Plurilinguale Kompetenz</w:t>
            </w:r>
          </w:p>
          <w:p w14:paraId="231496F4" w14:textId="77777777" w:rsidR="000467E0" w:rsidRPr="00277C22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277C22">
              <w:rPr>
                <w:sz w:val="20"/>
                <w:szCs w:val="20"/>
              </w:rPr>
              <w:t>Digitale Strategien: Digitale Lernstrategien und Arbeitstechniken</w:t>
            </w:r>
          </w:p>
          <w:p w14:paraId="67EFD6F2" w14:textId="77777777" w:rsidR="000467E0" w:rsidRPr="00F458E0" w:rsidRDefault="000467E0" w:rsidP="00904C12">
            <w:pPr>
              <w:pStyle w:val="stofftabelletext"/>
              <w:spacing w:line="360" w:lineRule="auto"/>
              <w:rPr>
                <w:sz w:val="20"/>
                <w:szCs w:val="20"/>
              </w:rPr>
            </w:pPr>
            <w:r w:rsidRPr="00277C22">
              <w:t>BNE:</w:t>
            </w:r>
            <w:r w:rsidRPr="00277C22">
              <w:rPr>
                <w:b/>
                <w:bCs/>
              </w:rPr>
              <w:t xml:space="preserve"> </w:t>
            </w:r>
            <w:r w:rsidRPr="00277C22">
              <w:t>Aspekt im Sinne der Bildung nachhaltiger Entwicklung</w:t>
            </w:r>
          </w:p>
        </w:tc>
      </w:tr>
    </w:tbl>
    <w:p w14:paraId="1E3D1A09" w14:textId="77777777" w:rsidR="000467E0" w:rsidRPr="00680A96" w:rsidRDefault="000467E0" w:rsidP="000467E0">
      <w:pPr>
        <w:pStyle w:val="stofftabelletext"/>
      </w:pPr>
    </w:p>
    <w:p w14:paraId="57B37B3F" w14:textId="67EF291E" w:rsidR="000467E0" w:rsidRPr="00DD5816" w:rsidRDefault="00DD5816" w:rsidP="00DD5816">
      <w:pPr>
        <w:pStyle w:val="stofftabelletext"/>
        <w:ind w:left="0"/>
        <w:rPr>
          <w:sz w:val="22"/>
          <w:szCs w:val="22"/>
          <w:u w:val="single"/>
        </w:rPr>
      </w:pPr>
      <w:r w:rsidRPr="00DD5816">
        <w:rPr>
          <w:sz w:val="22"/>
          <w:szCs w:val="22"/>
          <w:u w:val="single"/>
        </w:rPr>
        <w:t>Lektüreempfehlung</w:t>
      </w:r>
      <w:r>
        <w:rPr>
          <w:sz w:val="22"/>
          <w:szCs w:val="22"/>
          <w:u w:val="single"/>
        </w:rPr>
        <w:t>en</w:t>
      </w:r>
      <w:r w:rsidRPr="00DD5816">
        <w:rPr>
          <w:sz w:val="22"/>
          <w:szCs w:val="22"/>
          <w:u w:val="single"/>
        </w:rPr>
        <w:t xml:space="preserve">: </w:t>
      </w:r>
    </w:p>
    <w:p w14:paraId="00F29AEC" w14:textId="00C66D09" w:rsidR="00DD5816" w:rsidRDefault="00DD5816" w:rsidP="00DD5816">
      <w:pPr>
        <w:spacing w:after="0" w:line="240" w:lineRule="auto"/>
        <w:rPr>
          <w:rFonts w:ascii="Times New Roman" w:hAnsi="Times New Roman" w:cs="Times New Roman"/>
        </w:rPr>
      </w:pPr>
      <w:r w:rsidRPr="00DD5816">
        <w:rPr>
          <w:rFonts w:ascii="Times New Roman" w:hAnsi="Times New Roman" w:cs="Times New Roman"/>
        </w:rPr>
        <w:t>Nach Unité 4 ist der Einsatz der Lektüre „</w:t>
      </w:r>
      <w:r>
        <w:rPr>
          <w:rFonts w:ascii="Times New Roman" w:hAnsi="Times New Roman" w:cs="Times New Roman"/>
        </w:rPr>
        <w:t>Une colo 4 étoiles</w:t>
      </w:r>
      <w:r w:rsidRPr="00DD5816">
        <w:rPr>
          <w:rFonts w:ascii="Times New Roman" w:hAnsi="Times New Roman" w:cs="Times New Roman"/>
        </w:rPr>
        <w:t>“ (978-3-12-624078-9) ergänzend möglich. Die gesamte Unité kann aber auch durch diese Lektüre ersetzt werden.</w:t>
      </w:r>
    </w:p>
    <w:p w14:paraId="29E7DCCD" w14:textId="5CAE3D33" w:rsidR="00DD5816" w:rsidRPr="00DD5816" w:rsidRDefault="00DD5816" w:rsidP="00DD58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Gegen Schuljahresende kann die Lektüre „Fidel“ (</w:t>
      </w:r>
      <w:r w:rsidRPr="00DD5816">
        <w:rPr>
          <w:rFonts w:ascii="Times New Roman" w:hAnsi="Times New Roman" w:cs="Times New Roman"/>
        </w:rPr>
        <w:t>978-3-12-624079-6</w:t>
      </w:r>
      <w:r>
        <w:rPr>
          <w:rFonts w:ascii="Times New Roman" w:hAnsi="Times New Roman" w:cs="Times New Roman"/>
        </w:rPr>
        <w:t>) eingesetzt werden.</w:t>
      </w:r>
    </w:p>
    <w:p w14:paraId="1BB491D4" w14:textId="762E059B" w:rsidR="00DD5816" w:rsidRPr="00DD5816" w:rsidRDefault="00DD5816" w:rsidP="00BE774F">
      <w:pPr>
        <w:pStyle w:val="stofftabelletext"/>
        <w:rPr>
          <w:sz w:val="22"/>
          <w:szCs w:val="22"/>
        </w:rPr>
      </w:pPr>
    </w:p>
    <w:sectPr w:rsidR="00DD5816" w:rsidRPr="00DD5816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A85A" w14:textId="77777777" w:rsidR="004F1581" w:rsidRDefault="004F1581" w:rsidP="002421C0">
      <w:pPr>
        <w:spacing w:after="0" w:line="240" w:lineRule="auto"/>
      </w:pPr>
      <w:r>
        <w:separator/>
      </w:r>
    </w:p>
  </w:endnote>
  <w:endnote w:type="continuationSeparator" w:id="0">
    <w:p w14:paraId="7D120C94" w14:textId="77777777" w:rsidR="004F1581" w:rsidRDefault="004F1581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37CB2E49" wp14:editId="08BB753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BD9D4" wp14:editId="02306B9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5CA9D2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3385305A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F5323E">
      <w:rPr>
        <w:rFonts w:ascii="Arial" w:hAnsi="Arial" w:cs="Arial"/>
        <w:sz w:val="14"/>
        <w:szCs w:val="14"/>
      </w:rPr>
      <w:t>2</w:t>
    </w:r>
    <w:r w:rsidR="00DD5816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D70522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ED3FDF" w:rsidRPr="00B209C9" w:rsidRDefault="00ED3FDF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69D3876" wp14:editId="288BB2D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93794" wp14:editId="03B5EF3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402D8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394041AB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132F4">
      <w:rPr>
        <w:rFonts w:ascii="Arial" w:hAnsi="Arial" w:cs="Arial"/>
        <w:sz w:val="14"/>
        <w:szCs w:val="14"/>
      </w:rPr>
      <w:t>2</w:t>
    </w:r>
    <w:r w:rsidR="00B44724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D70522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269D" w14:textId="77777777" w:rsidR="004F1581" w:rsidRDefault="004F1581" w:rsidP="002421C0">
      <w:pPr>
        <w:spacing w:after="0" w:line="240" w:lineRule="auto"/>
      </w:pPr>
      <w:r>
        <w:separator/>
      </w:r>
    </w:p>
  </w:footnote>
  <w:footnote w:type="continuationSeparator" w:id="0">
    <w:p w14:paraId="751B5624" w14:textId="77777777" w:rsidR="004F1581" w:rsidRDefault="004F1581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44B05C6B" w:rsidR="00ED3FDF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</w:t>
    </w:r>
    <w:r w:rsidR="00B8555E">
      <w:rPr>
        <w:rFonts w:ascii="Arial" w:hAnsi="Arial" w:cs="Arial"/>
        <w:sz w:val="14"/>
        <w:szCs w:val="14"/>
      </w:rPr>
      <w:t xml:space="preserve">F2; </w:t>
    </w:r>
    <w:r w:rsidR="000467E0">
      <w:rPr>
        <w:rFonts w:ascii="Arial" w:hAnsi="Arial" w:cs="Arial"/>
        <w:sz w:val="14"/>
        <w:szCs w:val="14"/>
      </w:rPr>
      <w:t>5</w:t>
    </w:r>
    <w:r w:rsidR="00B8555E">
      <w:rPr>
        <w:rFonts w:ascii="Arial" w:hAnsi="Arial" w:cs="Arial"/>
        <w:sz w:val="14"/>
        <w:szCs w:val="14"/>
      </w:rPr>
      <w:t>. Lernjahr</w:t>
    </w:r>
    <w:r w:rsidR="00A8315B">
      <w:rPr>
        <w:rFonts w:ascii="Arial" w:hAnsi="Arial" w:cs="Arial"/>
        <w:sz w:val="14"/>
        <w:szCs w:val="14"/>
      </w:rPr>
      <w:t xml:space="preserve">; </w:t>
    </w:r>
    <w:r w:rsidR="00376628">
      <w:rPr>
        <w:rFonts w:ascii="Arial" w:hAnsi="Arial" w:cs="Arial"/>
        <w:sz w:val="14"/>
        <w:szCs w:val="14"/>
      </w:rPr>
      <w:t>Niedersachsen</w:t>
    </w:r>
    <w:r w:rsidR="002F3C5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Découvertes (Ausgabe 2020) Band </w:t>
    </w:r>
    <w:r w:rsidR="00EC6D11">
      <w:rPr>
        <w:rFonts w:ascii="Arial" w:hAnsi="Arial" w:cs="Arial"/>
        <w:sz w:val="14"/>
        <w:szCs w:val="14"/>
      </w:rPr>
      <w:t>3</w:t>
    </w:r>
  </w:p>
  <w:p w14:paraId="702B8252" w14:textId="68BB352E" w:rsidR="00ED3FDF" w:rsidRPr="003D439C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F35A5C" w:rsidRPr="00F35A5C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="00F35A5C" w:rsidRPr="00F35A5C">
      <w:rPr>
        <w:rFonts w:ascii="Arial" w:hAnsi="Arial" w:cs="Arial"/>
        <w:sz w:val="14"/>
        <w:szCs w:val="14"/>
      </w:rPr>
      <w:t>1</w:t>
    </w:r>
    <w:r w:rsidR="000E6E12">
      <w:rPr>
        <w:rFonts w:ascii="Arial" w:hAnsi="Arial" w:cs="Arial"/>
        <w:sz w:val="14"/>
        <w:szCs w:val="14"/>
      </w:rPr>
      <w:t>-4</w:t>
    </w:r>
    <w:r>
      <w:rPr>
        <w:rFonts w:ascii="Arial" w:hAnsi="Arial" w:cs="Arial"/>
        <w:sz w:val="14"/>
        <w:szCs w:val="14"/>
      </w:rPr>
      <w:t xml:space="preserve">; </w:t>
    </w:r>
    <w:r w:rsidR="00F35A5C" w:rsidRPr="00F35A5C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="00F35A5C" w:rsidRPr="00F35A5C">
      <w:rPr>
        <w:rFonts w:ascii="Arial" w:hAnsi="Arial" w:cs="Arial"/>
        <w:sz w:val="14"/>
        <w:szCs w:val="14"/>
      </w:rPr>
      <w:t>2</w:t>
    </w:r>
    <w:r w:rsidR="000E6E12">
      <w:rPr>
        <w:rFonts w:ascii="Arial" w:hAnsi="Arial" w:cs="Arial"/>
        <w:sz w:val="14"/>
        <w:szCs w:val="14"/>
      </w:rPr>
      <w:t>-1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</w:t>
    </w:r>
    <w:r w:rsidR="00EC6D11">
      <w:rPr>
        <w:rFonts w:ascii="Arial" w:hAnsi="Arial" w:cs="Arial"/>
        <w:sz w:val="14"/>
        <w:szCs w:val="14"/>
      </w:rPr>
      <w:t>3</w:t>
    </w:r>
    <w:r w:rsidRPr="009F6F86">
      <w:rPr>
        <w:rFonts w:ascii="Arial" w:hAnsi="Arial" w:cs="Arial"/>
        <w:sz w:val="14"/>
        <w:szCs w:val="14"/>
      </w:rPr>
      <w:t>3</w:t>
    </w:r>
    <w:r w:rsidR="000E6E12">
      <w:rPr>
        <w:rFonts w:ascii="Arial" w:hAnsi="Arial" w:cs="Arial"/>
        <w:sz w:val="14"/>
        <w:szCs w:val="14"/>
      </w:rPr>
      <w:t>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F7C84"/>
    <w:multiLevelType w:val="hybridMultilevel"/>
    <w:tmpl w:val="DD50E8B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88258">
    <w:abstractNumId w:val="1"/>
  </w:num>
  <w:num w:numId="2" w16cid:durableId="82074097">
    <w:abstractNumId w:val="14"/>
  </w:num>
  <w:num w:numId="3" w16cid:durableId="1910186136">
    <w:abstractNumId w:val="13"/>
  </w:num>
  <w:num w:numId="4" w16cid:durableId="1168058065">
    <w:abstractNumId w:val="5"/>
  </w:num>
  <w:num w:numId="5" w16cid:durableId="371686452">
    <w:abstractNumId w:val="15"/>
  </w:num>
  <w:num w:numId="6" w16cid:durableId="801583018">
    <w:abstractNumId w:val="9"/>
  </w:num>
  <w:num w:numId="7" w16cid:durableId="1089161723">
    <w:abstractNumId w:val="4"/>
  </w:num>
  <w:num w:numId="8" w16cid:durableId="191112262">
    <w:abstractNumId w:val="12"/>
  </w:num>
  <w:num w:numId="9" w16cid:durableId="1936593268">
    <w:abstractNumId w:val="7"/>
  </w:num>
  <w:num w:numId="10" w16cid:durableId="1373530038">
    <w:abstractNumId w:val="0"/>
  </w:num>
  <w:num w:numId="11" w16cid:durableId="359860303">
    <w:abstractNumId w:val="10"/>
  </w:num>
  <w:num w:numId="12" w16cid:durableId="205795379">
    <w:abstractNumId w:val="2"/>
  </w:num>
  <w:num w:numId="13" w16cid:durableId="677077915">
    <w:abstractNumId w:val="8"/>
  </w:num>
  <w:num w:numId="14" w16cid:durableId="2068339188">
    <w:abstractNumId w:val="11"/>
  </w:num>
  <w:num w:numId="15" w16cid:durableId="1852064917">
    <w:abstractNumId w:val="6"/>
  </w:num>
  <w:num w:numId="16" w16cid:durableId="61514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582D"/>
    <w:rsid w:val="00010835"/>
    <w:rsid w:val="00011582"/>
    <w:rsid w:val="000132F4"/>
    <w:rsid w:val="00022F7F"/>
    <w:rsid w:val="000248F0"/>
    <w:rsid w:val="000265E7"/>
    <w:rsid w:val="000276AC"/>
    <w:rsid w:val="0003167B"/>
    <w:rsid w:val="0003331C"/>
    <w:rsid w:val="0003420C"/>
    <w:rsid w:val="00041123"/>
    <w:rsid w:val="0004420F"/>
    <w:rsid w:val="00044599"/>
    <w:rsid w:val="00045E18"/>
    <w:rsid w:val="000467E0"/>
    <w:rsid w:val="00052387"/>
    <w:rsid w:val="000635FC"/>
    <w:rsid w:val="000661D3"/>
    <w:rsid w:val="00076E92"/>
    <w:rsid w:val="00077D13"/>
    <w:rsid w:val="00082F94"/>
    <w:rsid w:val="000855A7"/>
    <w:rsid w:val="00085E9D"/>
    <w:rsid w:val="00087CC7"/>
    <w:rsid w:val="0009169D"/>
    <w:rsid w:val="000A1CE7"/>
    <w:rsid w:val="000A2EBE"/>
    <w:rsid w:val="000B5679"/>
    <w:rsid w:val="000C2179"/>
    <w:rsid w:val="000C255E"/>
    <w:rsid w:val="000C57BF"/>
    <w:rsid w:val="000D19CB"/>
    <w:rsid w:val="000D4616"/>
    <w:rsid w:val="000E0925"/>
    <w:rsid w:val="000E6E12"/>
    <w:rsid w:val="000F26D2"/>
    <w:rsid w:val="000F5461"/>
    <w:rsid w:val="00101843"/>
    <w:rsid w:val="00101A02"/>
    <w:rsid w:val="001031B9"/>
    <w:rsid w:val="00105E67"/>
    <w:rsid w:val="001116FC"/>
    <w:rsid w:val="00112F1A"/>
    <w:rsid w:val="001217BC"/>
    <w:rsid w:val="00122305"/>
    <w:rsid w:val="00134C40"/>
    <w:rsid w:val="0013684D"/>
    <w:rsid w:val="0013784C"/>
    <w:rsid w:val="00151557"/>
    <w:rsid w:val="00157846"/>
    <w:rsid w:val="0016457C"/>
    <w:rsid w:val="00164609"/>
    <w:rsid w:val="00175158"/>
    <w:rsid w:val="001906EE"/>
    <w:rsid w:val="00191EF6"/>
    <w:rsid w:val="00193E07"/>
    <w:rsid w:val="00195E2C"/>
    <w:rsid w:val="001973AC"/>
    <w:rsid w:val="001A1553"/>
    <w:rsid w:val="001A56E8"/>
    <w:rsid w:val="001B6FBC"/>
    <w:rsid w:val="001C17D4"/>
    <w:rsid w:val="001C4CFE"/>
    <w:rsid w:val="001C6FD3"/>
    <w:rsid w:val="001C7816"/>
    <w:rsid w:val="001D1D1D"/>
    <w:rsid w:val="001D353F"/>
    <w:rsid w:val="001D4357"/>
    <w:rsid w:val="001D4B5E"/>
    <w:rsid w:val="001D5FAD"/>
    <w:rsid w:val="001D7702"/>
    <w:rsid w:val="001E16D4"/>
    <w:rsid w:val="001E29AD"/>
    <w:rsid w:val="001E48C5"/>
    <w:rsid w:val="001F1438"/>
    <w:rsid w:val="001F5F2F"/>
    <w:rsid w:val="001F6D1A"/>
    <w:rsid w:val="00200290"/>
    <w:rsid w:val="00202C3E"/>
    <w:rsid w:val="002040C3"/>
    <w:rsid w:val="00204E79"/>
    <w:rsid w:val="002058BE"/>
    <w:rsid w:val="00210429"/>
    <w:rsid w:val="002167FC"/>
    <w:rsid w:val="00220BCD"/>
    <w:rsid w:val="00220C79"/>
    <w:rsid w:val="00223487"/>
    <w:rsid w:val="00234D63"/>
    <w:rsid w:val="00235544"/>
    <w:rsid w:val="00236568"/>
    <w:rsid w:val="00240F64"/>
    <w:rsid w:val="002421C0"/>
    <w:rsid w:val="0024567E"/>
    <w:rsid w:val="00252FD4"/>
    <w:rsid w:val="00255412"/>
    <w:rsid w:val="00260131"/>
    <w:rsid w:val="0026171C"/>
    <w:rsid w:val="002753BD"/>
    <w:rsid w:val="00275BC0"/>
    <w:rsid w:val="00275D99"/>
    <w:rsid w:val="00276174"/>
    <w:rsid w:val="0027790D"/>
    <w:rsid w:val="00277C22"/>
    <w:rsid w:val="002827D9"/>
    <w:rsid w:val="0028308E"/>
    <w:rsid w:val="00284727"/>
    <w:rsid w:val="00287E2F"/>
    <w:rsid w:val="002A5A38"/>
    <w:rsid w:val="002A5A7C"/>
    <w:rsid w:val="002B0295"/>
    <w:rsid w:val="002B193B"/>
    <w:rsid w:val="002B71F6"/>
    <w:rsid w:val="002B7485"/>
    <w:rsid w:val="002B74BA"/>
    <w:rsid w:val="002C0330"/>
    <w:rsid w:val="002C053E"/>
    <w:rsid w:val="002C07C3"/>
    <w:rsid w:val="002C75C3"/>
    <w:rsid w:val="002C7E1F"/>
    <w:rsid w:val="002D00C2"/>
    <w:rsid w:val="002E2C95"/>
    <w:rsid w:val="002E4DDC"/>
    <w:rsid w:val="002E5A91"/>
    <w:rsid w:val="002F2517"/>
    <w:rsid w:val="002F3C5D"/>
    <w:rsid w:val="0030224B"/>
    <w:rsid w:val="00304E8F"/>
    <w:rsid w:val="003056D4"/>
    <w:rsid w:val="0030756A"/>
    <w:rsid w:val="00316BCD"/>
    <w:rsid w:val="00317988"/>
    <w:rsid w:val="00321E82"/>
    <w:rsid w:val="00323B10"/>
    <w:rsid w:val="00325B1F"/>
    <w:rsid w:val="00326D68"/>
    <w:rsid w:val="00330626"/>
    <w:rsid w:val="00331148"/>
    <w:rsid w:val="00334931"/>
    <w:rsid w:val="00336D6C"/>
    <w:rsid w:val="003419CB"/>
    <w:rsid w:val="003422B8"/>
    <w:rsid w:val="00352420"/>
    <w:rsid w:val="00356FE7"/>
    <w:rsid w:val="0036703B"/>
    <w:rsid w:val="00372242"/>
    <w:rsid w:val="00376628"/>
    <w:rsid w:val="00380181"/>
    <w:rsid w:val="00385A98"/>
    <w:rsid w:val="003867B5"/>
    <w:rsid w:val="003A538D"/>
    <w:rsid w:val="003A681C"/>
    <w:rsid w:val="003B6354"/>
    <w:rsid w:val="003B6B2B"/>
    <w:rsid w:val="003C37B1"/>
    <w:rsid w:val="003C5061"/>
    <w:rsid w:val="003C6212"/>
    <w:rsid w:val="003D439C"/>
    <w:rsid w:val="003D5999"/>
    <w:rsid w:val="003E470F"/>
    <w:rsid w:val="003E7AE6"/>
    <w:rsid w:val="003F1CE7"/>
    <w:rsid w:val="003F3041"/>
    <w:rsid w:val="003F554F"/>
    <w:rsid w:val="003F6394"/>
    <w:rsid w:val="003F7D1C"/>
    <w:rsid w:val="00401CBF"/>
    <w:rsid w:val="00402C3A"/>
    <w:rsid w:val="00402EBD"/>
    <w:rsid w:val="00403864"/>
    <w:rsid w:val="00405233"/>
    <w:rsid w:val="0040567B"/>
    <w:rsid w:val="00422328"/>
    <w:rsid w:val="004247F3"/>
    <w:rsid w:val="0042786F"/>
    <w:rsid w:val="00427D5C"/>
    <w:rsid w:val="004310D3"/>
    <w:rsid w:val="00433E60"/>
    <w:rsid w:val="00433F83"/>
    <w:rsid w:val="004358E9"/>
    <w:rsid w:val="00442592"/>
    <w:rsid w:val="0045420C"/>
    <w:rsid w:val="00455726"/>
    <w:rsid w:val="004557D3"/>
    <w:rsid w:val="00467396"/>
    <w:rsid w:val="00471896"/>
    <w:rsid w:val="00473C49"/>
    <w:rsid w:val="0047779C"/>
    <w:rsid w:val="00481461"/>
    <w:rsid w:val="00483844"/>
    <w:rsid w:val="0049663D"/>
    <w:rsid w:val="004A467B"/>
    <w:rsid w:val="004A5CD1"/>
    <w:rsid w:val="004C3AEF"/>
    <w:rsid w:val="004C7F2C"/>
    <w:rsid w:val="004D0FDE"/>
    <w:rsid w:val="004D2ED1"/>
    <w:rsid w:val="004D60E9"/>
    <w:rsid w:val="004E3B8B"/>
    <w:rsid w:val="004E4E40"/>
    <w:rsid w:val="004E5378"/>
    <w:rsid w:val="004E60DE"/>
    <w:rsid w:val="004F103F"/>
    <w:rsid w:val="004F1104"/>
    <w:rsid w:val="004F1581"/>
    <w:rsid w:val="004F3DF1"/>
    <w:rsid w:val="004F56AB"/>
    <w:rsid w:val="004F6343"/>
    <w:rsid w:val="004F7230"/>
    <w:rsid w:val="004F7237"/>
    <w:rsid w:val="004F7941"/>
    <w:rsid w:val="00501072"/>
    <w:rsid w:val="00507005"/>
    <w:rsid w:val="00515C31"/>
    <w:rsid w:val="00521542"/>
    <w:rsid w:val="00532122"/>
    <w:rsid w:val="00532D78"/>
    <w:rsid w:val="0053615B"/>
    <w:rsid w:val="0054224C"/>
    <w:rsid w:val="0055061C"/>
    <w:rsid w:val="00551918"/>
    <w:rsid w:val="00555873"/>
    <w:rsid w:val="005561FE"/>
    <w:rsid w:val="00556888"/>
    <w:rsid w:val="00564BAE"/>
    <w:rsid w:val="005722CE"/>
    <w:rsid w:val="00572BFC"/>
    <w:rsid w:val="005732C4"/>
    <w:rsid w:val="00573E9D"/>
    <w:rsid w:val="00575B32"/>
    <w:rsid w:val="00576F5C"/>
    <w:rsid w:val="00593194"/>
    <w:rsid w:val="00597C73"/>
    <w:rsid w:val="005A0EA1"/>
    <w:rsid w:val="005A1199"/>
    <w:rsid w:val="005B5FF8"/>
    <w:rsid w:val="005B73C1"/>
    <w:rsid w:val="005B7C21"/>
    <w:rsid w:val="005C5B4A"/>
    <w:rsid w:val="005C5B85"/>
    <w:rsid w:val="005C62F5"/>
    <w:rsid w:val="005D3F70"/>
    <w:rsid w:val="005D6247"/>
    <w:rsid w:val="005D673C"/>
    <w:rsid w:val="005E109B"/>
    <w:rsid w:val="005E5FCD"/>
    <w:rsid w:val="00600981"/>
    <w:rsid w:val="00601124"/>
    <w:rsid w:val="00604D93"/>
    <w:rsid w:val="0061189C"/>
    <w:rsid w:val="00612C9C"/>
    <w:rsid w:val="00616481"/>
    <w:rsid w:val="006173AF"/>
    <w:rsid w:val="0062479E"/>
    <w:rsid w:val="00627470"/>
    <w:rsid w:val="00630FA0"/>
    <w:rsid w:val="00633829"/>
    <w:rsid w:val="006351F4"/>
    <w:rsid w:val="00636818"/>
    <w:rsid w:val="0064422A"/>
    <w:rsid w:val="00644D0D"/>
    <w:rsid w:val="00650F1B"/>
    <w:rsid w:val="00652F17"/>
    <w:rsid w:val="00656F8C"/>
    <w:rsid w:val="00663525"/>
    <w:rsid w:val="006661D1"/>
    <w:rsid w:val="00670C30"/>
    <w:rsid w:val="00680A96"/>
    <w:rsid w:val="00680B42"/>
    <w:rsid w:val="006876EB"/>
    <w:rsid w:val="006936AD"/>
    <w:rsid w:val="006A355F"/>
    <w:rsid w:val="006A6EB0"/>
    <w:rsid w:val="006B13B6"/>
    <w:rsid w:val="006B16A0"/>
    <w:rsid w:val="006B2FCC"/>
    <w:rsid w:val="006B4576"/>
    <w:rsid w:val="006B68C1"/>
    <w:rsid w:val="006C5F31"/>
    <w:rsid w:val="006C5FA0"/>
    <w:rsid w:val="006D21DB"/>
    <w:rsid w:val="006D3999"/>
    <w:rsid w:val="006E66E7"/>
    <w:rsid w:val="006F6915"/>
    <w:rsid w:val="00700812"/>
    <w:rsid w:val="007078F8"/>
    <w:rsid w:val="00711229"/>
    <w:rsid w:val="00717FEB"/>
    <w:rsid w:val="00727AE8"/>
    <w:rsid w:val="0073029A"/>
    <w:rsid w:val="00730A19"/>
    <w:rsid w:val="00734877"/>
    <w:rsid w:val="007369F2"/>
    <w:rsid w:val="007378E4"/>
    <w:rsid w:val="007435C7"/>
    <w:rsid w:val="007440AA"/>
    <w:rsid w:val="00744541"/>
    <w:rsid w:val="00744F5A"/>
    <w:rsid w:val="007471B3"/>
    <w:rsid w:val="00747A93"/>
    <w:rsid w:val="007558F3"/>
    <w:rsid w:val="00760C43"/>
    <w:rsid w:val="00764052"/>
    <w:rsid w:val="00767DC4"/>
    <w:rsid w:val="00767F3C"/>
    <w:rsid w:val="00770E9C"/>
    <w:rsid w:val="007747F2"/>
    <w:rsid w:val="0077692B"/>
    <w:rsid w:val="00790133"/>
    <w:rsid w:val="0079248F"/>
    <w:rsid w:val="00794246"/>
    <w:rsid w:val="007A015E"/>
    <w:rsid w:val="007A0956"/>
    <w:rsid w:val="007A12A9"/>
    <w:rsid w:val="007A74BD"/>
    <w:rsid w:val="007B2DAD"/>
    <w:rsid w:val="007B4868"/>
    <w:rsid w:val="007B550F"/>
    <w:rsid w:val="007C452F"/>
    <w:rsid w:val="007D1F9F"/>
    <w:rsid w:val="007E39E8"/>
    <w:rsid w:val="007F5154"/>
    <w:rsid w:val="00800C31"/>
    <w:rsid w:val="00801333"/>
    <w:rsid w:val="00802371"/>
    <w:rsid w:val="00805CCD"/>
    <w:rsid w:val="00817009"/>
    <w:rsid w:val="00825308"/>
    <w:rsid w:val="00825985"/>
    <w:rsid w:val="00833224"/>
    <w:rsid w:val="00846E26"/>
    <w:rsid w:val="00852B61"/>
    <w:rsid w:val="00863793"/>
    <w:rsid w:val="008675B9"/>
    <w:rsid w:val="00870D9D"/>
    <w:rsid w:val="00871C95"/>
    <w:rsid w:val="00876FCB"/>
    <w:rsid w:val="008A00EA"/>
    <w:rsid w:val="008A033D"/>
    <w:rsid w:val="008A2CF4"/>
    <w:rsid w:val="008A35FD"/>
    <w:rsid w:val="008A38C4"/>
    <w:rsid w:val="008A6065"/>
    <w:rsid w:val="008A7CFD"/>
    <w:rsid w:val="008B1805"/>
    <w:rsid w:val="008B7B61"/>
    <w:rsid w:val="008D23D0"/>
    <w:rsid w:val="008D5002"/>
    <w:rsid w:val="008D575B"/>
    <w:rsid w:val="008D6311"/>
    <w:rsid w:val="008E1911"/>
    <w:rsid w:val="008E1A62"/>
    <w:rsid w:val="008F311A"/>
    <w:rsid w:val="008F4FFD"/>
    <w:rsid w:val="00901DAA"/>
    <w:rsid w:val="0090365A"/>
    <w:rsid w:val="00905A5D"/>
    <w:rsid w:val="009073E7"/>
    <w:rsid w:val="00912145"/>
    <w:rsid w:val="0091701C"/>
    <w:rsid w:val="00920A73"/>
    <w:rsid w:val="00934094"/>
    <w:rsid w:val="0094463C"/>
    <w:rsid w:val="00946EF0"/>
    <w:rsid w:val="0095057E"/>
    <w:rsid w:val="00956425"/>
    <w:rsid w:val="009651F1"/>
    <w:rsid w:val="0096606A"/>
    <w:rsid w:val="009715E6"/>
    <w:rsid w:val="009754B7"/>
    <w:rsid w:val="00986F46"/>
    <w:rsid w:val="0099055A"/>
    <w:rsid w:val="00991856"/>
    <w:rsid w:val="00992D42"/>
    <w:rsid w:val="009955DE"/>
    <w:rsid w:val="00997E53"/>
    <w:rsid w:val="009A6585"/>
    <w:rsid w:val="009B0DAF"/>
    <w:rsid w:val="009B7463"/>
    <w:rsid w:val="009B7E07"/>
    <w:rsid w:val="009C5A8C"/>
    <w:rsid w:val="009E0538"/>
    <w:rsid w:val="009E3926"/>
    <w:rsid w:val="009F0A22"/>
    <w:rsid w:val="009F6AFE"/>
    <w:rsid w:val="009F6F86"/>
    <w:rsid w:val="00A12BD8"/>
    <w:rsid w:val="00A164A7"/>
    <w:rsid w:val="00A22045"/>
    <w:rsid w:val="00A23ACB"/>
    <w:rsid w:val="00A32A18"/>
    <w:rsid w:val="00A451FE"/>
    <w:rsid w:val="00A45E04"/>
    <w:rsid w:val="00A479A7"/>
    <w:rsid w:val="00A479DD"/>
    <w:rsid w:val="00A50DC1"/>
    <w:rsid w:val="00A553CF"/>
    <w:rsid w:val="00A63A27"/>
    <w:rsid w:val="00A63C21"/>
    <w:rsid w:val="00A674CA"/>
    <w:rsid w:val="00A8163C"/>
    <w:rsid w:val="00A8315B"/>
    <w:rsid w:val="00A843ED"/>
    <w:rsid w:val="00A902EA"/>
    <w:rsid w:val="00A9058A"/>
    <w:rsid w:val="00A90870"/>
    <w:rsid w:val="00A92FFC"/>
    <w:rsid w:val="00A961CC"/>
    <w:rsid w:val="00AA3A4B"/>
    <w:rsid w:val="00AA63EF"/>
    <w:rsid w:val="00AB0C52"/>
    <w:rsid w:val="00AB160C"/>
    <w:rsid w:val="00AB2AA1"/>
    <w:rsid w:val="00AD3FA9"/>
    <w:rsid w:val="00AE3BBC"/>
    <w:rsid w:val="00AE4AFE"/>
    <w:rsid w:val="00AE4EE0"/>
    <w:rsid w:val="00AE578B"/>
    <w:rsid w:val="00AE5F38"/>
    <w:rsid w:val="00AE6758"/>
    <w:rsid w:val="00AE68CE"/>
    <w:rsid w:val="00AF0A26"/>
    <w:rsid w:val="00B05552"/>
    <w:rsid w:val="00B1112A"/>
    <w:rsid w:val="00B11B77"/>
    <w:rsid w:val="00B1425E"/>
    <w:rsid w:val="00B158D1"/>
    <w:rsid w:val="00B16F81"/>
    <w:rsid w:val="00B203DD"/>
    <w:rsid w:val="00B20995"/>
    <w:rsid w:val="00B209C9"/>
    <w:rsid w:val="00B20D0C"/>
    <w:rsid w:val="00B23F34"/>
    <w:rsid w:val="00B2587A"/>
    <w:rsid w:val="00B32886"/>
    <w:rsid w:val="00B4170D"/>
    <w:rsid w:val="00B43AE2"/>
    <w:rsid w:val="00B44724"/>
    <w:rsid w:val="00B453BE"/>
    <w:rsid w:val="00B46836"/>
    <w:rsid w:val="00B54A86"/>
    <w:rsid w:val="00B572E9"/>
    <w:rsid w:val="00B60106"/>
    <w:rsid w:val="00B6217A"/>
    <w:rsid w:val="00B659FB"/>
    <w:rsid w:val="00B65EA8"/>
    <w:rsid w:val="00B66337"/>
    <w:rsid w:val="00B6694C"/>
    <w:rsid w:val="00B674FC"/>
    <w:rsid w:val="00B701C6"/>
    <w:rsid w:val="00B77026"/>
    <w:rsid w:val="00B80305"/>
    <w:rsid w:val="00B847A4"/>
    <w:rsid w:val="00B8555E"/>
    <w:rsid w:val="00B85EDA"/>
    <w:rsid w:val="00B86869"/>
    <w:rsid w:val="00B9311B"/>
    <w:rsid w:val="00B96FC9"/>
    <w:rsid w:val="00BA217B"/>
    <w:rsid w:val="00BB0D3E"/>
    <w:rsid w:val="00BB178E"/>
    <w:rsid w:val="00BB1A71"/>
    <w:rsid w:val="00BB3B11"/>
    <w:rsid w:val="00BB7B08"/>
    <w:rsid w:val="00BC0B82"/>
    <w:rsid w:val="00BC544F"/>
    <w:rsid w:val="00BC5EA9"/>
    <w:rsid w:val="00BD3292"/>
    <w:rsid w:val="00BE612E"/>
    <w:rsid w:val="00BE774F"/>
    <w:rsid w:val="00BF462D"/>
    <w:rsid w:val="00C00B17"/>
    <w:rsid w:val="00C0602C"/>
    <w:rsid w:val="00C07151"/>
    <w:rsid w:val="00C07946"/>
    <w:rsid w:val="00C12E14"/>
    <w:rsid w:val="00C209D7"/>
    <w:rsid w:val="00C349F6"/>
    <w:rsid w:val="00C36631"/>
    <w:rsid w:val="00C42A7F"/>
    <w:rsid w:val="00C52253"/>
    <w:rsid w:val="00C53775"/>
    <w:rsid w:val="00C55480"/>
    <w:rsid w:val="00C60315"/>
    <w:rsid w:val="00C622E6"/>
    <w:rsid w:val="00C63085"/>
    <w:rsid w:val="00C63AE5"/>
    <w:rsid w:val="00C72348"/>
    <w:rsid w:val="00C73D5C"/>
    <w:rsid w:val="00C80274"/>
    <w:rsid w:val="00C85E06"/>
    <w:rsid w:val="00C86F92"/>
    <w:rsid w:val="00C87182"/>
    <w:rsid w:val="00C907F7"/>
    <w:rsid w:val="00CA41F8"/>
    <w:rsid w:val="00CB051F"/>
    <w:rsid w:val="00CB0A6A"/>
    <w:rsid w:val="00CB21FC"/>
    <w:rsid w:val="00CB628B"/>
    <w:rsid w:val="00CC0530"/>
    <w:rsid w:val="00CC0897"/>
    <w:rsid w:val="00CD446F"/>
    <w:rsid w:val="00CE4D32"/>
    <w:rsid w:val="00CE5074"/>
    <w:rsid w:val="00CE6147"/>
    <w:rsid w:val="00CE62FD"/>
    <w:rsid w:val="00CE7072"/>
    <w:rsid w:val="00CF00AE"/>
    <w:rsid w:val="00CF1D28"/>
    <w:rsid w:val="00CF254D"/>
    <w:rsid w:val="00CF5BE6"/>
    <w:rsid w:val="00CF6909"/>
    <w:rsid w:val="00CF698B"/>
    <w:rsid w:val="00D010C6"/>
    <w:rsid w:val="00D020E3"/>
    <w:rsid w:val="00D05B0D"/>
    <w:rsid w:val="00D06154"/>
    <w:rsid w:val="00D1636D"/>
    <w:rsid w:val="00D2254B"/>
    <w:rsid w:val="00D27798"/>
    <w:rsid w:val="00D3279D"/>
    <w:rsid w:val="00D33F5D"/>
    <w:rsid w:val="00D349E8"/>
    <w:rsid w:val="00D34FEB"/>
    <w:rsid w:val="00D400B2"/>
    <w:rsid w:val="00D41AF8"/>
    <w:rsid w:val="00D456A3"/>
    <w:rsid w:val="00D45BF9"/>
    <w:rsid w:val="00D533BA"/>
    <w:rsid w:val="00D54B95"/>
    <w:rsid w:val="00D63BC9"/>
    <w:rsid w:val="00D65E86"/>
    <w:rsid w:val="00D66D77"/>
    <w:rsid w:val="00D70522"/>
    <w:rsid w:val="00D710E2"/>
    <w:rsid w:val="00D72002"/>
    <w:rsid w:val="00D73656"/>
    <w:rsid w:val="00D832CC"/>
    <w:rsid w:val="00D9370B"/>
    <w:rsid w:val="00D94A3B"/>
    <w:rsid w:val="00D94DE8"/>
    <w:rsid w:val="00D97D38"/>
    <w:rsid w:val="00DA0738"/>
    <w:rsid w:val="00DA5F3C"/>
    <w:rsid w:val="00DB08FD"/>
    <w:rsid w:val="00DB3FBB"/>
    <w:rsid w:val="00DB71B2"/>
    <w:rsid w:val="00DC34CA"/>
    <w:rsid w:val="00DD047E"/>
    <w:rsid w:val="00DD0F6A"/>
    <w:rsid w:val="00DD3E24"/>
    <w:rsid w:val="00DD4138"/>
    <w:rsid w:val="00DD5816"/>
    <w:rsid w:val="00DD7860"/>
    <w:rsid w:val="00DE1496"/>
    <w:rsid w:val="00DE22DB"/>
    <w:rsid w:val="00DE2B38"/>
    <w:rsid w:val="00DE3391"/>
    <w:rsid w:val="00DE361E"/>
    <w:rsid w:val="00DE3822"/>
    <w:rsid w:val="00DE423B"/>
    <w:rsid w:val="00DF1BCD"/>
    <w:rsid w:val="00DF54F8"/>
    <w:rsid w:val="00E0069E"/>
    <w:rsid w:val="00E03C13"/>
    <w:rsid w:val="00E127CD"/>
    <w:rsid w:val="00E20A95"/>
    <w:rsid w:val="00E25B4B"/>
    <w:rsid w:val="00E265E6"/>
    <w:rsid w:val="00E3047F"/>
    <w:rsid w:val="00E3277E"/>
    <w:rsid w:val="00E3589C"/>
    <w:rsid w:val="00E35D83"/>
    <w:rsid w:val="00E419A6"/>
    <w:rsid w:val="00E43258"/>
    <w:rsid w:val="00E456E1"/>
    <w:rsid w:val="00E46FCB"/>
    <w:rsid w:val="00E61AD9"/>
    <w:rsid w:val="00E6206C"/>
    <w:rsid w:val="00E629A4"/>
    <w:rsid w:val="00E63751"/>
    <w:rsid w:val="00E645CE"/>
    <w:rsid w:val="00E64E8A"/>
    <w:rsid w:val="00E729B2"/>
    <w:rsid w:val="00E72E08"/>
    <w:rsid w:val="00E75200"/>
    <w:rsid w:val="00E90534"/>
    <w:rsid w:val="00E9289F"/>
    <w:rsid w:val="00E92F7C"/>
    <w:rsid w:val="00E92F9B"/>
    <w:rsid w:val="00E93D00"/>
    <w:rsid w:val="00EA3304"/>
    <w:rsid w:val="00EA6D05"/>
    <w:rsid w:val="00EA7676"/>
    <w:rsid w:val="00EB21FE"/>
    <w:rsid w:val="00EB38C5"/>
    <w:rsid w:val="00EB5553"/>
    <w:rsid w:val="00EC1046"/>
    <w:rsid w:val="00EC6D11"/>
    <w:rsid w:val="00ED121C"/>
    <w:rsid w:val="00ED3401"/>
    <w:rsid w:val="00ED3FDF"/>
    <w:rsid w:val="00ED5321"/>
    <w:rsid w:val="00ED6B3A"/>
    <w:rsid w:val="00ED6C56"/>
    <w:rsid w:val="00ED7239"/>
    <w:rsid w:val="00EE1EEB"/>
    <w:rsid w:val="00EE40A3"/>
    <w:rsid w:val="00EE6D23"/>
    <w:rsid w:val="00EF0889"/>
    <w:rsid w:val="00EF313A"/>
    <w:rsid w:val="00EF573B"/>
    <w:rsid w:val="00EF6FFB"/>
    <w:rsid w:val="00F03633"/>
    <w:rsid w:val="00F05753"/>
    <w:rsid w:val="00F17743"/>
    <w:rsid w:val="00F210AE"/>
    <w:rsid w:val="00F23089"/>
    <w:rsid w:val="00F267AD"/>
    <w:rsid w:val="00F27C2B"/>
    <w:rsid w:val="00F354C3"/>
    <w:rsid w:val="00F35A5C"/>
    <w:rsid w:val="00F36FE4"/>
    <w:rsid w:val="00F37FCD"/>
    <w:rsid w:val="00F41CB8"/>
    <w:rsid w:val="00F44519"/>
    <w:rsid w:val="00F508E3"/>
    <w:rsid w:val="00F50EB0"/>
    <w:rsid w:val="00F51850"/>
    <w:rsid w:val="00F5203A"/>
    <w:rsid w:val="00F52419"/>
    <w:rsid w:val="00F5323E"/>
    <w:rsid w:val="00F548CD"/>
    <w:rsid w:val="00F62187"/>
    <w:rsid w:val="00F6371B"/>
    <w:rsid w:val="00F6759D"/>
    <w:rsid w:val="00F71883"/>
    <w:rsid w:val="00F76250"/>
    <w:rsid w:val="00F7747A"/>
    <w:rsid w:val="00F77765"/>
    <w:rsid w:val="00F779D6"/>
    <w:rsid w:val="00F87122"/>
    <w:rsid w:val="00F87D32"/>
    <w:rsid w:val="00F92150"/>
    <w:rsid w:val="00F947CF"/>
    <w:rsid w:val="00FA2079"/>
    <w:rsid w:val="00FA2560"/>
    <w:rsid w:val="00FA57B5"/>
    <w:rsid w:val="00FB08FD"/>
    <w:rsid w:val="00FC1158"/>
    <w:rsid w:val="00FC6F31"/>
    <w:rsid w:val="00FD1D70"/>
    <w:rsid w:val="00FD23C6"/>
    <w:rsid w:val="00FD2AF1"/>
    <w:rsid w:val="00FD7DEA"/>
    <w:rsid w:val="00FE20FD"/>
    <w:rsid w:val="00FF2E67"/>
    <w:rsid w:val="00FF3D78"/>
    <w:rsid w:val="00FF5E68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  <w15:docId w15:val="{51E28622-32A2-41B0-A420-6725DE05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74B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B74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7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1D05-A4EC-4ECA-AF22-7DD2D0E3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11</cp:revision>
  <dcterms:created xsi:type="dcterms:W3CDTF">2025-12-22T10:47:00Z</dcterms:created>
  <dcterms:modified xsi:type="dcterms:W3CDTF">2026-01-07T14:13:00Z</dcterms:modified>
</cp:coreProperties>
</file>