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D36" w14:textId="46306747" w:rsidR="00DE1934" w:rsidRPr="00AE4B8C" w:rsidRDefault="00277CA0" w:rsidP="00DE1934">
      <w:pPr>
        <w:pStyle w:val="stoffdeckblatttitel"/>
        <w:rPr>
          <w:b/>
        </w:rPr>
      </w:pPr>
      <w:r w:rsidRPr="00AE4B8C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F7E61" wp14:editId="6BFB6789">
                <wp:simplePos x="0" y="0"/>
                <wp:positionH relativeFrom="column">
                  <wp:posOffset>1946910</wp:posOffset>
                </wp:positionH>
                <wp:positionV relativeFrom="paragraph">
                  <wp:posOffset>-4445</wp:posOffset>
                </wp:positionV>
                <wp:extent cx="3981450" cy="1403985"/>
                <wp:effectExtent l="0" t="0" r="19050" b="234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12776" w14:textId="33293250" w:rsidR="0095152B" w:rsidRPr="003C421D" w:rsidRDefault="0095152B" w:rsidP="00DE1934">
                            <w:pPr>
                              <w:pStyle w:val="stoffdeckblatttite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Leben leben </w:t>
                            </w:r>
                            <w:r w:rsidR="00277CA0">
                              <w:rPr>
                                <w:b/>
                              </w:rPr>
                              <w:t>2</w:t>
                            </w:r>
                          </w:p>
                          <w:p w14:paraId="67FB7898" w14:textId="2234CD82" w:rsidR="00277CA0" w:rsidRDefault="0095152B" w:rsidP="00315F96">
                            <w:pPr>
                              <w:pStyle w:val="stoffdeckblatttitel"/>
                              <w:jc w:val="left"/>
                            </w:pPr>
                            <w:r>
                              <w:t xml:space="preserve">Abgleich mit dem </w:t>
                            </w:r>
                            <w:r w:rsidR="00277CA0">
                              <w:t>schulformübergreifenden Kernlehrplan für die Sekundarstufe I</w:t>
                            </w:r>
                          </w:p>
                          <w:p w14:paraId="09F86DD9" w14:textId="33217E01" w:rsidR="00277CA0" w:rsidRDefault="00277CA0" w:rsidP="00315F96">
                            <w:pPr>
                              <w:pStyle w:val="stoffdeckblatttitel"/>
                              <w:jc w:val="left"/>
                            </w:pPr>
                            <w:r>
                              <w:t>in Nordrhein-Westfalen</w:t>
                            </w:r>
                          </w:p>
                          <w:p w14:paraId="7357FB34" w14:textId="4681ADBB" w:rsidR="0095152B" w:rsidRPr="00FC6F31" w:rsidRDefault="0095152B" w:rsidP="00DE1934">
                            <w:pPr>
                              <w:pStyle w:val="stoffdeckblatttitel"/>
                              <w:rPr>
                                <w:b/>
                              </w:rPr>
                            </w:pPr>
                            <w:r>
                              <w:t xml:space="preserve">für das Fach </w:t>
                            </w:r>
                            <w:r w:rsidR="00277CA0">
                              <w:t>Praktische Philosophie</w:t>
                            </w:r>
                          </w:p>
                          <w:p w14:paraId="114CE0B2" w14:textId="77777777" w:rsidR="0095152B" w:rsidRDefault="009515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F7E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3.3pt;margin-top:-.35pt;width:31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" strokecolor="white [3212]">
                <v:textbox style="mso-fit-shape-to-text:t">
                  <w:txbxContent>
                    <w:p w14:paraId="4F812776" w14:textId="33293250" w:rsidR="0095152B" w:rsidRPr="003C421D" w:rsidRDefault="0095152B" w:rsidP="00DE1934">
                      <w:pPr>
                        <w:pStyle w:val="stoffdeckblatttite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Leben </w:t>
                      </w:r>
                      <w:proofErr w:type="spellStart"/>
                      <w:r>
                        <w:rPr>
                          <w:b/>
                        </w:rPr>
                        <w:t>leben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="00277CA0">
                        <w:rPr>
                          <w:b/>
                        </w:rPr>
                        <w:t>2</w:t>
                      </w:r>
                    </w:p>
                    <w:p w14:paraId="67FB7898" w14:textId="2234CD82" w:rsidR="00277CA0" w:rsidRDefault="0095152B" w:rsidP="00315F96">
                      <w:pPr>
                        <w:pStyle w:val="stoffdeckblatttitel"/>
                        <w:jc w:val="left"/>
                      </w:pPr>
                      <w:r>
                        <w:t xml:space="preserve">Abgleich mit dem </w:t>
                      </w:r>
                      <w:r w:rsidR="00277CA0">
                        <w:t>schulformübergreifenden Kernlehrplan für die Sekundarstufe I</w:t>
                      </w:r>
                    </w:p>
                    <w:p w14:paraId="09F86DD9" w14:textId="33217E01" w:rsidR="00277CA0" w:rsidRDefault="00277CA0" w:rsidP="00315F96">
                      <w:pPr>
                        <w:pStyle w:val="stoffdeckblatttitel"/>
                        <w:jc w:val="left"/>
                      </w:pPr>
                      <w:r>
                        <w:t>in Nordrhein-Westfalen</w:t>
                      </w:r>
                    </w:p>
                    <w:p w14:paraId="7357FB34" w14:textId="4681ADBB" w:rsidR="0095152B" w:rsidRPr="00FC6F31" w:rsidRDefault="0095152B" w:rsidP="00DE1934">
                      <w:pPr>
                        <w:pStyle w:val="stoffdeckblatttitel"/>
                        <w:rPr>
                          <w:b/>
                        </w:rPr>
                      </w:pPr>
                      <w:r>
                        <w:t xml:space="preserve">für das Fach </w:t>
                      </w:r>
                      <w:r w:rsidR="00277CA0">
                        <w:t>Praktische Philosophie</w:t>
                      </w:r>
                    </w:p>
                    <w:p w14:paraId="114CE0B2" w14:textId="77777777" w:rsidR="0095152B" w:rsidRDefault="0095152B"/>
                  </w:txbxContent>
                </v:textbox>
              </v:shape>
            </w:pict>
          </mc:Fallback>
        </mc:AlternateContent>
      </w:r>
      <w:r w:rsidRPr="00277CA0">
        <w:rPr>
          <w:b/>
          <w:noProof/>
        </w:rPr>
        <w:drawing>
          <wp:inline distT="0" distB="0" distL="0" distR="0" wp14:anchorId="097C6DEB" wp14:editId="775AEDB9">
            <wp:extent cx="1838325" cy="2405979"/>
            <wp:effectExtent l="0" t="0" r="0" b="0"/>
            <wp:docPr id="1563876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76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9780" cy="242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9E08" w14:textId="71AA1866" w:rsidR="00AE53F1" w:rsidRPr="00AE4B8C" w:rsidRDefault="00DE1934">
      <w:pPr>
        <w:rPr>
          <w:rFonts w:ascii="Arial" w:hAnsi="Arial" w:cs="Arial"/>
        </w:rPr>
      </w:pPr>
      <w:r w:rsidRPr="00AE4B8C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0D5BC4" w:rsidRPr="00AE4B8C" w14:paraId="3A99C138" w14:textId="77777777" w:rsidTr="005005F3">
        <w:tc>
          <w:tcPr>
            <w:tcW w:w="6941" w:type="dxa"/>
            <w:shd w:val="clear" w:color="auto" w:fill="BFBFBF" w:themeFill="background1" w:themeFillShade="BF"/>
          </w:tcPr>
          <w:p w14:paraId="00D30E1E" w14:textId="38FE8979" w:rsidR="000D5BC4" w:rsidRPr="005005F3" w:rsidRDefault="000D5BC4" w:rsidP="009515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0D2AB621" w14:textId="5FF57B54" w:rsidR="000D5BC4" w:rsidRPr="005005F3" w:rsidRDefault="000D5BC4" w:rsidP="009515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AB7249" w:rsidRPr="00AE4B8C" w14:paraId="1A667797" w14:textId="77777777" w:rsidTr="00AE53F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0BC93712" w14:textId="77777777" w:rsidR="00AB7249" w:rsidRPr="005005F3" w:rsidRDefault="005005F3" w:rsidP="009515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Inhaltsfeld 1: Das Selbst</w:t>
            </w:r>
          </w:p>
          <w:p w14:paraId="379641C8" w14:textId="439C0502" w:rsidR="005005F3" w:rsidRPr="005005F3" w:rsidRDefault="005005F3" w:rsidP="009515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7249" w:rsidRPr="00AE4B8C" w14:paraId="728E1F96" w14:textId="77777777" w:rsidTr="00AE53F1">
        <w:tc>
          <w:tcPr>
            <w:tcW w:w="14277" w:type="dxa"/>
            <w:gridSpan w:val="2"/>
          </w:tcPr>
          <w:p w14:paraId="55F51531" w14:textId="77777777" w:rsidR="005005F3" w:rsidRPr="005005F3" w:rsidRDefault="005005F3" w:rsidP="005005F3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3E123F0E" w14:textId="650DB8F9" w:rsidR="005005F3" w:rsidRPr="005005F3" w:rsidRDefault="005005F3" w:rsidP="005005F3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</w:t>
            </w:r>
            <w:r w:rsidR="00036B6B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040BE826" w14:textId="77777777" w:rsidR="005005F3" w:rsidRPr="005005F3" w:rsidRDefault="005005F3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Entwürfe des Selbst</w:t>
            </w:r>
          </w:p>
          <w:p w14:paraId="3B3776E6" w14:textId="77777777" w:rsidR="00E118E4" w:rsidRPr="005005F3" w:rsidRDefault="005005F3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Vernunft und Gefühl</w:t>
            </w:r>
          </w:p>
          <w:p w14:paraId="35C57108" w14:textId="4E3C8D77" w:rsidR="005005F3" w:rsidRPr="005005F3" w:rsidRDefault="005005F3" w:rsidP="005005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7249" w:rsidRPr="00AE4B8C" w14:paraId="44BE6425" w14:textId="77777777" w:rsidTr="00AE53F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515EBBF8" w14:textId="6FD94F55" w:rsidR="00AB7249" w:rsidRPr="005005F3" w:rsidRDefault="005005F3" w:rsidP="009515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3A5E0A50" w14:textId="6B9C0549" w:rsidR="00AB7249" w:rsidRPr="005005F3" w:rsidRDefault="005005F3" w:rsidP="009515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5005F3" w:rsidRPr="00AE4B8C" w14:paraId="38BA91E2" w14:textId="77777777" w:rsidTr="005005F3">
        <w:trPr>
          <w:trHeight w:val="713"/>
        </w:trPr>
        <w:tc>
          <w:tcPr>
            <w:tcW w:w="6941" w:type="dxa"/>
          </w:tcPr>
          <w:p w14:paraId="6D789C21" w14:textId="6CF97695" w:rsidR="005005F3" w:rsidRPr="005005F3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diskutieren Lebensrealität, Lebensträume und berufliche Perspektiven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</w:tcPr>
          <w:p w14:paraId="50B7DD88" w14:textId="16C9BB9E" w:rsidR="005005F3" w:rsidRPr="005005F3" w:rsidRDefault="00A02B7D" w:rsidP="005005F3">
            <w:pPr>
              <w:rPr>
                <w:rFonts w:ascii="Arial" w:hAnsi="Arial" w:cs="Arial"/>
                <w:sz w:val="24"/>
                <w:szCs w:val="24"/>
              </w:rPr>
            </w:pPr>
            <w:r w:rsidRPr="00A02B7D">
              <w:rPr>
                <w:rFonts w:ascii="Arial" w:hAnsi="Arial" w:cs="Arial"/>
                <w:b/>
                <w:bCs/>
                <w:sz w:val="24"/>
                <w:szCs w:val="24"/>
              </w:rPr>
              <w:t>S. 10-12</w:t>
            </w:r>
            <w:r>
              <w:rPr>
                <w:rFonts w:ascii="Arial" w:hAnsi="Arial" w:cs="Arial"/>
                <w:sz w:val="24"/>
                <w:szCs w:val="24"/>
              </w:rPr>
              <w:t xml:space="preserve">: Mein Blick auf mich </w:t>
            </w:r>
          </w:p>
        </w:tc>
      </w:tr>
      <w:tr w:rsidR="005005F3" w:rsidRPr="00AE4B8C" w14:paraId="251E31B4" w14:textId="77777777" w:rsidTr="006E530F">
        <w:trPr>
          <w:trHeight w:val="1268"/>
        </w:trPr>
        <w:tc>
          <w:tcPr>
            <w:tcW w:w="6941" w:type="dxa"/>
          </w:tcPr>
          <w:p w14:paraId="283CE8D0" w14:textId="1C797910" w:rsidR="005005F3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untersuchen den Zusammenhang zwischen Persönlichkeit, Geschlechtlichkeit und Rollen in der Gesellschaft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6E92D4F" w14:textId="77777777" w:rsidR="005005F3" w:rsidRDefault="00BB7AD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BB7ADA">
              <w:rPr>
                <w:rFonts w:ascii="Arial" w:hAnsi="Arial" w:cs="Arial"/>
                <w:b/>
                <w:bCs/>
                <w:sz w:val="24"/>
                <w:szCs w:val="24"/>
              </w:rPr>
              <w:t>S. 13-14</w:t>
            </w:r>
            <w:r>
              <w:rPr>
                <w:rFonts w:ascii="Arial" w:hAnsi="Arial" w:cs="Arial"/>
                <w:sz w:val="24"/>
                <w:szCs w:val="24"/>
              </w:rPr>
              <w:t>: Wie stelle ich mich dar?</w:t>
            </w:r>
          </w:p>
          <w:p w14:paraId="1EC753C2" w14:textId="77777777" w:rsidR="00805A4A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15-16</w:t>
            </w:r>
            <w:r>
              <w:rPr>
                <w:rFonts w:ascii="Arial" w:hAnsi="Arial" w:cs="Arial"/>
                <w:sz w:val="24"/>
                <w:szCs w:val="24"/>
              </w:rPr>
              <w:t>: Der Blick von außen</w:t>
            </w:r>
          </w:p>
          <w:p w14:paraId="0278CD41" w14:textId="77777777" w:rsidR="00805A4A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17-20</w:t>
            </w:r>
            <w:r>
              <w:rPr>
                <w:rFonts w:ascii="Arial" w:hAnsi="Arial" w:cs="Arial"/>
                <w:sz w:val="24"/>
                <w:szCs w:val="24"/>
              </w:rPr>
              <w:t>: Seinen Platz finden</w:t>
            </w:r>
          </w:p>
          <w:p w14:paraId="43BC2D2F" w14:textId="2CD2DB56" w:rsidR="00805A4A" w:rsidRPr="005005F3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21-22</w:t>
            </w:r>
            <w:r>
              <w:rPr>
                <w:rFonts w:ascii="Arial" w:hAnsi="Arial" w:cs="Arial"/>
                <w:sz w:val="24"/>
                <w:szCs w:val="24"/>
              </w:rPr>
              <w:t xml:space="preserve">: Sex und Gender </w:t>
            </w:r>
          </w:p>
        </w:tc>
      </w:tr>
      <w:tr w:rsidR="005005F3" w:rsidRPr="00AE4B8C" w14:paraId="18FA9CC2" w14:textId="77777777" w:rsidTr="006E530F">
        <w:trPr>
          <w:trHeight w:val="975"/>
        </w:trPr>
        <w:tc>
          <w:tcPr>
            <w:tcW w:w="6941" w:type="dxa"/>
          </w:tcPr>
          <w:p w14:paraId="7817D2E7" w14:textId="6DA26965" w:rsidR="005005F3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vergleichen die Bedeutung von Vernunft und Gefühl für ihre Selbstbilder und deren Auswirkungen auf Entscheidungen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DF64D65" w14:textId="77777777" w:rsidR="005005F3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4385C">
              <w:rPr>
                <w:rFonts w:ascii="Arial" w:hAnsi="Arial" w:cs="Arial"/>
                <w:b/>
                <w:bCs/>
                <w:sz w:val="24"/>
                <w:szCs w:val="24"/>
              </w:rPr>
              <w:t>S. 28-</w:t>
            </w:r>
            <w:r w:rsidR="0084385C" w:rsidRPr="0084385C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84385C">
              <w:rPr>
                <w:rFonts w:ascii="Arial" w:hAnsi="Arial" w:cs="Arial"/>
                <w:sz w:val="24"/>
                <w:szCs w:val="24"/>
              </w:rPr>
              <w:t>: Die Welt der Gefühle</w:t>
            </w:r>
          </w:p>
          <w:p w14:paraId="22A1628C" w14:textId="77777777" w:rsidR="00E83683" w:rsidRDefault="00E83683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31-34</w:t>
            </w:r>
            <w:r>
              <w:rPr>
                <w:rFonts w:ascii="Arial" w:hAnsi="Arial" w:cs="Arial"/>
                <w:sz w:val="24"/>
                <w:szCs w:val="24"/>
              </w:rPr>
              <w:t xml:space="preserve">: Verstand und Gefühl </w:t>
            </w:r>
          </w:p>
          <w:p w14:paraId="4502D6E3" w14:textId="3D2757AC" w:rsidR="00E83683" w:rsidRPr="005005F3" w:rsidRDefault="00E83683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35-36</w:t>
            </w:r>
            <w:r>
              <w:rPr>
                <w:rFonts w:ascii="Arial" w:hAnsi="Arial" w:cs="Arial"/>
                <w:sz w:val="24"/>
                <w:szCs w:val="24"/>
              </w:rPr>
              <w:t xml:space="preserve">: Vernünftiger Umgang mit Gefühlen </w:t>
            </w:r>
          </w:p>
        </w:tc>
      </w:tr>
      <w:tr w:rsidR="005869E2" w:rsidRPr="00AE4B8C" w14:paraId="3EA73B1D" w14:textId="77777777" w:rsidTr="00D0422B">
        <w:trPr>
          <w:trHeight w:val="975"/>
        </w:trPr>
        <w:tc>
          <w:tcPr>
            <w:tcW w:w="6941" w:type="dxa"/>
          </w:tcPr>
          <w:p w14:paraId="0D744AA9" w14:textId="26F49063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erläutern das Potenzial kreativer und spielerischer Zugänge für die persönliche Weiterentwicklung und die Realisierung alternativer Selbstentwürfe.</w:t>
            </w:r>
          </w:p>
        </w:tc>
        <w:tc>
          <w:tcPr>
            <w:tcW w:w="7336" w:type="dxa"/>
          </w:tcPr>
          <w:p w14:paraId="4160EE6A" w14:textId="368FDA4D" w:rsidR="005869E2" w:rsidRPr="005005F3" w:rsidRDefault="00BB7AD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BB7ADA">
              <w:rPr>
                <w:rFonts w:ascii="Arial" w:hAnsi="Arial" w:cs="Arial"/>
                <w:b/>
                <w:bCs/>
                <w:sz w:val="24"/>
                <w:szCs w:val="24"/>
              </w:rPr>
              <w:t>S. 13-14</w:t>
            </w:r>
            <w:r>
              <w:rPr>
                <w:rFonts w:ascii="Arial" w:hAnsi="Arial" w:cs="Arial"/>
                <w:sz w:val="24"/>
                <w:szCs w:val="24"/>
              </w:rPr>
              <w:t>: Wie stelle ich mich dar?</w:t>
            </w:r>
          </w:p>
        </w:tc>
      </w:tr>
      <w:tr w:rsidR="005869E2" w:rsidRPr="00AE4B8C" w14:paraId="67B16DEA" w14:textId="77777777" w:rsidTr="005005F3">
        <w:trPr>
          <w:trHeight w:val="691"/>
        </w:trPr>
        <w:tc>
          <w:tcPr>
            <w:tcW w:w="6941" w:type="dxa"/>
          </w:tcPr>
          <w:p w14:paraId="176C4C5B" w14:textId="0F3767EC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entwerfen Vorstellungen in Bezug auf 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9E2">
              <w:rPr>
                <w:rFonts w:ascii="Arial" w:hAnsi="Arial" w:cs="Arial"/>
                <w:sz w:val="24"/>
                <w:szCs w:val="24"/>
              </w:rPr>
              <w:t>Erwachsenwerden und das Erwachsensein und die damit einhergehenden Herausforderungen und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9E2">
              <w:rPr>
                <w:rFonts w:ascii="Arial" w:hAnsi="Arial" w:cs="Arial"/>
                <w:sz w:val="24"/>
                <w:szCs w:val="24"/>
              </w:rPr>
              <w:t>Entwicklungsmöglichkeiten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0B9EC77" w14:textId="2229D63F" w:rsidR="005869E2" w:rsidRPr="005005F3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17-20</w:t>
            </w:r>
            <w:r>
              <w:rPr>
                <w:rFonts w:ascii="Arial" w:hAnsi="Arial" w:cs="Arial"/>
                <w:sz w:val="24"/>
                <w:szCs w:val="24"/>
              </w:rPr>
              <w:t>: Seinen Platz finden</w:t>
            </w:r>
          </w:p>
        </w:tc>
      </w:tr>
      <w:tr w:rsidR="005869E2" w:rsidRPr="00AE4B8C" w14:paraId="3AD40D74" w14:textId="77777777" w:rsidTr="005005F3">
        <w:trPr>
          <w:trHeight w:val="691"/>
        </w:trPr>
        <w:tc>
          <w:tcPr>
            <w:tcW w:w="6941" w:type="dxa"/>
          </w:tcPr>
          <w:p w14:paraId="2D538407" w14:textId="67F077F9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lastRenderedPageBreak/>
              <w:t>diskutieren verschiedene Lebensentwürfe im Spannungsfeld von Freiheit und Unfreiheit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77FCDDC0" w14:textId="41FBE02C" w:rsidR="005869E2" w:rsidRPr="005005F3" w:rsidRDefault="00805A4A" w:rsidP="000D347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17-20</w:t>
            </w:r>
            <w:r>
              <w:rPr>
                <w:rFonts w:ascii="Arial" w:hAnsi="Arial" w:cs="Arial"/>
                <w:sz w:val="24"/>
                <w:szCs w:val="24"/>
              </w:rPr>
              <w:t xml:space="preserve">: Seinen Platz finden </w:t>
            </w:r>
          </w:p>
        </w:tc>
      </w:tr>
      <w:tr w:rsidR="005005F3" w:rsidRPr="00AE4B8C" w14:paraId="53FD0C27" w14:textId="77777777" w:rsidTr="00BD04AD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5B6E2FDB" w14:textId="77777777" w:rsidR="005005F3" w:rsidRPr="005005F3" w:rsidRDefault="005005F3" w:rsidP="00BD04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4A4BAB72" w14:textId="7144163D" w:rsidR="005005F3" w:rsidRPr="005005F3" w:rsidRDefault="005005F3" w:rsidP="00BD04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5005F3" w:rsidRPr="00AE4B8C" w14:paraId="327E8834" w14:textId="77777777" w:rsidTr="00114153">
        <w:trPr>
          <w:trHeight w:val="691"/>
        </w:trPr>
        <w:tc>
          <w:tcPr>
            <w:tcW w:w="6941" w:type="dxa"/>
          </w:tcPr>
          <w:p w14:paraId="1ABC42E5" w14:textId="09212005" w:rsidR="005005F3" w:rsidRPr="005869E2" w:rsidRDefault="005869E2" w:rsidP="00DA38E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erörtern die Rolle des Selbst für Entwicklung und Selbst-Entwurf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01FFAF2" w14:textId="77777777" w:rsidR="005005F3" w:rsidRDefault="00A02B7D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A02B7D">
              <w:rPr>
                <w:rFonts w:ascii="Arial" w:hAnsi="Arial" w:cs="Arial"/>
                <w:b/>
                <w:bCs/>
                <w:sz w:val="24"/>
                <w:szCs w:val="24"/>
              </w:rPr>
              <w:t>S. 10-12</w:t>
            </w:r>
            <w:r>
              <w:rPr>
                <w:rFonts w:ascii="Arial" w:hAnsi="Arial" w:cs="Arial"/>
                <w:sz w:val="24"/>
                <w:szCs w:val="24"/>
              </w:rPr>
              <w:t>: Mein Blick auf mich</w:t>
            </w:r>
          </w:p>
          <w:p w14:paraId="435F1A3E" w14:textId="25EAE976" w:rsidR="00BB7ADA" w:rsidRPr="005005F3" w:rsidRDefault="00BB7ADA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BB7ADA">
              <w:rPr>
                <w:rFonts w:ascii="Arial" w:hAnsi="Arial" w:cs="Arial"/>
                <w:b/>
                <w:bCs/>
                <w:sz w:val="24"/>
                <w:szCs w:val="24"/>
              </w:rPr>
              <w:t>S. 13-14</w:t>
            </w:r>
            <w:r>
              <w:rPr>
                <w:rFonts w:ascii="Arial" w:hAnsi="Arial" w:cs="Arial"/>
                <w:sz w:val="24"/>
                <w:szCs w:val="24"/>
              </w:rPr>
              <w:t>: Wie stelle ich mich dar?</w:t>
            </w:r>
          </w:p>
        </w:tc>
      </w:tr>
      <w:tr w:rsidR="005005F3" w:rsidRPr="00AE4B8C" w14:paraId="6FB00FC8" w14:textId="77777777" w:rsidTr="00D0422B">
        <w:trPr>
          <w:trHeight w:val="1004"/>
        </w:trPr>
        <w:tc>
          <w:tcPr>
            <w:tcW w:w="6941" w:type="dxa"/>
          </w:tcPr>
          <w:p w14:paraId="136E9D19" w14:textId="1C62F5E2" w:rsidR="005005F3" w:rsidRPr="005869E2" w:rsidRDefault="005869E2" w:rsidP="00DA38E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erörtern unterschiedliche Phasen und Entscheidungen im Entwicklungsprozess in Bezug auf die Aspekte Anspruch, Wunsch und Wirklichke</w:t>
            </w:r>
            <w:r>
              <w:rPr>
                <w:rFonts w:ascii="Arial" w:hAnsi="Arial" w:cs="Arial"/>
                <w:sz w:val="24"/>
                <w:szCs w:val="24"/>
              </w:rPr>
              <w:t>it.</w:t>
            </w:r>
          </w:p>
        </w:tc>
        <w:tc>
          <w:tcPr>
            <w:tcW w:w="7336" w:type="dxa"/>
          </w:tcPr>
          <w:p w14:paraId="158D7AE3" w14:textId="1F39E27D" w:rsidR="005005F3" w:rsidRPr="005005F3" w:rsidRDefault="00805A4A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17-20</w:t>
            </w:r>
            <w:r>
              <w:rPr>
                <w:rFonts w:ascii="Arial" w:hAnsi="Arial" w:cs="Arial"/>
                <w:sz w:val="24"/>
                <w:szCs w:val="24"/>
              </w:rPr>
              <w:t>: Seinen Platz finden</w:t>
            </w:r>
          </w:p>
        </w:tc>
      </w:tr>
      <w:tr w:rsidR="005869E2" w:rsidRPr="00AE4B8C" w14:paraId="2DABB217" w14:textId="77777777" w:rsidTr="006E530F">
        <w:trPr>
          <w:trHeight w:val="1003"/>
        </w:trPr>
        <w:tc>
          <w:tcPr>
            <w:tcW w:w="6941" w:type="dxa"/>
          </w:tcPr>
          <w:p w14:paraId="6A788D2E" w14:textId="6F37DC0A" w:rsidR="005869E2" w:rsidRPr="005869E2" w:rsidRDefault="005869E2" w:rsidP="00DA38E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überprüfen die Rolle von Vernunft und Emotion bei Entscheidungsprozes</w:t>
            </w:r>
            <w:r>
              <w:rPr>
                <w:rFonts w:ascii="Arial" w:hAnsi="Arial" w:cs="Arial"/>
                <w:sz w:val="24"/>
                <w:szCs w:val="24"/>
              </w:rPr>
              <w:t>sen.</w:t>
            </w:r>
          </w:p>
        </w:tc>
        <w:tc>
          <w:tcPr>
            <w:tcW w:w="7336" w:type="dxa"/>
          </w:tcPr>
          <w:p w14:paraId="06861050" w14:textId="77777777" w:rsidR="005869E2" w:rsidRDefault="00E83683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84385C">
              <w:rPr>
                <w:rFonts w:ascii="Arial" w:hAnsi="Arial" w:cs="Arial"/>
                <w:b/>
                <w:bCs/>
                <w:sz w:val="24"/>
                <w:szCs w:val="24"/>
              </w:rPr>
              <w:t>S. 28-30</w:t>
            </w:r>
            <w:r>
              <w:rPr>
                <w:rFonts w:ascii="Arial" w:hAnsi="Arial" w:cs="Arial"/>
                <w:sz w:val="24"/>
                <w:szCs w:val="24"/>
              </w:rPr>
              <w:t>: Die Welt der Gefühle</w:t>
            </w:r>
          </w:p>
          <w:p w14:paraId="46828AE6" w14:textId="77777777" w:rsidR="00E83683" w:rsidRDefault="00E83683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31-34</w:t>
            </w:r>
            <w:r>
              <w:rPr>
                <w:rFonts w:ascii="Arial" w:hAnsi="Arial" w:cs="Arial"/>
                <w:sz w:val="24"/>
                <w:szCs w:val="24"/>
              </w:rPr>
              <w:t>: Verstand und Gefühl</w:t>
            </w:r>
          </w:p>
          <w:p w14:paraId="2DCD07A9" w14:textId="19178647" w:rsidR="00E83683" w:rsidRPr="005005F3" w:rsidRDefault="00E83683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35-36</w:t>
            </w:r>
            <w:r>
              <w:rPr>
                <w:rFonts w:ascii="Arial" w:hAnsi="Arial" w:cs="Arial"/>
                <w:sz w:val="24"/>
                <w:szCs w:val="24"/>
              </w:rPr>
              <w:t>: Vernünftiger Umgang mit Gefühlen</w:t>
            </w:r>
          </w:p>
        </w:tc>
      </w:tr>
      <w:tr w:rsidR="005005F3" w:rsidRPr="00AE4B8C" w14:paraId="0C9887D3" w14:textId="77777777" w:rsidTr="006E530F">
        <w:trPr>
          <w:trHeight w:val="989"/>
        </w:trPr>
        <w:tc>
          <w:tcPr>
            <w:tcW w:w="6941" w:type="dxa"/>
          </w:tcPr>
          <w:p w14:paraId="0B452520" w14:textId="02B6E6B0" w:rsidR="005005F3" w:rsidRPr="005869E2" w:rsidRDefault="005869E2" w:rsidP="00DA38E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bewerten die vielfältigen Rollen im Prozess des Selbst-Entwurfs sowie deren Chancen und Grenze</w:t>
            </w: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7336" w:type="dxa"/>
          </w:tcPr>
          <w:p w14:paraId="09140ED0" w14:textId="77777777" w:rsidR="005005F3" w:rsidRDefault="00A02B7D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A02B7D">
              <w:rPr>
                <w:rFonts w:ascii="Arial" w:hAnsi="Arial" w:cs="Arial"/>
                <w:b/>
                <w:bCs/>
                <w:sz w:val="24"/>
                <w:szCs w:val="24"/>
              </w:rPr>
              <w:t>S. 10-12</w:t>
            </w:r>
            <w:r>
              <w:rPr>
                <w:rFonts w:ascii="Arial" w:hAnsi="Arial" w:cs="Arial"/>
                <w:sz w:val="24"/>
                <w:szCs w:val="24"/>
              </w:rPr>
              <w:t>: Mein Blick auf mich</w:t>
            </w:r>
          </w:p>
          <w:p w14:paraId="58EECDE7" w14:textId="77777777" w:rsidR="00805A4A" w:rsidRDefault="00805A4A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BB7ADA">
              <w:rPr>
                <w:rFonts w:ascii="Arial" w:hAnsi="Arial" w:cs="Arial"/>
                <w:b/>
                <w:bCs/>
                <w:sz w:val="24"/>
                <w:szCs w:val="24"/>
              </w:rPr>
              <w:t>S. 13-14</w:t>
            </w:r>
            <w:r>
              <w:rPr>
                <w:rFonts w:ascii="Arial" w:hAnsi="Arial" w:cs="Arial"/>
                <w:sz w:val="24"/>
                <w:szCs w:val="24"/>
              </w:rPr>
              <w:t>: Wie stelle ich mich dar?</w:t>
            </w:r>
          </w:p>
          <w:p w14:paraId="76AE023B" w14:textId="5C5E0D87" w:rsidR="00805A4A" w:rsidRPr="005005F3" w:rsidRDefault="00805A4A" w:rsidP="00114153">
            <w:pPr>
              <w:rPr>
                <w:rFonts w:ascii="Arial" w:hAnsi="Arial" w:cs="Arial"/>
                <w:sz w:val="24"/>
                <w:szCs w:val="24"/>
              </w:rPr>
            </w:pPr>
            <w:r w:rsidRPr="00805A4A">
              <w:rPr>
                <w:rFonts w:ascii="Arial" w:hAnsi="Arial" w:cs="Arial"/>
                <w:b/>
                <w:bCs/>
                <w:sz w:val="24"/>
                <w:szCs w:val="24"/>
              </w:rPr>
              <w:t>S. 17-20</w:t>
            </w:r>
            <w:r>
              <w:rPr>
                <w:rFonts w:ascii="Arial" w:hAnsi="Arial" w:cs="Arial"/>
                <w:sz w:val="24"/>
                <w:szCs w:val="24"/>
              </w:rPr>
              <w:t>: Seinen Platz finden</w:t>
            </w:r>
          </w:p>
        </w:tc>
      </w:tr>
    </w:tbl>
    <w:p w14:paraId="2751DE83" w14:textId="1243D9C0" w:rsidR="005005F3" w:rsidRDefault="005005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5005F3" w:rsidRPr="00AE4B8C" w14:paraId="0CFACF83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774BF097" w14:textId="7777777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3759D987" w14:textId="7777777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5005F3" w:rsidRPr="00AE4B8C" w14:paraId="722415A3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0CF7824D" w14:textId="7B1B3F9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Zwischenmenschliche Beziehung</w:t>
            </w:r>
            <w:r w:rsidR="00036B6B">
              <w:rPr>
                <w:rFonts w:ascii="Arial" w:hAnsi="Arial" w:cs="Arial"/>
                <w:b/>
                <w:sz w:val="24"/>
                <w:szCs w:val="24"/>
              </w:rPr>
              <w:t>en</w:t>
            </w:r>
          </w:p>
          <w:p w14:paraId="0E4E6FCF" w14:textId="7777777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05F3" w:rsidRPr="00AE4B8C" w14:paraId="71B12225" w14:textId="77777777" w:rsidTr="00243AD1">
        <w:tc>
          <w:tcPr>
            <w:tcW w:w="14277" w:type="dxa"/>
            <w:gridSpan w:val="2"/>
          </w:tcPr>
          <w:p w14:paraId="6D5F0C51" w14:textId="77777777" w:rsidR="005005F3" w:rsidRPr="005005F3" w:rsidRDefault="005005F3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7268743C" w14:textId="1E0A77C7" w:rsidR="005005F3" w:rsidRPr="005005F3" w:rsidRDefault="005005F3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</w:t>
            </w:r>
            <w:r w:rsidR="00036B6B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5EA913C3" w14:textId="77777777" w:rsidR="005005F3" w:rsidRDefault="005005F3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Gemeinschaft als Herausforderung</w:t>
            </w:r>
          </w:p>
          <w:p w14:paraId="6C9A2CAF" w14:textId="371AC6A0" w:rsidR="005005F3" w:rsidRPr="005005F3" w:rsidRDefault="005005F3" w:rsidP="005005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05F3" w:rsidRPr="00AE4B8C" w14:paraId="35DAF520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3377C6ED" w14:textId="7777777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151731B7" w14:textId="77777777" w:rsidR="005005F3" w:rsidRPr="005005F3" w:rsidRDefault="005005F3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5005F3" w:rsidRPr="00AE4B8C" w14:paraId="1E006A7D" w14:textId="77777777" w:rsidTr="006E530F">
        <w:trPr>
          <w:trHeight w:val="1296"/>
        </w:trPr>
        <w:tc>
          <w:tcPr>
            <w:tcW w:w="6941" w:type="dxa"/>
          </w:tcPr>
          <w:p w14:paraId="2BFA9695" w14:textId="74294A4C" w:rsidR="005005F3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identifizieren individuelle und gemeinschaftliche Verantwortung und Mitbestimmungsmöglichkeiten in vielfältigen Beziehungen</w:t>
            </w:r>
          </w:p>
        </w:tc>
        <w:tc>
          <w:tcPr>
            <w:tcW w:w="7336" w:type="dxa"/>
          </w:tcPr>
          <w:p w14:paraId="71074EAA" w14:textId="77777777" w:rsidR="005005F3" w:rsidRDefault="00E8368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46-48</w:t>
            </w:r>
            <w:r>
              <w:rPr>
                <w:rFonts w:ascii="Arial" w:hAnsi="Arial" w:cs="Arial"/>
                <w:sz w:val="24"/>
                <w:szCs w:val="24"/>
              </w:rPr>
              <w:t>: Gemeinschaft als Herausforderung</w:t>
            </w:r>
          </w:p>
          <w:p w14:paraId="2B09811C" w14:textId="77777777" w:rsidR="00AE231C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49-50</w:t>
            </w:r>
            <w:r>
              <w:rPr>
                <w:rFonts w:ascii="Arial" w:hAnsi="Arial" w:cs="Arial"/>
                <w:sz w:val="24"/>
                <w:szCs w:val="24"/>
              </w:rPr>
              <w:t>: Wertepluralismus</w:t>
            </w:r>
          </w:p>
          <w:p w14:paraId="26AADD2D" w14:textId="77777777" w:rsidR="00AE231C" w:rsidRDefault="00AE231C" w:rsidP="00AE231C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54</w:t>
            </w:r>
            <w:r>
              <w:rPr>
                <w:rFonts w:ascii="Arial" w:hAnsi="Arial" w:cs="Arial"/>
                <w:sz w:val="24"/>
                <w:szCs w:val="24"/>
              </w:rPr>
              <w:t>: Integration</w:t>
            </w:r>
          </w:p>
          <w:p w14:paraId="476F9052" w14:textId="4837D2D8" w:rsidR="00AE231C" w:rsidRPr="005005F3" w:rsidRDefault="00AE231C" w:rsidP="00AE231C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-56</w:t>
            </w:r>
            <w:r>
              <w:rPr>
                <w:rFonts w:ascii="Arial" w:hAnsi="Arial" w:cs="Arial"/>
                <w:sz w:val="24"/>
                <w:szCs w:val="24"/>
              </w:rPr>
              <w:t>: Inklusion</w:t>
            </w:r>
          </w:p>
        </w:tc>
      </w:tr>
      <w:tr w:rsidR="005005F3" w:rsidRPr="00AE4B8C" w14:paraId="0DDA0D03" w14:textId="77777777" w:rsidTr="006E530F">
        <w:trPr>
          <w:trHeight w:val="973"/>
        </w:trPr>
        <w:tc>
          <w:tcPr>
            <w:tcW w:w="6941" w:type="dxa"/>
          </w:tcPr>
          <w:p w14:paraId="110208F1" w14:textId="0ECF9F9D" w:rsidR="005005F3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stellen Unterschiede zwischen Gemeinschaft und Gesellschaft in einer pluralen, vielfältigen und religiös geprägten Welt dar</w:t>
            </w:r>
          </w:p>
        </w:tc>
        <w:tc>
          <w:tcPr>
            <w:tcW w:w="7336" w:type="dxa"/>
          </w:tcPr>
          <w:p w14:paraId="5DC0846D" w14:textId="77777777" w:rsidR="005005F3" w:rsidRDefault="00E8368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42-45</w:t>
            </w:r>
            <w:r>
              <w:rPr>
                <w:rFonts w:ascii="Arial" w:hAnsi="Arial" w:cs="Arial"/>
                <w:sz w:val="24"/>
                <w:szCs w:val="24"/>
              </w:rPr>
              <w:t>: Wo gehöre ich hin?</w:t>
            </w:r>
          </w:p>
          <w:p w14:paraId="55848849" w14:textId="77777777" w:rsidR="00AE231C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46-48</w:t>
            </w:r>
            <w:r>
              <w:rPr>
                <w:rFonts w:ascii="Arial" w:hAnsi="Arial" w:cs="Arial"/>
                <w:sz w:val="24"/>
                <w:szCs w:val="24"/>
              </w:rPr>
              <w:t>: Gemeinschaft als Herausforderung</w:t>
            </w:r>
          </w:p>
          <w:p w14:paraId="161DBCA0" w14:textId="586D49F6" w:rsidR="00AE231C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49-50</w:t>
            </w:r>
            <w:r>
              <w:rPr>
                <w:rFonts w:ascii="Arial" w:hAnsi="Arial" w:cs="Arial"/>
                <w:sz w:val="24"/>
                <w:szCs w:val="24"/>
              </w:rPr>
              <w:t>: Wertepluralismus</w:t>
            </w:r>
          </w:p>
        </w:tc>
      </w:tr>
      <w:tr w:rsidR="005869E2" w:rsidRPr="00AE4B8C" w14:paraId="680A1795" w14:textId="77777777" w:rsidTr="00D0422B">
        <w:trPr>
          <w:trHeight w:val="975"/>
        </w:trPr>
        <w:tc>
          <w:tcPr>
            <w:tcW w:w="6941" w:type="dxa"/>
          </w:tcPr>
          <w:p w14:paraId="3C55D48D" w14:textId="123DC953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beschreiben das komplexe Bedingungsgefüge von persönlichen Lebenssituationen und Situationen der Gemeinscha</w:t>
            </w:r>
            <w:r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7336" w:type="dxa"/>
          </w:tcPr>
          <w:p w14:paraId="3B96945C" w14:textId="77777777" w:rsidR="005869E2" w:rsidRDefault="00E8368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42-45</w:t>
            </w:r>
            <w:r>
              <w:rPr>
                <w:rFonts w:ascii="Arial" w:hAnsi="Arial" w:cs="Arial"/>
                <w:sz w:val="24"/>
                <w:szCs w:val="24"/>
              </w:rPr>
              <w:t>: Wo gehöre ich hin?</w:t>
            </w:r>
          </w:p>
          <w:p w14:paraId="43C7EE34" w14:textId="1AC664CA" w:rsidR="00AE231C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46-48</w:t>
            </w:r>
            <w:r>
              <w:rPr>
                <w:rFonts w:ascii="Arial" w:hAnsi="Arial" w:cs="Arial"/>
                <w:sz w:val="24"/>
                <w:szCs w:val="24"/>
              </w:rPr>
              <w:t>: Gemeinschaft als Herausforderung</w:t>
            </w:r>
          </w:p>
        </w:tc>
      </w:tr>
      <w:tr w:rsidR="005869E2" w:rsidRPr="00AE4B8C" w14:paraId="59E4C5DE" w14:textId="77777777" w:rsidTr="00D0422B">
        <w:trPr>
          <w:trHeight w:val="1540"/>
        </w:trPr>
        <w:tc>
          <w:tcPr>
            <w:tcW w:w="6941" w:type="dxa"/>
          </w:tcPr>
          <w:p w14:paraId="0AD6022E" w14:textId="4C841EA4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benennen Chancen, Herausforderungen und Handlungsmöglichkeiten für ein Zusammenleben in verschiedenen Gemeinschaften auch unter Berücksichtigung von Weltreligionen bzw. Wert- und Glaubensvorstellunge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336" w:type="dxa"/>
          </w:tcPr>
          <w:p w14:paraId="1DECC7D2" w14:textId="77777777" w:rsidR="005869E2" w:rsidRDefault="00E8368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42-45</w:t>
            </w:r>
            <w:r>
              <w:rPr>
                <w:rFonts w:ascii="Arial" w:hAnsi="Arial" w:cs="Arial"/>
                <w:sz w:val="24"/>
                <w:szCs w:val="24"/>
              </w:rPr>
              <w:t>: Wo gehöre ich hin?</w:t>
            </w:r>
          </w:p>
          <w:p w14:paraId="17CE5794" w14:textId="77777777" w:rsidR="00E83683" w:rsidRDefault="00E8368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46-48</w:t>
            </w:r>
            <w:r>
              <w:rPr>
                <w:rFonts w:ascii="Arial" w:hAnsi="Arial" w:cs="Arial"/>
                <w:sz w:val="24"/>
                <w:szCs w:val="24"/>
              </w:rPr>
              <w:t>: Gemeinschaft als Herausforderung</w:t>
            </w:r>
          </w:p>
          <w:p w14:paraId="749AD01D" w14:textId="77777777" w:rsidR="00AE231C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49-50</w:t>
            </w:r>
            <w:r>
              <w:rPr>
                <w:rFonts w:ascii="Arial" w:hAnsi="Arial" w:cs="Arial"/>
                <w:sz w:val="24"/>
                <w:szCs w:val="24"/>
              </w:rPr>
              <w:t>: Wertepluralismus</w:t>
            </w:r>
          </w:p>
          <w:p w14:paraId="4F1E5662" w14:textId="5C4A636D" w:rsidR="00AE231C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59-60</w:t>
            </w:r>
            <w:r>
              <w:rPr>
                <w:rFonts w:ascii="Arial" w:hAnsi="Arial" w:cs="Arial"/>
                <w:sz w:val="24"/>
                <w:szCs w:val="24"/>
              </w:rPr>
              <w:t xml:space="preserve">: Gegeneinander oder Miteinander? </w:t>
            </w:r>
          </w:p>
        </w:tc>
      </w:tr>
      <w:tr w:rsidR="005869E2" w:rsidRPr="00AE4B8C" w14:paraId="2B8BC69E" w14:textId="77777777" w:rsidTr="00243AD1">
        <w:trPr>
          <w:trHeight w:val="709"/>
        </w:trPr>
        <w:tc>
          <w:tcPr>
            <w:tcW w:w="6941" w:type="dxa"/>
          </w:tcPr>
          <w:p w14:paraId="40BD4ECA" w14:textId="35BA1FBD" w:rsidR="005869E2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beschreiben die Gefahren fundamentalistischer Positionen für das gemeinschaftliche Zusammenleben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9848269" w14:textId="249DC47B" w:rsidR="005869E2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51-53</w:t>
            </w:r>
            <w:r>
              <w:rPr>
                <w:rFonts w:ascii="Arial" w:hAnsi="Arial" w:cs="Arial"/>
                <w:sz w:val="24"/>
                <w:szCs w:val="24"/>
              </w:rPr>
              <w:t xml:space="preserve">: Fremdenfeindlichkeit </w:t>
            </w:r>
          </w:p>
        </w:tc>
      </w:tr>
      <w:tr w:rsidR="005005F3" w:rsidRPr="00AE4B8C" w14:paraId="2E929021" w14:textId="77777777" w:rsidTr="00243AD1">
        <w:trPr>
          <w:trHeight w:val="691"/>
        </w:trPr>
        <w:tc>
          <w:tcPr>
            <w:tcW w:w="6941" w:type="dxa"/>
          </w:tcPr>
          <w:p w14:paraId="0131D920" w14:textId="22A2529E" w:rsidR="005005F3" w:rsidRPr="005869E2" w:rsidRDefault="005869E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lastRenderedPageBreak/>
              <w:t>diskutieren die Bedeutung von Sprache und Medien für sich selbst und für das Miteinander in der Gemeinschaft kriteriengeleitet.</w:t>
            </w:r>
          </w:p>
        </w:tc>
        <w:tc>
          <w:tcPr>
            <w:tcW w:w="7336" w:type="dxa"/>
          </w:tcPr>
          <w:p w14:paraId="70635A78" w14:textId="1FFF5DCC" w:rsidR="005005F3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57-58</w:t>
            </w:r>
            <w:r>
              <w:rPr>
                <w:rFonts w:ascii="Arial" w:hAnsi="Arial" w:cs="Arial"/>
                <w:sz w:val="24"/>
                <w:szCs w:val="24"/>
              </w:rPr>
              <w:t>: Gendergerechte Sprache</w:t>
            </w:r>
          </w:p>
        </w:tc>
      </w:tr>
      <w:tr w:rsidR="005005F3" w:rsidRPr="00AE4B8C" w14:paraId="508C0D57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47AFFB9C" w14:textId="77777777" w:rsidR="005005F3" w:rsidRPr="005005F3" w:rsidRDefault="005005F3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45545D4C" w14:textId="77777777" w:rsidR="005005F3" w:rsidRPr="005005F3" w:rsidRDefault="005005F3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5005F3" w:rsidRPr="00AE4B8C" w14:paraId="32290680" w14:textId="77777777" w:rsidTr="006E530F">
        <w:trPr>
          <w:trHeight w:val="997"/>
        </w:trPr>
        <w:tc>
          <w:tcPr>
            <w:tcW w:w="6941" w:type="dxa"/>
          </w:tcPr>
          <w:p w14:paraId="27E8AF8E" w14:textId="2CE3D8F1" w:rsidR="005005F3" w:rsidRPr="005869E2" w:rsidRDefault="005869E2" w:rsidP="00DA38E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erörtern Möglichkeiten und Verantwortlichkeiten für die Ausgestaltung persönlicher und gemeinschaftlicher Beziehungen</w:t>
            </w:r>
          </w:p>
        </w:tc>
        <w:tc>
          <w:tcPr>
            <w:tcW w:w="7336" w:type="dxa"/>
          </w:tcPr>
          <w:p w14:paraId="29311318" w14:textId="77777777" w:rsidR="00AE231C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54</w:t>
            </w:r>
            <w:r>
              <w:rPr>
                <w:rFonts w:ascii="Arial" w:hAnsi="Arial" w:cs="Arial"/>
                <w:sz w:val="24"/>
                <w:szCs w:val="24"/>
              </w:rPr>
              <w:t>: Integration</w:t>
            </w:r>
          </w:p>
          <w:p w14:paraId="46C66C78" w14:textId="77777777" w:rsidR="00AE231C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-56</w:t>
            </w:r>
            <w:r>
              <w:rPr>
                <w:rFonts w:ascii="Arial" w:hAnsi="Arial" w:cs="Arial"/>
                <w:sz w:val="24"/>
                <w:szCs w:val="24"/>
              </w:rPr>
              <w:t xml:space="preserve">: Inklusion </w:t>
            </w:r>
          </w:p>
          <w:p w14:paraId="24A3921C" w14:textId="453C1ED8" w:rsidR="00AE231C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59-60</w:t>
            </w:r>
            <w:r>
              <w:rPr>
                <w:rFonts w:ascii="Arial" w:hAnsi="Arial" w:cs="Arial"/>
                <w:sz w:val="24"/>
                <w:szCs w:val="24"/>
              </w:rPr>
              <w:t>: Gegeneinander oder Miteinander?</w:t>
            </w:r>
          </w:p>
        </w:tc>
      </w:tr>
      <w:tr w:rsidR="005005F3" w:rsidRPr="00AE4B8C" w14:paraId="07F127D7" w14:textId="77777777" w:rsidTr="00243AD1">
        <w:trPr>
          <w:trHeight w:val="691"/>
        </w:trPr>
        <w:tc>
          <w:tcPr>
            <w:tcW w:w="6941" w:type="dxa"/>
          </w:tcPr>
          <w:p w14:paraId="6AEB3D88" w14:textId="68ADC76E" w:rsidR="005005F3" w:rsidRPr="005869E2" w:rsidRDefault="005869E2" w:rsidP="00DA38E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869E2">
              <w:rPr>
                <w:rFonts w:ascii="Arial" w:hAnsi="Arial" w:cs="Arial"/>
                <w:sz w:val="24"/>
                <w:szCs w:val="24"/>
              </w:rPr>
              <w:t>bewerten gesellschaftliche Entwicklungen und Probleme</w:t>
            </w:r>
          </w:p>
        </w:tc>
        <w:tc>
          <w:tcPr>
            <w:tcW w:w="7336" w:type="dxa"/>
          </w:tcPr>
          <w:p w14:paraId="0E092624" w14:textId="77777777" w:rsid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83683">
              <w:rPr>
                <w:rFonts w:ascii="Arial" w:hAnsi="Arial" w:cs="Arial"/>
                <w:b/>
                <w:bCs/>
                <w:sz w:val="24"/>
                <w:szCs w:val="24"/>
              </w:rPr>
              <w:t>S. 46-48</w:t>
            </w:r>
            <w:r>
              <w:rPr>
                <w:rFonts w:ascii="Arial" w:hAnsi="Arial" w:cs="Arial"/>
                <w:sz w:val="24"/>
                <w:szCs w:val="24"/>
              </w:rPr>
              <w:t>: Gemeinschaft als Herausforderung</w:t>
            </w:r>
          </w:p>
          <w:p w14:paraId="5DA46CDC" w14:textId="03F9176A" w:rsidR="00AE231C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51-53</w:t>
            </w:r>
            <w:r>
              <w:rPr>
                <w:rFonts w:ascii="Arial" w:hAnsi="Arial" w:cs="Arial"/>
                <w:sz w:val="24"/>
                <w:szCs w:val="24"/>
              </w:rPr>
              <w:t>: Fremdenfeindlichkeit</w:t>
            </w:r>
          </w:p>
        </w:tc>
      </w:tr>
      <w:tr w:rsidR="005869E2" w:rsidRPr="00AE4B8C" w14:paraId="5CF199EE" w14:textId="77777777" w:rsidTr="00243AD1">
        <w:trPr>
          <w:trHeight w:val="691"/>
        </w:trPr>
        <w:tc>
          <w:tcPr>
            <w:tcW w:w="6941" w:type="dxa"/>
          </w:tcPr>
          <w:p w14:paraId="444B96A4" w14:textId="0E506D56" w:rsidR="005869E2" w:rsidRPr="005869E2" w:rsidRDefault="00DF6B1A" w:rsidP="00DA38E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vergleichen kriteriengeleitet divergierende Werthaltungen und daraus resultierende Handlungen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22DEEB32" w14:textId="7B08C810" w:rsidR="005869E2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49-50</w:t>
            </w:r>
            <w:r>
              <w:rPr>
                <w:rFonts w:ascii="Arial" w:hAnsi="Arial" w:cs="Arial"/>
                <w:sz w:val="24"/>
                <w:szCs w:val="24"/>
              </w:rPr>
              <w:t xml:space="preserve">: Wertepluralismus </w:t>
            </w:r>
          </w:p>
        </w:tc>
      </w:tr>
      <w:tr w:rsidR="005005F3" w:rsidRPr="00AE4B8C" w14:paraId="4818DEF9" w14:textId="77777777" w:rsidTr="00243AD1">
        <w:trPr>
          <w:trHeight w:val="691"/>
        </w:trPr>
        <w:tc>
          <w:tcPr>
            <w:tcW w:w="6941" w:type="dxa"/>
          </w:tcPr>
          <w:p w14:paraId="49921682" w14:textId="2EDF33E3" w:rsidR="005005F3" w:rsidRPr="00DF6B1A" w:rsidRDefault="00DF6B1A" w:rsidP="00DA38E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beurteilen die Bedeutung von Sprache und Medien für sich selbst und für das Miteinander in der Gemeinschaft.</w:t>
            </w:r>
          </w:p>
        </w:tc>
        <w:tc>
          <w:tcPr>
            <w:tcW w:w="7336" w:type="dxa"/>
          </w:tcPr>
          <w:p w14:paraId="047643EF" w14:textId="0B5C344C" w:rsidR="005005F3" w:rsidRPr="005005F3" w:rsidRDefault="00AE23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E231C">
              <w:rPr>
                <w:rFonts w:ascii="Arial" w:hAnsi="Arial" w:cs="Arial"/>
                <w:b/>
                <w:bCs/>
                <w:sz w:val="24"/>
                <w:szCs w:val="24"/>
              </w:rPr>
              <w:t>S. 57-58</w:t>
            </w:r>
            <w:r>
              <w:rPr>
                <w:rFonts w:ascii="Arial" w:hAnsi="Arial" w:cs="Arial"/>
                <w:sz w:val="24"/>
                <w:szCs w:val="24"/>
              </w:rPr>
              <w:t xml:space="preserve">: Gendergerechte Sprache </w:t>
            </w:r>
          </w:p>
        </w:tc>
      </w:tr>
    </w:tbl>
    <w:p w14:paraId="500552F2" w14:textId="58AA0EE2" w:rsidR="000A2477" w:rsidRDefault="000A24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0A2477" w:rsidRPr="00AE4B8C" w14:paraId="317A8F88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760990B9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68020B5B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0A2477" w:rsidRPr="00AE4B8C" w14:paraId="45096C38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45E11658" w14:textId="06EE88D8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Verantwortung </w:t>
            </w:r>
          </w:p>
          <w:p w14:paraId="672301D0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2477" w:rsidRPr="00AE4B8C" w14:paraId="40A5EF1B" w14:textId="77777777" w:rsidTr="00243AD1">
        <w:tc>
          <w:tcPr>
            <w:tcW w:w="14277" w:type="dxa"/>
            <w:gridSpan w:val="2"/>
          </w:tcPr>
          <w:p w14:paraId="15896A27" w14:textId="77777777" w:rsidR="000A2477" w:rsidRPr="005005F3" w:rsidRDefault="000A2477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53BA0A6C" w14:textId="0AAA0361" w:rsidR="000A2477" w:rsidRPr="005005F3" w:rsidRDefault="000A2477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</w:t>
            </w:r>
            <w:r w:rsidR="00036B6B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232EAA2D" w14:textId="04B72375" w:rsidR="000A2477" w:rsidRDefault="000A2477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Freiheit und Verantwortung</w:t>
            </w:r>
          </w:p>
          <w:p w14:paraId="79886238" w14:textId="41F1E9B0" w:rsidR="000A2477" w:rsidRDefault="000A2477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Wertekonflikte </w:t>
            </w:r>
          </w:p>
          <w:p w14:paraId="50434B20" w14:textId="77777777" w:rsidR="000A2477" w:rsidRPr="005005F3" w:rsidRDefault="000A2477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2477" w:rsidRPr="00AE4B8C" w14:paraId="6A5126B7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38D2A88A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049885C9" w14:textId="77777777" w:rsidR="000A2477" w:rsidRPr="005005F3" w:rsidRDefault="000A2477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0A2477" w:rsidRPr="00AE4B8C" w14:paraId="10FC9DCE" w14:textId="77777777" w:rsidTr="00243AD1">
        <w:trPr>
          <w:trHeight w:val="713"/>
        </w:trPr>
        <w:tc>
          <w:tcPr>
            <w:tcW w:w="6941" w:type="dxa"/>
          </w:tcPr>
          <w:p w14:paraId="46472B3F" w14:textId="69F62723" w:rsidR="000A2477" w:rsidRPr="005005F3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beschreiben das Spannungsverhältnis zwischen Freiheit und Verantwortung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559D472C" w14:textId="77777777" w:rsidR="00C02E42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69-72</w:t>
            </w:r>
            <w:r>
              <w:rPr>
                <w:rFonts w:ascii="Arial" w:hAnsi="Arial" w:cs="Arial"/>
                <w:sz w:val="24"/>
                <w:szCs w:val="24"/>
              </w:rPr>
              <w:t xml:space="preserve">: Erfahrungen mit dem Gewissen </w:t>
            </w:r>
          </w:p>
          <w:p w14:paraId="3352F7E3" w14:textId="23F4FA26" w:rsidR="00C02E42" w:rsidRPr="005005F3" w:rsidRDefault="00C02E42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76-78</w:t>
            </w:r>
            <w:r>
              <w:rPr>
                <w:rFonts w:ascii="Arial" w:hAnsi="Arial" w:cs="Arial"/>
                <w:sz w:val="24"/>
                <w:szCs w:val="24"/>
              </w:rPr>
              <w:t>: Verantwortlich sein</w:t>
            </w:r>
          </w:p>
        </w:tc>
      </w:tr>
      <w:tr w:rsidR="000A2477" w:rsidRPr="00AE4B8C" w14:paraId="4C0DF64A" w14:textId="77777777" w:rsidTr="006E530F">
        <w:trPr>
          <w:trHeight w:val="2119"/>
        </w:trPr>
        <w:tc>
          <w:tcPr>
            <w:tcW w:w="6941" w:type="dxa"/>
          </w:tcPr>
          <w:p w14:paraId="463E8F40" w14:textId="5A34280A" w:rsidR="000A2477" w:rsidRPr="00335E42" w:rsidRDefault="00335E42" w:rsidP="00DA38ED">
            <w:pPr>
              <w:pStyle w:val="Listenabsatz"/>
              <w:numPr>
                <w:ilvl w:val="0"/>
                <w:numId w:val="1"/>
              </w:num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formulieren werteorientiert Chancen und Herausforderungen der Nutzung digitaler Technologien (soziale Medien, Künstliche Intelligenz)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AF99BA5" w14:textId="77777777" w:rsidR="000A2477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84-88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06D0A">
              <w:rPr>
                <w:rFonts w:ascii="Arial" w:hAnsi="Arial" w:cs="Arial"/>
                <w:sz w:val="24"/>
                <w:szCs w:val="24"/>
              </w:rPr>
              <w:t xml:space="preserve">Ich und die sozialen Medien </w:t>
            </w:r>
          </w:p>
          <w:p w14:paraId="4E0DEAFB" w14:textId="77777777" w:rsid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89-91</w:t>
            </w:r>
            <w:r>
              <w:rPr>
                <w:rFonts w:ascii="Arial" w:hAnsi="Arial" w:cs="Arial"/>
                <w:sz w:val="24"/>
                <w:szCs w:val="24"/>
              </w:rPr>
              <w:t xml:space="preserve">: Digital kommunizieren </w:t>
            </w:r>
          </w:p>
          <w:p w14:paraId="38DF9B21" w14:textId="71E55B34" w:rsidR="00606D0A" w:rsidRP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92-94: </w:t>
            </w:r>
            <w:r>
              <w:rPr>
                <w:rFonts w:ascii="Arial" w:hAnsi="Arial" w:cs="Arial"/>
                <w:sz w:val="24"/>
                <w:szCs w:val="24"/>
              </w:rPr>
              <w:t xml:space="preserve">Du und die App: Wer steuert wen? </w:t>
            </w:r>
          </w:p>
          <w:p w14:paraId="7391CD8B" w14:textId="7748BB62" w:rsidR="00606D0A" w:rsidRP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95-96: </w:t>
            </w:r>
            <w:r w:rsidRPr="00606D0A">
              <w:rPr>
                <w:rFonts w:ascii="Arial" w:hAnsi="Arial" w:cs="Arial"/>
                <w:sz w:val="24"/>
                <w:szCs w:val="24"/>
              </w:rPr>
              <w:t>Wie smart ist das Smartphone?</w:t>
            </w:r>
          </w:p>
          <w:p w14:paraId="753FE1BE" w14:textId="754F0578" w:rsid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97-99</w:t>
            </w:r>
            <w:r>
              <w:rPr>
                <w:rFonts w:ascii="Arial" w:hAnsi="Arial" w:cs="Arial"/>
                <w:sz w:val="24"/>
                <w:szCs w:val="24"/>
              </w:rPr>
              <w:t>: Soziale Medien oder asoziale Medien</w:t>
            </w:r>
          </w:p>
          <w:p w14:paraId="34B6413C" w14:textId="77777777" w:rsidR="00606D0A" w:rsidRDefault="00606D0A" w:rsidP="00606D0A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100-101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Media erst ab 16? – Pro und Kontra </w:t>
            </w:r>
          </w:p>
          <w:p w14:paraId="690A528E" w14:textId="082D4B37" w:rsidR="00606D0A" w:rsidRPr="005005F3" w:rsidRDefault="00606D0A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102</w:t>
            </w:r>
            <w:r>
              <w:rPr>
                <w:rFonts w:ascii="Arial" w:hAnsi="Arial" w:cs="Arial"/>
                <w:sz w:val="24"/>
                <w:szCs w:val="24"/>
              </w:rPr>
              <w:t>: Ein Gedankenexperiment</w:t>
            </w:r>
          </w:p>
        </w:tc>
      </w:tr>
      <w:tr w:rsidR="000A2477" w:rsidRPr="00AE4B8C" w14:paraId="37706A22" w14:textId="77777777" w:rsidTr="00243AD1">
        <w:trPr>
          <w:trHeight w:val="691"/>
        </w:trPr>
        <w:tc>
          <w:tcPr>
            <w:tcW w:w="6941" w:type="dxa"/>
          </w:tcPr>
          <w:p w14:paraId="4EAE5384" w14:textId="747C28BF" w:rsidR="000A2477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beschreiben Wertekonflikte auf individueller, sozialer sowie gesellschaftlicher Eb</w:t>
            </w:r>
            <w:r>
              <w:rPr>
                <w:rFonts w:ascii="Arial" w:hAnsi="Arial" w:cs="Arial"/>
                <w:sz w:val="24"/>
                <w:szCs w:val="24"/>
              </w:rPr>
              <w:t xml:space="preserve">ene. </w:t>
            </w:r>
          </w:p>
        </w:tc>
        <w:tc>
          <w:tcPr>
            <w:tcW w:w="7336" w:type="dxa"/>
          </w:tcPr>
          <w:p w14:paraId="10C6D89B" w14:textId="560885D7" w:rsidR="000A2477" w:rsidRPr="005005F3" w:rsidRDefault="00964BB9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964BB9">
              <w:rPr>
                <w:rFonts w:ascii="Arial" w:hAnsi="Arial" w:cs="Arial"/>
                <w:b/>
                <w:bCs/>
                <w:sz w:val="24"/>
                <w:szCs w:val="24"/>
              </w:rPr>
              <w:t>S. 66-68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8119F">
              <w:rPr>
                <w:rFonts w:ascii="Arial" w:hAnsi="Arial" w:cs="Arial"/>
                <w:sz w:val="24"/>
                <w:szCs w:val="24"/>
              </w:rPr>
              <w:t xml:space="preserve">Werte </w:t>
            </w:r>
          </w:p>
        </w:tc>
      </w:tr>
      <w:tr w:rsidR="00335E42" w:rsidRPr="00AE4B8C" w14:paraId="348991E3" w14:textId="77777777" w:rsidTr="00243AD1">
        <w:trPr>
          <w:trHeight w:val="691"/>
        </w:trPr>
        <w:tc>
          <w:tcPr>
            <w:tcW w:w="6941" w:type="dxa"/>
          </w:tcPr>
          <w:p w14:paraId="1BC29243" w14:textId="6C3C25AE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diskutieren Beispiele von Zivilcourage hinsichtlich ihrer Notwendigkei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</w:p>
        </w:tc>
        <w:tc>
          <w:tcPr>
            <w:tcW w:w="7336" w:type="dxa"/>
          </w:tcPr>
          <w:p w14:paraId="27494693" w14:textId="77777777" w:rsidR="00335E42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76-78</w:t>
            </w:r>
            <w:r>
              <w:rPr>
                <w:rFonts w:ascii="Arial" w:hAnsi="Arial" w:cs="Arial"/>
                <w:sz w:val="24"/>
                <w:szCs w:val="24"/>
              </w:rPr>
              <w:t>: Verantwortlich sein</w:t>
            </w:r>
          </w:p>
          <w:p w14:paraId="1271D874" w14:textId="5C1749CC" w:rsidR="00606D0A" w:rsidRPr="005005F3" w:rsidRDefault="00606D0A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89-91</w:t>
            </w:r>
            <w:r>
              <w:rPr>
                <w:rFonts w:ascii="Arial" w:hAnsi="Arial" w:cs="Arial"/>
                <w:sz w:val="24"/>
                <w:szCs w:val="24"/>
              </w:rPr>
              <w:t xml:space="preserve">: Digital kommunizieren </w:t>
            </w:r>
          </w:p>
        </w:tc>
      </w:tr>
      <w:tr w:rsidR="00335E42" w:rsidRPr="00AE4B8C" w14:paraId="02DFDDD2" w14:textId="77777777" w:rsidTr="00243AD1">
        <w:trPr>
          <w:trHeight w:val="691"/>
        </w:trPr>
        <w:tc>
          <w:tcPr>
            <w:tcW w:w="6941" w:type="dxa"/>
          </w:tcPr>
          <w:p w14:paraId="30B84B3F" w14:textId="7071A66C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erfassen den Wert der Meinung anderer als notwendige Grundlage für interkulturelles und interreligiöses Zusammenleben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F56B8B9" w14:textId="77777777" w:rsidR="00335E42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73-75</w:t>
            </w:r>
            <w:r>
              <w:rPr>
                <w:rFonts w:ascii="Arial" w:hAnsi="Arial" w:cs="Arial"/>
                <w:sz w:val="24"/>
                <w:szCs w:val="24"/>
              </w:rPr>
              <w:t xml:space="preserve">: Warum muss, soll, darf ich das tun? </w:t>
            </w:r>
          </w:p>
          <w:p w14:paraId="2DE6E8D9" w14:textId="4DCE9856" w:rsid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89-91</w:t>
            </w:r>
            <w:r>
              <w:rPr>
                <w:rFonts w:ascii="Arial" w:hAnsi="Arial" w:cs="Arial"/>
                <w:sz w:val="24"/>
                <w:szCs w:val="24"/>
              </w:rPr>
              <w:t xml:space="preserve">: Digital kommunizieren </w:t>
            </w:r>
          </w:p>
          <w:p w14:paraId="292B72CD" w14:textId="04770688" w:rsidR="00606D0A" w:rsidRPr="005005F3" w:rsidRDefault="00606D0A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97-99</w:t>
            </w:r>
            <w:r>
              <w:rPr>
                <w:rFonts w:ascii="Arial" w:hAnsi="Arial" w:cs="Arial"/>
                <w:sz w:val="24"/>
                <w:szCs w:val="24"/>
              </w:rPr>
              <w:t xml:space="preserve">: Soziale Medien oder asoziale Medien </w:t>
            </w:r>
          </w:p>
        </w:tc>
      </w:tr>
      <w:tr w:rsidR="00335E42" w:rsidRPr="00AE4B8C" w14:paraId="763FE894" w14:textId="77777777" w:rsidTr="00243AD1">
        <w:trPr>
          <w:trHeight w:val="691"/>
        </w:trPr>
        <w:tc>
          <w:tcPr>
            <w:tcW w:w="6941" w:type="dxa"/>
          </w:tcPr>
          <w:p w14:paraId="59483DA3" w14:textId="0850C638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lastRenderedPageBreak/>
              <w:t>unterscheiden ethische Positionen.</w:t>
            </w:r>
          </w:p>
        </w:tc>
        <w:tc>
          <w:tcPr>
            <w:tcW w:w="7336" w:type="dxa"/>
          </w:tcPr>
          <w:p w14:paraId="43718D20" w14:textId="486B4C1A" w:rsidR="00335E42" w:rsidRPr="005005F3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73-75</w:t>
            </w:r>
            <w:r>
              <w:rPr>
                <w:rFonts w:ascii="Arial" w:hAnsi="Arial" w:cs="Arial"/>
                <w:sz w:val="24"/>
                <w:szCs w:val="24"/>
              </w:rPr>
              <w:t>: Warum muss, soll, darf ich das tun?</w:t>
            </w:r>
          </w:p>
        </w:tc>
      </w:tr>
      <w:tr w:rsidR="000A2477" w:rsidRPr="00AE4B8C" w14:paraId="4AD96C5C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6EA45A30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3224DA5A" w14:textId="77777777" w:rsidR="000A2477" w:rsidRPr="005005F3" w:rsidRDefault="000A2477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0A2477" w:rsidRPr="00AE4B8C" w14:paraId="5BED2209" w14:textId="77777777" w:rsidTr="00243AD1">
        <w:trPr>
          <w:trHeight w:val="691"/>
        </w:trPr>
        <w:tc>
          <w:tcPr>
            <w:tcW w:w="6941" w:type="dxa"/>
          </w:tcPr>
          <w:p w14:paraId="121EF212" w14:textId="50DBC29B" w:rsidR="000A2477" w:rsidRPr="00335E42" w:rsidRDefault="00335E42" w:rsidP="00DA38ED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begründen Entscheidungen im Spannungsfeld von Freiheit und Verantwortung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5B42750" w14:textId="77777777" w:rsidR="000A2477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69-72</w:t>
            </w:r>
            <w:r>
              <w:rPr>
                <w:rFonts w:ascii="Arial" w:hAnsi="Arial" w:cs="Arial"/>
                <w:sz w:val="24"/>
                <w:szCs w:val="24"/>
              </w:rPr>
              <w:t>: Erfahrungen mit dem Gewissen</w:t>
            </w:r>
          </w:p>
          <w:p w14:paraId="48395E8D" w14:textId="654246B4" w:rsidR="00C02E42" w:rsidRPr="005005F3" w:rsidRDefault="00C02E42" w:rsidP="006E53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76-78</w:t>
            </w:r>
            <w:r>
              <w:rPr>
                <w:rFonts w:ascii="Arial" w:hAnsi="Arial" w:cs="Arial"/>
                <w:sz w:val="24"/>
                <w:szCs w:val="24"/>
              </w:rPr>
              <w:t>: Verantwortlich sein</w:t>
            </w:r>
          </w:p>
        </w:tc>
      </w:tr>
      <w:tr w:rsidR="000A2477" w:rsidRPr="00AE4B8C" w14:paraId="0EB3738D" w14:textId="77777777" w:rsidTr="006E530F">
        <w:trPr>
          <w:trHeight w:val="2138"/>
        </w:trPr>
        <w:tc>
          <w:tcPr>
            <w:tcW w:w="6941" w:type="dxa"/>
          </w:tcPr>
          <w:p w14:paraId="333F92CE" w14:textId="7AD36205" w:rsidR="000A2477" w:rsidRPr="00335E42" w:rsidRDefault="00335E42" w:rsidP="00DA38ED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bewerten Nutzungsverhalten werteorientiert hinsichtlich eines verantwortungsvollen Umgangs mit Me</w:t>
            </w:r>
            <w:r>
              <w:rPr>
                <w:rFonts w:ascii="Arial" w:hAnsi="Arial" w:cs="Arial"/>
                <w:sz w:val="24"/>
                <w:szCs w:val="24"/>
              </w:rPr>
              <w:t>dien.</w:t>
            </w:r>
          </w:p>
        </w:tc>
        <w:tc>
          <w:tcPr>
            <w:tcW w:w="7336" w:type="dxa"/>
          </w:tcPr>
          <w:p w14:paraId="21D4AF1B" w14:textId="77777777" w:rsidR="00606D0A" w:rsidRDefault="00606D0A" w:rsidP="00606D0A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84-88</w:t>
            </w:r>
            <w:r>
              <w:rPr>
                <w:rFonts w:ascii="Arial" w:hAnsi="Arial" w:cs="Arial"/>
                <w:sz w:val="24"/>
                <w:szCs w:val="24"/>
              </w:rPr>
              <w:t xml:space="preserve">: Ich und die sozialen Medien </w:t>
            </w:r>
          </w:p>
          <w:p w14:paraId="44562CCE" w14:textId="77777777" w:rsidR="000A2477" w:rsidRDefault="00606D0A" w:rsidP="00606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89-91</w:t>
            </w:r>
            <w:r>
              <w:rPr>
                <w:rFonts w:ascii="Arial" w:hAnsi="Arial" w:cs="Arial"/>
                <w:sz w:val="24"/>
                <w:szCs w:val="24"/>
              </w:rPr>
              <w:t>: Digital kommunizieren</w:t>
            </w:r>
          </w:p>
          <w:p w14:paraId="3C3683CE" w14:textId="77777777" w:rsidR="00606D0A" w:rsidRPr="00606D0A" w:rsidRDefault="00606D0A" w:rsidP="00606D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92-94: </w:t>
            </w:r>
            <w:r>
              <w:rPr>
                <w:rFonts w:ascii="Arial" w:hAnsi="Arial" w:cs="Arial"/>
                <w:sz w:val="24"/>
                <w:szCs w:val="24"/>
              </w:rPr>
              <w:t xml:space="preserve">Du und die App: Wer steuert wen? </w:t>
            </w:r>
          </w:p>
          <w:p w14:paraId="0886F375" w14:textId="38A03FBF" w:rsidR="00606D0A" w:rsidRDefault="00606D0A" w:rsidP="00606D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95-96: </w:t>
            </w:r>
            <w:r w:rsidRPr="00606D0A">
              <w:rPr>
                <w:rFonts w:ascii="Arial" w:hAnsi="Arial" w:cs="Arial"/>
                <w:sz w:val="24"/>
                <w:szCs w:val="24"/>
              </w:rPr>
              <w:t>Wie smart ist das Smartphone?</w:t>
            </w:r>
          </w:p>
          <w:p w14:paraId="65517BAC" w14:textId="77777777" w:rsidR="00606D0A" w:rsidRDefault="00606D0A" w:rsidP="00606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97-99</w:t>
            </w:r>
            <w:r>
              <w:rPr>
                <w:rFonts w:ascii="Arial" w:hAnsi="Arial" w:cs="Arial"/>
                <w:sz w:val="24"/>
                <w:szCs w:val="24"/>
              </w:rPr>
              <w:t>: Soziale Medien oder asoziale Medien</w:t>
            </w:r>
          </w:p>
          <w:p w14:paraId="11D68818" w14:textId="77777777" w:rsidR="00606D0A" w:rsidRDefault="00606D0A" w:rsidP="00606D0A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100-101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Media erst ab 16? – Pro und Kontra </w:t>
            </w:r>
          </w:p>
          <w:p w14:paraId="28EFB304" w14:textId="36963422" w:rsidR="00606D0A" w:rsidRPr="005005F3" w:rsidRDefault="00606D0A" w:rsidP="006E530F">
            <w:pPr>
              <w:jc w:val="both"/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102</w:t>
            </w:r>
            <w:r>
              <w:rPr>
                <w:rFonts w:ascii="Arial" w:hAnsi="Arial" w:cs="Arial"/>
                <w:sz w:val="24"/>
                <w:szCs w:val="24"/>
              </w:rPr>
              <w:t>: Ein Gedankenexperiment</w:t>
            </w:r>
          </w:p>
        </w:tc>
      </w:tr>
      <w:tr w:rsidR="000A2477" w:rsidRPr="00AE4B8C" w14:paraId="7E3604D0" w14:textId="77777777" w:rsidTr="00243AD1">
        <w:trPr>
          <w:trHeight w:val="691"/>
        </w:trPr>
        <w:tc>
          <w:tcPr>
            <w:tcW w:w="6941" w:type="dxa"/>
          </w:tcPr>
          <w:p w14:paraId="1564AC8F" w14:textId="1B3D02D4" w:rsidR="000A2477" w:rsidRPr="00335E42" w:rsidRDefault="00335E42" w:rsidP="00DA38ED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erörtern verantwortliches Handeln in der Gesellschaft und die dahin</w:t>
            </w:r>
            <w:r>
              <w:rPr>
                <w:rFonts w:ascii="Arial" w:hAnsi="Arial" w:cs="Arial"/>
                <w:sz w:val="24"/>
                <w:szCs w:val="24"/>
              </w:rPr>
              <w:t xml:space="preserve">terstehenden Werte. </w:t>
            </w:r>
          </w:p>
        </w:tc>
        <w:tc>
          <w:tcPr>
            <w:tcW w:w="7336" w:type="dxa"/>
          </w:tcPr>
          <w:p w14:paraId="5AD4E862" w14:textId="77777777" w:rsidR="000A2477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964BB9">
              <w:rPr>
                <w:rFonts w:ascii="Arial" w:hAnsi="Arial" w:cs="Arial"/>
                <w:b/>
                <w:bCs/>
                <w:sz w:val="24"/>
                <w:szCs w:val="24"/>
              </w:rPr>
              <w:t>S. 66-68</w:t>
            </w:r>
            <w:r>
              <w:rPr>
                <w:rFonts w:ascii="Arial" w:hAnsi="Arial" w:cs="Arial"/>
                <w:sz w:val="24"/>
                <w:szCs w:val="24"/>
              </w:rPr>
              <w:t>: Werte</w:t>
            </w:r>
          </w:p>
          <w:p w14:paraId="523CB69A" w14:textId="49067CE4" w:rsidR="00C02E42" w:rsidRPr="005005F3" w:rsidRDefault="00C02E42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76-78</w:t>
            </w:r>
            <w:r>
              <w:rPr>
                <w:rFonts w:ascii="Arial" w:hAnsi="Arial" w:cs="Arial"/>
                <w:sz w:val="24"/>
                <w:szCs w:val="24"/>
              </w:rPr>
              <w:t>: Verantwortlich sein</w:t>
            </w:r>
          </w:p>
        </w:tc>
      </w:tr>
      <w:tr w:rsidR="00335E42" w:rsidRPr="00AE4B8C" w14:paraId="74C4D6AC" w14:textId="77777777" w:rsidTr="00243AD1">
        <w:trPr>
          <w:trHeight w:val="691"/>
        </w:trPr>
        <w:tc>
          <w:tcPr>
            <w:tcW w:w="6941" w:type="dxa"/>
          </w:tcPr>
          <w:p w14:paraId="27271BEF" w14:textId="0E0153E7" w:rsidR="00335E42" w:rsidRPr="00335E42" w:rsidRDefault="00335E42" w:rsidP="00DA38ED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begründen kriteriengeleitet Werthaltungen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22676CC7" w14:textId="48DECEB0" w:rsidR="00335E42" w:rsidRPr="005005F3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964BB9">
              <w:rPr>
                <w:rFonts w:ascii="Arial" w:hAnsi="Arial" w:cs="Arial"/>
                <w:b/>
                <w:bCs/>
                <w:sz w:val="24"/>
                <w:szCs w:val="24"/>
              </w:rPr>
              <w:t>S. 66-68</w:t>
            </w:r>
            <w:r>
              <w:rPr>
                <w:rFonts w:ascii="Arial" w:hAnsi="Arial" w:cs="Arial"/>
                <w:sz w:val="24"/>
                <w:szCs w:val="24"/>
              </w:rPr>
              <w:t>: Werte</w:t>
            </w:r>
          </w:p>
        </w:tc>
      </w:tr>
      <w:tr w:rsidR="00335E42" w:rsidRPr="00AE4B8C" w14:paraId="19753F7C" w14:textId="77777777" w:rsidTr="006E530F">
        <w:trPr>
          <w:trHeight w:val="999"/>
        </w:trPr>
        <w:tc>
          <w:tcPr>
            <w:tcW w:w="6941" w:type="dxa"/>
          </w:tcPr>
          <w:p w14:paraId="5EF434E4" w14:textId="24CF681E" w:rsidR="00335E42" w:rsidRPr="00335E42" w:rsidRDefault="00335E42" w:rsidP="00DA38ED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beurteilen ethische Positionen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8FC4E49" w14:textId="77777777" w:rsidR="00335E42" w:rsidRDefault="00C02E42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C02E42">
              <w:rPr>
                <w:rFonts w:ascii="Arial" w:hAnsi="Arial" w:cs="Arial"/>
                <w:b/>
                <w:bCs/>
                <w:sz w:val="24"/>
                <w:szCs w:val="24"/>
              </w:rPr>
              <w:t>S. 73-75</w:t>
            </w:r>
            <w:r>
              <w:rPr>
                <w:rFonts w:ascii="Arial" w:hAnsi="Arial" w:cs="Arial"/>
                <w:sz w:val="24"/>
                <w:szCs w:val="24"/>
              </w:rPr>
              <w:t>: Warum muss, soll, darf ich das tun?</w:t>
            </w:r>
          </w:p>
          <w:p w14:paraId="55C3193C" w14:textId="77777777" w:rsidR="00606D0A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100-101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Media erst ab 16? – Pro und Kontra </w:t>
            </w:r>
          </w:p>
          <w:p w14:paraId="599DE55E" w14:textId="15B4142E" w:rsidR="00606D0A" w:rsidRPr="005005F3" w:rsidRDefault="00606D0A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6D0A">
              <w:rPr>
                <w:rFonts w:ascii="Arial" w:hAnsi="Arial" w:cs="Arial"/>
                <w:b/>
                <w:bCs/>
                <w:sz w:val="24"/>
                <w:szCs w:val="24"/>
              </w:rPr>
              <w:t>S. 102</w:t>
            </w:r>
            <w:r>
              <w:rPr>
                <w:rFonts w:ascii="Arial" w:hAnsi="Arial" w:cs="Arial"/>
                <w:sz w:val="24"/>
                <w:szCs w:val="24"/>
              </w:rPr>
              <w:t xml:space="preserve">: Ein Gedankenexperiment </w:t>
            </w:r>
          </w:p>
        </w:tc>
      </w:tr>
    </w:tbl>
    <w:p w14:paraId="0F09C866" w14:textId="7D59BAEE" w:rsidR="000A2477" w:rsidRDefault="000A24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0A2477" w:rsidRPr="00AE4B8C" w14:paraId="75C721D7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24ACD951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1619C5D4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0A2477" w:rsidRPr="00AE4B8C" w14:paraId="0D398CE9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3733F8BA" w14:textId="77777777" w:rsidR="000A2477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 w:rsidR="00EA06C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A06CB" w:rsidRPr="00EA06CB">
              <w:rPr>
                <w:rFonts w:ascii="Arial" w:hAnsi="Arial" w:cs="Arial"/>
                <w:b/>
                <w:sz w:val="24"/>
                <w:szCs w:val="24"/>
              </w:rPr>
              <w:t>Strukturen des Zusammenlebens</w:t>
            </w:r>
          </w:p>
          <w:p w14:paraId="4B837558" w14:textId="7D2AFE68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2477" w:rsidRPr="00AE4B8C" w14:paraId="1EB935EA" w14:textId="77777777" w:rsidTr="00243AD1">
        <w:tc>
          <w:tcPr>
            <w:tcW w:w="14277" w:type="dxa"/>
            <w:gridSpan w:val="2"/>
          </w:tcPr>
          <w:p w14:paraId="73DF753F" w14:textId="77777777" w:rsidR="000A2477" w:rsidRPr="005005F3" w:rsidRDefault="000A2477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5EA1F157" w14:textId="576A1694" w:rsidR="000A2477" w:rsidRPr="005005F3" w:rsidRDefault="000A2477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</w:t>
            </w:r>
            <w:r w:rsidR="00036B6B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090B4451" w14:textId="77777777" w:rsidR="00EA06CB" w:rsidRPr="00EA06CB" w:rsidRDefault="00EA06CB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Partizipation und Verantwortung</w:t>
            </w:r>
          </w:p>
          <w:p w14:paraId="32034057" w14:textId="77777777" w:rsidR="000A2477" w:rsidRDefault="00EA06CB" w:rsidP="00DA38ED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Recht und Gerechtigkeit</w:t>
            </w:r>
          </w:p>
          <w:p w14:paraId="762258E5" w14:textId="3161194E" w:rsidR="00EA06CB" w:rsidRPr="005005F3" w:rsidRDefault="00EA06CB" w:rsidP="00EA06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2477" w:rsidRPr="00AE4B8C" w14:paraId="002687C0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42561B10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7C591278" w14:textId="77777777" w:rsidR="000A2477" w:rsidRPr="005005F3" w:rsidRDefault="000A2477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0A2477" w:rsidRPr="00AE4B8C" w14:paraId="0A9FD623" w14:textId="77777777" w:rsidTr="006E530F">
        <w:trPr>
          <w:trHeight w:val="989"/>
        </w:trPr>
        <w:tc>
          <w:tcPr>
            <w:tcW w:w="6941" w:type="dxa"/>
          </w:tcPr>
          <w:p w14:paraId="6132717E" w14:textId="6219F8BE" w:rsidR="000A2477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erklären die Bedeutsamkeit einer Dialog- und Debattenkultur für die verantwortungsvolle Partizipation in einer demokratischen Gesellschaf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</w:p>
        </w:tc>
        <w:tc>
          <w:tcPr>
            <w:tcW w:w="7336" w:type="dxa"/>
          </w:tcPr>
          <w:p w14:paraId="273115CC" w14:textId="6D722895" w:rsidR="0097707E" w:rsidRDefault="0097707E" w:rsidP="00243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89-91: </w:t>
            </w:r>
            <w:r w:rsidRPr="0097707E">
              <w:rPr>
                <w:rFonts w:ascii="Arial" w:hAnsi="Arial" w:cs="Arial"/>
                <w:sz w:val="24"/>
                <w:szCs w:val="24"/>
              </w:rPr>
              <w:t xml:space="preserve">Digital kommunizieren </w:t>
            </w:r>
          </w:p>
          <w:p w14:paraId="753ED67B" w14:textId="567F7805" w:rsidR="0097707E" w:rsidRPr="0097707E" w:rsidRDefault="0097707E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97707E">
              <w:rPr>
                <w:rFonts w:ascii="Arial" w:hAnsi="Arial" w:cs="Arial"/>
                <w:b/>
                <w:bCs/>
                <w:sz w:val="24"/>
                <w:szCs w:val="24"/>
              </w:rPr>
              <w:t>S. 97-99</w:t>
            </w:r>
            <w:r>
              <w:rPr>
                <w:rFonts w:ascii="Arial" w:hAnsi="Arial" w:cs="Arial"/>
                <w:sz w:val="24"/>
                <w:szCs w:val="24"/>
              </w:rPr>
              <w:t xml:space="preserve">: Soziale Medien oder asoziale Medien </w:t>
            </w:r>
          </w:p>
          <w:p w14:paraId="6738D713" w14:textId="4D2F1E9A" w:rsidR="0097707E" w:rsidRPr="005005F3" w:rsidRDefault="00AB19CF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108-110</w:t>
            </w:r>
            <w:r>
              <w:rPr>
                <w:rFonts w:ascii="Arial" w:hAnsi="Arial" w:cs="Arial"/>
                <w:sz w:val="24"/>
                <w:szCs w:val="24"/>
              </w:rPr>
              <w:t xml:space="preserve">: Was ist Gesellschaft? </w:t>
            </w:r>
          </w:p>
        </w:tc>
      </w:tr>
      <w:tr w:rsidR="000A2477" w:rsidRPr="00AE4B8C" w14:paraId="5105C705" w14:textId="77777777" w:rsidTr="006E530F">
        <w:trPr>
          <w:trHeight w:val="1272"/>
        </w:trPr>
        <w:tc>
          <w:tcPr>
            <w:tcW w:w="6941" w:type="dxa"/>
          </w:tcPr>
          <w:p w14:paraId="30E6B536" w14:textId="7FC4194B" w:rsidR="000A2477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erläutern Chancen und Herausforderungen unterschiedlicher Möglichkeiten von Partizipation in einer demokratischen Gesellschaft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E42">
              <w:rPr>
                <w:rFonts w:ascii="Arial" w:hAnsi="Arial" w:cs="Arial"/>
                <w:sz w:val="24"/>
                <w:szCs w:val="24"/>
              </w:rPr>
              <w:t>(u. a. Künstliche Intelligenz, soziale Medien)</w:t>
            </w:r>
          </w:p>
        </w:tc>
        <w:tc>
          <w:tcPr>
            <w:tcW w:w="7336" w:type="dxa"/>
          </w:tcPr>
          <w:p w14:paraId="76EF48A8" w14:textId="617F1503" w:rsidR="0097707E" w:rsidRDefault="0097707E" w:rsidP="00243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89-91: </w:t>
            </w:r>
            <w:r w:rsidRPr="0097707E">
              <w:rPr>
                <w:rFonts w:ascii="Arial" w:hAnsi="Arial" w:cs="Arial"/>
                <w:sz w:val="24"/>
                <w:szCs w:val="24"/>
              </w:rPr>
              <w:t xml:space="preserve">Digital kommunizieren </w:t>
            </w:r>
          </w:p>
          <w:p w14:paraId="7A77F02B" w14:textId="1655A4E3" w:rsidR="0097707E" w:rsidRPr="0097707E" w:rsidRDefault="0097707E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97707E">
              <w:rPr>
                <w:rFonts w:ascii="Arial" w:hAnsi="Arial" w:cs="Arial"/>
                <w:b/>
                <w:bCs/>
                <w:sz w:val="24"/>
                <w:szCs w:val="24"/>
              </w:rPr>
              <w:t>S. 97-99</w:t>
            </w:r>
            <w:r>
              <w:rPr>
                <w:rFonts w:ascii="Arial" w:hAnsi="Arial" w:cs="Arial"/>
                <w:sz w:val="24"/>
                <w:szCs w:val="24"/>
              </w:rPr>
              <w:t xml:space="preserve">: Soziale Medien oder asoziale Medien </w:t>
            </w:r>
          </w:p>
          <w:p w14:paraId="25805A6C" w14:textId="7F6F968B" w:rsidR="000A2477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>: Für alle gültige Werte</w:t>
            </w:r>
          </w:p>
          <w:p w14:paraId="1DC2B0CF" w14:textId="2FFB64DA" w:rsidR="0097707E" w:rsidRPr="005005F3" w:rsidRDefault="002535C8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135-138</w:t>
            </w:r>
            <w:r>
              <w:rPr>
                <w:rFonts w:ascii="Arial" w:hAnsi="Arial" w:cs="Arial"/>
                <w:sz w:val="24"/>
                <w:szCs w:val="24"/>
              </w:rPr>
              <w:t>: Zukunftsentwürfe</w:t>
            </w:r>
          </w:p>
        </w:tc>
      </w:tr>
      <w:tr w:rsidR="000A2477" w:rsidRPr="00AE4B8C" w14:paraId="3162911A" w14:textId="77777777" w:rsidTr="00243AD1">
        <w:trPr>
          <w:trHeight w:val="691"/>
        </w:trPr>
        <w:tc>
          <w:tcPr>
            <w:tcW w:w="6941" w:type="dxa"/>
          </w:tcPr>
          <w:p w14:paraId="65B0F224" w14:textId="48F28B57" w:rsidR="000A2477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vergleichen die Gesellschaften zugrundeliegenden Werthaltungen kritisch</w:t>
            </w:r>
          </w:p>
        </w:tc>
        <w:tc>
          <w:tcPr>
            <w:tcW w:w="7336" w:type="dxa"/>
          </w:tcPr>
          <w:p w14:paraId="027C31B7" w14:textId="77777777" w:rsidR="000A2477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>: Für alle gültige Werte</w:t>
            </w:r>
          </w:p>
          <w:p w14:paraId="50463B6C" w14:textId="718BF2B9" w:rsidR="002535C8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</w:tc>
      </w:tr>
      <w:tr w:rsidR="00335E42" w:rsidRPr="00AE4B8C" w14:paraId="4112BE06" w14:textId="77777777" w:rsidTr="00D0422B">
        <w:trPr>
          <w:trHeight w:val="975"/>
        </w:trPr>
        <w:tc>
          <w:tcPr>
            <w:tcW w:w="6941" w:type="dxa"/>
          </w:tcPr>
          <w:p w14:paraId="402C0393" w14:textId="3141C518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beschreiben ausgewählte gesellschaftliche Probleme hinsichtlich ihrer Ursachen, Entwicklungen und Konsequenzen</w:t>
            </w:r>
          </w:p>
        </w:tc>
        <w:tc>
          <w:tcPr>
            <w:tcW w:w="7336" w:type="dxa"/>
          </w:tcPr>
          <w:p w14:paraId="26683825" w14:textId="77777777" w:rsidR="00335E42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  <w:p w14:paraId="7391F28B" w14:textId="0C090AE4" w:rsidR="002535C8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120-124</w:t>
            </w:r>
            <w:r>
              <w:rPr>
                <w:rFonts w:ascii="Arial" w:hAnsi="Arial" w:cs="Arial"/>
                <w:sz w:val="24"/>
                <w:szCs w:val="24"/>
              </w:rPr>
              <w:t>: Menschenrechte</w:t>
            </w:r>
          </w:p>
        </w:tc>
      </w:tr>
      <w:tr w:rsidR="00335E42" w:rsidRPr="00AE4B8C" w14:paraId="7215494C" w14:textId="77777777" w:rsidTr="006E530F">
        <w:trPr>
          <w:trHeight w:val="973"/>
        </w:trPr>
        <w:tc>
          <w:tcPr>
            <w:tcW w:w="6941" w:type="dxa"/>
          </w:tcPr>
          <w:p w14:paraId="10EDCF0E" w14:textId="3F44667E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beschreiben Freiheitsrechte und deren mögliche Gefährdung</w:t>
            </w:r>
          </w:p>
        </w:tc>
        <w:tc>
          <w:tcPr>
            <w:tcW w:w="7336" w:type="dxa"/>
          </w:tcPr>
          <w:p w14:paraId="099B6AD3" w14:textId="77777777" w:rsidR="00335E42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>: Für alle gültige Werte</w:t>
            </w:r>
          </w:p>
          <w:p w14:paraId="2DE0C353" w14:textId="00A45C1C" w:rsidR="002535C8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118-119</w:t>
            </w:r>
            <w:r>
              <w:rPr>
                <w:rFonts w:ascii="Arial" w:hAnsi="Arial" w:cs="Arial"/>
                <w:sz w:val="24"/>
                <w:szCs w:val="24"/>
              </w:rPr>
              <w:t>: Recht und Gerechtigkeit</w:t>
            </w:r>
          </w:p>
          <w:p w14:paraId="0E2D11EC" w14:textId="39BCAF76" w:rsidR="0097707E" w:rsidRPr="005005F3" w:rsidRDefault="0097707E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120-124</w:t>
            </w:r>
            <w:r>
              <w:rPr>
                <w:rFonts w:ascii="Arial" w:hAnsi="Arial" w:cs="Arial"/>
                <w:sz w:val="24"/>
                <w:szCs w:val="24"/>
              </w:rPr>
              <w:t>: Menschenrechte</w:t>
            </w:r>
          </w:p>
        </w:tc>
      </w:tr>
      <w:tr w:rsidR="00335E42" w:rsidRPr="00AE4B8C" w14:paraId="7521838D" w14:textId="77777777" w:rsidTr="00243AD1">
        <w:trPr>
          <w:trHeight w:val="691"/>
        </w:trPr>
        <w:tc>
          <w:tcPr>
            <w:tcW w:w="6941" w:type="dxa"/>
          </w:tcPr>
          <w:p w14:paraId="5FD7C067" w14:textId="168E423D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lastRenderedPageBreak/>
              <w:t>erläutern Gerechtigkeitsgrundsätze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72FD292C" w14:textId="58448EC8" w:rsidR="00335E42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</w:tc>
      </w:tr>
      <w:tr w:rsidR="00335E42" w:rsidRPr="00AE4B8C" w14:paraId="3932616F" w14:textId="77777777" w:rsidTr="006E530F">
        <w:trPr>
          <w:trHeight w:val="992"/>
        </w:trPr>
        <w:tc>
          <w:tcPr>
            <w:tcW w:w="6941" w:type="dxa"/>
          </w:tcPr>
          <w:p w14:paraId="508BAEA5" w14:textId="3BE72804" w:rsidR="00335E42" w:rsidRPr="00335E42" w:rsidRDefault="00335E42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35E42">
              <w:rPr>
                <w:rFonts w:ascii="Arial" w:hAnsi="Arial" w:cs="Arial"/>
                <w:sz w:val="24"/>
                <w:szCs w:val="24"/>
              </w:rPr>
              <w:t>stellen das Verhältnis von Recht, Gerechtigkeit und Rechtsstaat dar.</w:t>
            </w:r>
          </w:p>
        </w:tc>
        <w:tc>
          <w:tcPr>
            <w:tcW w:w="7336" w:type="dxa"/>
          </w:tcPr>
          <w:p w14:paraId="1CD8853E" w14:textId="77777777" w:rsidR="00335E42" w:rsidRDefault="00AB19CF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 xml:space="preserve">: Für alle gültige Werte </w:t>
            </w:r>
          </w:p>
          <w:p w14:paraId="2C85AA96" w14:textId="77777777" w:rsidR="00900659" w:rsidRDefault="00900659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  <w:p w14:paraId="19B7BF4B" w14:textId="5E98B976" w:rsidR="0097707E" w:rsidRPr="005005F3" w:rsidRDefault="002535C8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118-119</w:t>
            </w:r>
            <w:r>
              <w:rPr>
                <w:rFonts w:ascii="Arial" w:hAnsi="Arial" w:cs="Arial"/>
                <w:sz w:val="24"/>
                <w:szCs w:val="24"/>
              </w:rPr>
              <w:t>: Recht und Gerechtigkeit</w:t>
            </w:r>
          </w:p>
        </w:tc>
      </w:tr>
      <w:tr w:rsidR="000A2477" w:rsidRPr="00AE4B8C" w14:paraId="64220FB1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2D655761" w14:textId="77777777" w:rsidR="000A2477" w:rsidRPr="005005F3" w:rsidRDefault="000A2477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23D60246" w14:textId="77777777" w:rsidR="000A2477" w:rsidRPr="005005F3" w:rsidRDefault="000A2477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0A2477" w:rsidRPr="00AE4B8C" w14:paraId="1AF1E5B1" w14:textId="77777777" w:rsidTr="00D0422B">
        <w:trPr>
          <w:trHeight w:val="995"/>
        </w:trPr>
        <w:tc>
          <w:tcPr>
            <w:tcW w:w="6941" w:type="dxa"/>
          </w:tcPr>
          <w:p w14:paraId="09C0F875" w14:textId="6A598A8C" w:rsidR="000A2477" w:rsidRPr="00DE76B3" w:rsidRDefault="00DE76B3" w:rsidP="00DA38E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den Einsatz von Künstlicher Intelligenz im Kontext von Partizipation in einer demokratischen Gesellschaft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B085D58" w14:textId="2C3E5133" w:rsidR="000A2477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135-138</w:t>
            </w:r>
            <w:r>
              <w:rPr>
                <w:rFonts w:ascii="Arial" w:hAnsi="Arial" w:cs="Arial"/>
                <w:sz w:val="24"/>
                <w:szCs w:val="24"/>
              </w:rPr>
              <w:t xml:space="preserve">: Zukunftsentwürfe </w:t>
            </w:r>
          </w:p>
        </w:tc>
      </w:tr>
      <w:tr w:rsidR="000A2477" w:rsidRPr="00AE4B8C" w14:paraId="7D5404BD" w14:textId="77777777" w:rsidTr="00243AD1">
        <w:trPr>
          <w:trHeight w:val="691"/>
        </w:trPr>
        <w:tc>
          <w:tcPr>
            <w:tcW w:w="6941" w:type="dxa"/>
          </w:tcPr>
          <w:p w14:paraId="4D058048" w14:textId="440CDA3E" w:rsidR="000A2477" w:rsidRPr="00DE76B3" w:rsidRDefault="00DE76B3" w:rsidP="00DA38E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gesellschaftliche Probleme hinsichtlich ethischer Aspekte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671720D9" w14:textId="75A90525" w:rsidR="000A2477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</w:tc>
      </w:tr>
      <w:tr w:rsidR="000A2477" w:rsidRPr="00AE4B8C" w14:paraId="6AB3D541" w14:textId="77777777" w:rsidTr="006E530F">
        <w:trPr>
          <w:trHeight w:val="992"/>
        </w:trPr>
        <w:tc>
          <w:tcPr>
            <w:tcW w:w="6941" w:type="dxa"/>
          </w:tcPr>
          <w:p w14:paraId="1B46B3AF" w14:textId="4EA85A42" w:rsidR="000A2477" w:rsidRPr="00DE76B3" w:rsidRDefault="00DE76B3" w:rsidP="00DA38E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Freiheitsrechte und deren mögliche Grenzen und Gefährdunge</w:t>
            </w: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7336" w:type="dxa"/>
          </w:tcPr>
          <w:p w14:paraId="609348E3" w14:textId="77777777" w:rsidR="000A2477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>: Für alle gültige Werte</w:t>
            </w:r>
          </w:p>
          <w:p w14:paraId="384D2505" w14:textId="77777777" w:rsidR="002535C8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118-119</w:t>
            </w:r>
            <w:r>
              <w:rPr>
                <w:rFonts w:ascii="Arial" w:hAnsi="Arial" w:cs="Arial"/>
                <w:sz w:val="24"/>
                <w:szCs w:val="24"/>
              </w:rPr>
              <w:t>: Recht und Gerechtigkeit</w:t>
            </w:r>
          </w:p>
          <w:p w14:paraId="0267FF25" w14:textId="037EE55C" w:rsidR="0097707E" w:rsidRPr="005005F3" w:rsidRDefault="0097707E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120-124</w:t>
            </w:r>
            <w:r>
              <w:rPr>
                <w:rFonts w:ascii="Arial" w:hAnsi="Arial" w:cs="Arial"/>
                <w:sz w:val="24"/>
                <w:szCs w:val="24"/>
              </w:rPr>
              <w:t>: Menschenrechte</w:t>
            </w:r>
          </w:p>
        </w:tc>
      </w:tr>
      <w:tr w:rsidR="00DE76B3" w:rsidRPr="00AE4B8C" w14:paraId="3A6AD0F8" w14:textId="77777777" w:rsidTr="00243AD1">
        <w:trPr>
          <w:trHeight w:val="691"/>
        </w:trPr>
        <w:tc>
          <w:tcPr>
            <w:tcW w:w="6941" w:type="dxa"/>
          </w:tcPr>
          <w:p w14:paraId="53D92F5F" w14:textId="07CE18D4" w:rsidR="00DE76B3" w:rsidRPr="00DE76B3" w:rsidRDefault="00DE76B3" w:rsidP="00DA38E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Gerechtigkeitsgrundsätze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13A57D40" w14:textId="77777777" w:rsidR="00DE76B3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 xml:space="preserve">: Ist das gerecht? </w:t>
            </w:r>
          </w:p>
          <w:p w14:paraId="4DFB3D48" w14:textId="7CDA282F" w:rsidR="002535C8" w:rsidRPr="005005F3" w:rsidRDefault="002535C8" w:rsidP="00243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B3" w:rsidRPr="00AE4B8C" w14:paraId="7244DB1E" w14:textId="77777777" w:rsidTr="006E530F">
        <w:trPr>
          <w:trHeight w:val="988"/>
        </w:trPr>
        <w:tc>
          <w:tcPr>
            <w:tcW w:w="6941" w:type="dxa"/>
          </w:tcPr>
          <w:p w14:paraId="03640F55" w14:textId="2D2B7E83" w:rsidR="00DE76B3" w:rsidRPr="00DE76B3" w:rsidRDefault="00DE76B3" w:rsidP="00DA38ED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reflektieren das Verhältnis von Recht, Gerechtigkeit und Staat.</w:t>
            </w:r>
          </w:p>
        </w:tc>
        <w:tc>
          <w:tcPr>
            <w:tcW w:w="7336" w:type="dxa"/>
          </w:tcPr>
          <w:p w14:paraId="061D470A" w14:textId="77777777" w:rsidR="00DE76B3" w:rsidRDefault="00E04ACB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AB19CF">
              <w:rPr>
                <w:rFonts w:ascii="Arial" w:hAnsi="Arial" w:cs="Arial"/>
                <w:b/>
                <w:bCs/>
                <w:sz w:val="24"/>
                <w:szCs w:val="24"/>
              </w:rPr>
              <w:t>S. 111-113</w:t>
            </w:r>
            <w:r>
              <w:rPr>
                <w:rFonts w:ascii="Arial" w:hAnsi="Arial" w:cs="Arial"/>
                <w:sz w:val="24"/>
                <w:szCs w:val="24"/>
              </w:rPr>
              <w:t>: Für alle gültige Werte</w:t>
            </w:r>
          </w:p>
          <w:p w14:paraId="732C320D" w14:textId="77777777" w:rsidR="00900659" w:rsidRDefault="00900659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E04ACB">
              <w:rPr>
                <w:rFonts w:ascii="Arial" w:hAnsi="Arial" w:cs="Arial"/>
                <w:b/>
                <w:bCs/>
                <w:sz w:val="24"/>
                <w:szCs w:val="24"/>
              </w:rPr>
              <w:t>S. 114-117</w:t>
            </w:r>
            <w:r>
              <w:rPr>
                <w:rFonts w:ascii="Arial" w:hAnsi="Arial" w:cs="Arial"/>
                <w:sz w:val="24"/>
                <w:szCs w:val="24"/>
              </w:rPr>
              <w:t>: Ist das gerecht?</w:t>
            </w:r>
          </w:p>
          <w:p w14:paraId="30ACDA70" w14:textId="2EC26B4E" w:rsidR="0097707E" w:rsidRPr="005005F3" w:rsidRDefault="002535C8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2535C8">
              <w:rPr>
                <w:rFonts w:ascii="Arial" w:hAnsi="Arial" w:cs="Arial"/>
                <w:b/>
                <w:bCs/>
                <w:sz w:val="24"/>
                <w:szCs w:val="24"/>
              </w:rPr>
              <w:t>S. 118-119</w:t>
            </w:r>
            <w:r>
              <w:rPr>
                <w:rFonts w:ascii="Arial" w:hAnsi="Arial" w:cs="Arial"/>
                <w:sz w:val="24"/>
                <w:szCs w:val="24"/>
              </w:rPr>
              <w:t>: Recht und Gerechtigkeit</w:t>
            </w:r>
          </w:p>
        </w:tc>
      </w:tr>
    </w:tbl>
    <w:p w14:paraId="76653B9C" w14:textId="03170EE6" w:rsidR="00EA06CB" w:rsidRDefault="00EA06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EA06CB" w:rsidRPr="00AE4B8C" w14:paraId="29BB6192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607B5C26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778AFA90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EA06CB" w:rsidRPr="00AE4B8C" w14:paraId="525318B0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149AF03D" w14:textId="45884DCB" w:rsidR="00EA06CB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Gegenwart und Zukunft</w:t>
            </w:r>
          </w:p>
          <w:p w14:paraId="16FF119B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6CB" w:rsidRPr="00AE4B8C" w14:paraId="5BDC088D" w14:textId="77777777" w:rsidTr="00243AD1">
        <w:tc>
          <w:tcPr>
            <w:tcW w:w="14277" w:type="dxa"/>
            <w:gridSpan w:val="2"/>
          </w:tcPr>
          <w:p w14:paraId="58E6E650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2D1E64C1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Schwerpunkte:</w:t>
            </w:r>
          </w:p>
          <w:p w14:paraId="511446FC" w14:textId="77777777" w:rsidR="00EA06CB" w:rsidRPr="00EA06CB" w:rsidRDefault="00EA06CB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Utopien und ihre Funktion</w:t>
            </w:r>
          </w:p>
          <w:p w14:paraId="11F424CA" w14:textId="3D7E0146" w:rsidR="00EA06CB" w:rsidRPr="00EA06CB" w:rsidRDefault="00EA06CB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Friedenskonzepte</w:t>
            </w:r>
          </w:p>
          <w:p w14:paraId="2C5DC11D" w14:textId="77777777" w:rsidR="00EA06CB" w:rsidRDefault="00EA06CB" w:rsidP="00DA38ED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Nachhaltige Entwicklung</w:t>
            </w:r>
          </w:p>
          <w:p w14:paraId="6E660BB5" w14:textId="6B6CD1E8" w:rsidR="00EA06CB" w:rsidRPr="00EA06CB" w:rsidRDefault="00EA06CB" w:rsidP="00EA06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06CB" w:rsidRPr="00AE4B8C" w14:paraId="3F7691C2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2340F559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0E110EEF" w14:textId="77777777" w:rsidR="00EA06CB" w:rsidRPr="005005F3" w:rsidRDefault="00EA06CB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EA06CB" w:rsidRPr="00AE4B8C" w14:paraId="0D85AFFE" w14:textId="77777777" w:rsidTr="006E530F">
        <w:trPr>
          <w:trHeight w:val="1276"/>
        </w:trPr>
        <w:tc>
          <w:tcPr>
            <w:tcW w:w="6941" w:type="dxa"/>
          </w:tcPr>
          <w:p w14:paraId="42C29C63" w14:textId="5D83CCF8" w:rsidR="00EA06CB" w:rsidRPr="005005F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erläutern Wirkungen von Utopien und Dystopien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0DEE7468" w14:textId="77777777" w:rsidR="00EA06CB" w:rsidRDefault="003B597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</w:t>
            </w:r>
            <w:r w:rsidR="008A6A47"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0-131</w:t>
            </w:r>
            <w:r w:rsidR="008A6A47">
              <w:rPr>
                <w:rFonts w:ascii="Arial" w:hAnsi="Arial" w:cs="Arial"/>
                <w:sz w:val="24"/>
                <w:szCs w:val="24"/>
              </w:rPr>
              <w:t xml:space="preserve">: Utopie – philosophisch betrachtet </w:t>
            </w:r>
          </w:p>
          <w:p w14:paraId="45E63D36" w14:textId="77777777" w:rsidR="008A6A47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132-134</w:t>
            </w:r>
            <w:r>
              <w:rPr>
                <w:rFonts w:ascii="Arial" w:hAnsi="Arial" w:cs="Arial"/>
                <w:sz w:val="24"/>
                <w:szCs w:val="24"/>
              </w:rPr>
              <w:t>: Der Traum vom besten Staat</w:t>
            </w:r>
          </w:p>
          <w:p w14:paraId="2CC70840" w14:textId="77777777" w:rsidR="008A6A47" w:rsidRDefault="008A6A47" w:rsidP="008A6A47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  <w:p w14:paraId="3EF664CC" w14:textId="6A944B9A" w:rsidR="008A6A47" w:rsidRPr="005005F3" w:rsidRDefault="008A6A47" w:rsidP="008A6A47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142-144</w:t>
            </w:r>
            <w:r>
              <w:rPr>
                <w:rFonts w:ascii="Arial" w:hAnsi="Arial" w:cs="Arial"/>
                <w:sz w:val="24"/>
                <w:szCs w:val="24"/>
              </w:rPr>
              <w:t>: Positiv in die Zukunft blicken</w:t>
            </w:r>
          </w:p>
        </w:tc>
      </w:tr>
      <w:tr w:rsidR="00EA06CB" w:rsidRPr="00AE4B8C" w14:paraId="728A1827" w14:textId="77777777" w:rsidTr="00D0422B">
        <w:trPr>
          <w:trHeight w:val="969"/>
        </w:trPr>
        <w:tc>
          <w:tcPr>
            <w:tcW w:w="6941" w:type="dxa"/>
          </w:tcPr>
          <w:p w14:paraId="5CBD5A7F" w14:textId="44F14468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benennen Krisenphänomene der Welt und deren Auswirkungen insbesondere auf Kinder und Jugendliche (Friedenskrise, ökologische Krisen)</w:t>
            </w:r>
          </w:p>
        </w:tc>
        <w:tc>
          <w:tcPr>
            <w:tcW w:w="7336" w:type="dxa"/>
          </w:tcPr>
          <w:p w14:paraId="4BC58CAA" w14:textId="77777777" w:rsidR="00EA06CB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  <w:p w14:paraId="67458EF4" w14:textId="74B234FD" w:rsidR="008A6A47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142-144</w:t>
            </w:r>
            <w:r>
              <w:rPr>
                <w:rFonts w:ascii="Arial" w:hAnsi="Arial" w:cs="Arial"/>
                <w:sz w:val="24"/>
                <w:szCs w:val="24"/>
              </w:rPr>
              <w:t>: Positiv in die Zukunft blicken</w:t>
            </w:r>
          </w:p>
        </w:tc>
      </w:tr>
      <w:tr w:rsidR="00EA06CB" w:rsidRPr="00AE4B8C" w14:paraId="1ED915D2" w14:textId="77777777" w:rsidTr="00243AD1">
        <w:trPr>
          <w:trHeight w:val="691"/>
        </w:trPr>
        <w:tc>
          <w:tcPr>
            <w:tcW w:w="6941" w:type="dxa"/>
          </w:tcPr>
          <w:p w14:paraId="36CD977D" w14:textId="137288D4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entwerfen Ideen einer friedfertigeren Welt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0839720D" w14:textId="0B818E52" w:rsidR="00EA06CB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142-144</w:t>
            </w:r>
            <w:r>
              <w:rPr>
                <w:rFonts w:ascii="Arial" w:hAnsi="Arial" w:cs="Arial"/>
                <w:sz w:val="24"/>
                <w:szCs w:val="24"/>
              </w:rPr>
              <w:t>: Positiv in die Zukunft blicken</w:t>
            </w:r>
          </w:p>
        </w:tc>
      </w:tr>
      <w:tr w:rsidR="00DE76B3" w:rsidRPr="00AE4B8C" w14:paraId="493CD5C8" w14:textId="77777777" w:rsidTr="00D0422B">
        <w:trPr>
          <w:trHeight w:val="851"/>
        </w:trPr>
        <w:tc>
          <w:tcPr>
            <w:tcW w:w="6941" w:type="dxa"/>
          </w:tcPr>
          <w:p w14:paraId="5E650FE0" w14:textId="20F86926" w:rsidR="00DE76B3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stellen Chancen und Gefahren von technischen und wissenschaftli</w:t>
            </w:r>
            <w:r>
              <w:rPr>
                <w:rFonts w:ascii="Arial" w:hAnsi="Arial" w:cs="Arial"/>
                <w:sz w:val="24"/>
                <w:szCs w:val="24"/>
              </w:rPr>
              <w:t xml:space="preserve">chen Entwicklungen dar. </w:t>
            </w:r>
          </w:p>
        </w:tc>
        <w:tc>
          <w:tcPr>
            <w:tcW w:w="7336" w:type="dxa"/>
          </w:tcPr>
          <w:p w14:paraId="4E83FD4A" w14:textId="77777777" w:rsidR="00DE76B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135-138</w:t>
            </w:r>
            <w:r>
              <w:rPr>
                <w:rFonts w:ascii="Arial" w:hAnsi="Arial" w:cs="Arial"/>
                <w:sz w:val="24"/>
                <w:szCs w:val="24"/>
              </w:rPr>
              <w:t xml:space="preserve">: Zukunftsentwürfe </w:t>
            </w:r>
          </w:p>
          <w:p w14:paraId="661EDE23" w14:textId="05E3E392" w:rsidR="008A6A47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</w:tc>
      </w:tr>
      <w:tr w:rsidR="00DE76B3" w:rsidRPr="00AE4B8C" w14:paraId="04E1AB8B" w14:textId="77777777" w:rsidTr="006E530F">
        <w:trPr>
          <w:trHeight w:val="1271"/>
        </w:trPr>
        <w:tc>
          <w:tcPr>
            <w:tcW w:w="6941" w:type="dxa"/>
          </w:tcPr>
          <w:p w14:paraId="6EAF033B" w14:textId="0E94BAF7" w:rsidR="00DE76B3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erläutern Möglichkeiten und Grenzen eigenen Handelns hinsichtlich der Gestaltung von Nachhaltigkeitsprozessen (u. a. im Kontext Mensch – Natur – Technik, gegenwärtige – nachfolgende Generationen).</w:t>
            </w:r>
          </w:p>
        </w:tc>
        <w:tc>
          <w:tcPr>
            <w:tcW w:w="7336" w:type="dxa"/>
          </w:tcPr>
          <w:p w14:paraId="15D2C1C2" w14:textId="77777777" w:rsidR="00DE76B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135-138</w:t>
            </w:r>
            <w:r w:rsidRPr="008A6A47">
              <w:rPr>
                <w:rFonts w:ascii="Arial" w:hAnsi="Arial" w:cs="Arial"/>
                <w:sz w:val="24"/>
                <w:szCs w:val="24"/>
              </w:rPr>
              <w:t>: Zukunftsentwürfe</w:t>
            </w:r>
          </w:p>
          <w:p w14:paraId="4B1BCF04" w14:textId="515FE234" w:rsidR="008A6A47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</w:tc>
      </w:tr>
      <w:tr w:rsidR="00EA06CB" w:rsidRPr="00AE4B8C" w14:paraId="3A76E3CE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0926DC81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>Urteilskompetenz</w:t>
            </w:r>
          </w:p>
          <w:p w14:paraId="32E5F1B8" w14:textId="77777777" w:rsidR="00EA06CB" w:rsidRPr="005005F3" w:rsidRDefault="00EA06CB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EA06CB" w:rsidRPr="00AE4B8C" w14:paraId="29C258E3" w14:textId="77777777" w:rsidTr="00243AD1">
        <w:trPr>
          <w:trHeight w:val="691"/>
        </w:trPr>
        <w:tc>
          <w:tcPr>
            <w:tcW w:w="6941" w:type="dxa"/>
          </w:tcPr>
          <w:p w14:paraId="7E0E2601" w14:textId="1F1F440D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erörtern kriteriengeleitet Konzepte von Frieden und Krieg (u. a. Pazi</w:t>
            </w:r>
            <w:r>
              <w:rPr>
                <w:rFonts w:ascii="Arial" w:hAnsi="Arial" w:cs="Arial"/>
                <w:sz w:val="24"/>
                <w:szCs w:val="24"/>
              </w:rPr>
              <w:t xml:space="preserve">fismus, </w:t>
            </w:r>
            <w:proofErr w:type="spellStart"/>
            <w:r w:rsidRPr="00DE76B3">
              <w:rPr>
                <w:rFonts w:ascii="Arial" w:hAnsi="Arial" w:cs="Arial"/>
                <w:i/>
                <w:iCs/>
                <w:sz w:val="24"/>
                <w:szCs w:val="24"/>
              </w:rPr>
              <w:t>bellum</w:t>
            </w:r>
            <w:proofErr w:type="spellEnd"/>
            <w:r w:rsidRPr="00DE76B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76B3">
              <w:rPr>
                <w:rFonts w:ascii="Arial" w:hAnsi="Arial" w:cs="Arial"/>
                <w:i/>
                <w:iCs/>
                <w:sz w:val="24"/>
                <w:szCs w:val="24"/>
              </w:rPr>
              <w:t>iustum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336" w:type="dxa"/>
          </w:tcPr>
          <w:p w14:paraId="7FD50233" w14:textId="0A2D8290" w:rsidR="00EA06CB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142-144</w:t>
            </w:r>
            <w:r>
              <w:rPr>
                <w:rFonts w:ascii="Arial" w:hAnsi="Arial" w:cs="Arial"/>
                <w:sz w:val="24"/>
                <w:szCs w:val="24"/>
              </w:rPr>
              <w:t>: Positiv in die Zukunft blicken</w:t>
            </w:r>
          </w:p>
        </w:tc>
      </w:tr>
      <w:tr w:rsidR="00EA06CB" w:rsidRPr="00AE4B8C" w14:paraId="46222754" w14:textId="77777777" w:rsidTr="00243AD1">
        <w:trPr>
          <w:trHeight w:val="691"/>
        </w:trPr>
        <w:tc>
          <w:tcPr>
            <w:tcW w:w="6941" w:type="dxa"/>
          </w:tcPr>
          <w:p w14:paraId="1FD8C7C5" w14:textId="795A12BD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Chancen und Gefahren von technischen und wissen</w:t>
            </w:r>
            <w:r>
              <w:rPr>
                <w:rFonts w:ascii="Arial" w:hAnsi="Arial" w:cs="Arial"/>
                <w:sz w:val="24"/>
                <w:szCs w:val="24"/>
              </w:rPr>
              <w:t>schaftlichen Entwicklungen.</w:t>
            </w:r>
          </w:p>
        </w:tc>
        <w:tc>
          <w:tcPr>
            <w:tcW w:w="7336" w:type="dxa"/>
          </w:tcPr>
          <w:p w14:paraId="5A749919" w14:textId="69899FC2" w:rsidR="00EA06CB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135-138</w:t>
            </w:r>
            <w:r w:rsidRPr="008A6A47">
              <w:rPr>
                <w:rFonts w:ascii="Arial" w:hAnsi="Arial" w:cs="Arial"/>
                <w:sz w:val="24"/>
                <w:szCs w:val="24"/>
              </w:rPr>
              <w:t>: Zukunftsentwürfe</w:t>
            </w:r>
          </w:p>
        </w:tc>
      </w:tr>
      <w:tr w:rsidR="00EA06CB" w:rsidRPr="00AE4B8C" w14:paraId="3000EF5E" w14:textId="77777777" w:rsidTr="00243AD1">
        <w:trPr>
          <w:trHeight w:val="691"/>
        </w:trPr>
        <w:tc>
          <w:tcPr>
            <w:tcW w:w="6941" w:type="dxa"/>
          </w:tcPr>
          <w:p w14:paraId="274B93CA" w14:textId="11991B79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beurteilen die Chancen und Herausforderungen werteorientierter, lo</w:t>
            </w:r>
            <w:r>
              <w:rPr>
                <w:rFonts w:ascii="Arial" w:hAnsi="Arial" w:cs="Arial"/>
                <w:sz w:val="24"/>
                <w:szCs w:val="24"/>
              </w:rPr>
              <w:t xml:space="preserve">kaler und globaler Kooperation für nachhaltiges Handeln. </w:t>
            </w:r>
          </w:p>
        </w:tc>
        <w:tc>
          <w:tcPr>
            <w:tcW w:w="7336" w:type="dxa"/>
          </w:tcPr>
          <w:p w14:paraId="0091DD0F" w14:textId="76DA4823" w:rsidR="008A6A47" w:rsidRDefault="008A6A47" w:rsidP="00243A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  <w:p w14:paraId="197170CC" w14:textId="00F98C8E" w:rsidR="00EA06CB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142-144</w:t>
            </w:r>
            <w:r>
              <w:rPr>
                <w:rFonts w:ascii="Arial" w:hAnsi="Arial" w:cs="Arial"/>
                <w:sz w:val="24"/>
                <w:szCs w:val="24"/>
              </w:rPr>
              <w:t>: Positiv in die Zukunft blicken</w:t>
            </w:r>
          </w:p>
        </w:tc>
      </w:tr>
      <w:tr w:rsidR="00DE76B3" w:rsidRPr="00AE4B8C" w14:paraId="24698578" w14:textId="77777777" w:rsidTr="00243AD1">
        <w:trPr>
          <w:trHeight w:val="691"/>
        </w:trPr>
        <w:tc>
          <w:tcPr>
            <w:tcW w:w="6941" w:type="dxa"/>
          </w:tcPr>
          <w:p w14:paraId="018725EA" w14:textId="7ADE113D" w:rsidR="00DE76B3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erörtern Chancen auf ein gelingendes Leben im Kontext globaler Krisen und Erfordernissen von Nachhaltigkeit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8C62440" w14:textId="37B20323" w:rsidR="00DE76B3" w:rsidRPr="005005F3" w:rsidRDefault="008A6A47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8A6A47">
              <w:rPr>
                <w:rFonts w:ascii="Arial" w:hAnsi="Arial" w:cs="Arial"/>
                <w:b/>
                <w:bCs/>
                <w:sz w:val="24"/>
                <w:szCs w:val="24"/>
              </w:rPr>
              <w:t>S. 139-141</w:t>
            </w:r>
            <w:r>
              <w:rPr>
                <w:rFonts w:ascii="Arial" w:hAnsi="Arial" w:cs="Arial"/>
                <w:sz w:val="24"/>
                <w:szCs w:val="24"/>
              </w:rPr>
              <w:t>: Klimadystopien</w:t>
            </w:r>
          </w:p>
        </w:tc>
      </w:tr>
    </w:tbl>
    <w:p w14:paraId="26A3442E" w14:textId="23FAC8B9" w:rsidR="00EA06CB" w:rsidRDefault="00EA06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EA06CB" w:rsidRPr="00AE4B8C" w14:paraId="5AA89713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1B865489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0B65C7A4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EA06CB" w:rsidRPr="00AE4B8C" w14:paraId="34160376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5A43B289" w14:textId="77777777" w:rsidR="00EA06CB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EA06CB">
              <w:rPr>
                <w:rFonts w:ascii="Arial" w:hAnsi="Arial" w:cs="Arial"/>
                <w:b/>
                <w:sz w:val="24"/>
                <w:szCs w:val="24"/>
              </w:rPr>
              <w:t>Sinnsuche und Lebensentwürfe</w:t>
            </w:r>
          </w:p>
          <w:p w14:paraId="12E3468B" w14:textId="6993EB19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6CB" w:rsidRPr="00AE4B8C" w14:paraId="5AC6795D" w14:textId="77777777" w:rsidTr="00243AD1">
        <w:tc>
          <w:tcPr>
            <w:tcW w:w="14277" w:type="dxa"/>
            <w:gridSpan w:val="2"/>
          </w:tcPr>
          <w:p w14:paraId="4B8F8BDA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5CF4F6B2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Schwerpunkte:</w:t>
            </w:r>
          </w:p>
          <w:p w14:paraId="177BB6D5" w14:textId="77777777" w:rsidR="00EA06CB" w:rsidRPr="00EA06CB" w:rsidRDefault="00EA06CB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Lebensgestaltung</w:t>
            </w:r>
          </w:p>
          <w:p w14:paraId="5D52AE47" w14:textId="77777777" w:rsidR="00EA06CB" w:rsidRDefault="00EA06CB" w:rsidP="00DA38ED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Grenzerfahrungen</w:t>
            </w:r>
          </w:p>
          <w:p w14:paraId="067893B0" w14:textId="69A43E02" w:rsidR="00EA06CB" w:rsidRPr="005005F3" w:rsidRDefault="00EA06CB" w:rsidP="00EA06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06CB" w:rsidRPr="00AE4B8C" w14:paraId="5AE20CD5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0B2AC7FE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034721A3" w14:textId="77777777" w:rsidR="00EA06CB" w:rsidRPr="005005F3" w:rsidRDefault="00EA06CB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EA06CB" w:rsidRPr="00AE4B8C" w14:paraId="260D12BC" w14:textId="77777777" w:rsidTr="006E530F">
        <w:trPr>
          <w:trHeight w:val="989"/>
        </w:trPr>
        <w:tc>
          <w:tcPr>
            <w:tcW w:w="6941" w:type="dxa"/>
          </w:tcPr>
          <w:p w14:paraId="2D131E13" w14:textId="751BE2F6" w:rsidR="00EA06CB" w:rsidRPr="005005F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>beschreiben Träume, Sinnsuche und Glück in ihrer Bedeutung für das eigene Leben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102AF1B4" w14:textId="77777777" w:rsidR="00EA06CB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150-156</w:t>
            </w:r>
            <w:r>
              <w:rPr>
                <w:rFonts w:ascii="Arial" w:hAnsi="Arial" w:cs="Arial"/>
                <w:sz w:val="24"/>
                <w:szCs w:val="24"/>
              </w:rPr>
              <w:t>: Glück: Was ist das eigentlich genau?</w:t>
            </w:r>
          </w:p>
          <w:p w14:paraId="44C37DF4" w14:textId="77777777" w:rsidR="00743F1C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157-159</w:t>
            </w:r>
            <w:r>
              <w:rPr>
                <w:rFonts w:ascii="Arial" w:hAnsi="Arial" w:cs="Arial"/>
                <w:sz w:val="24"/>
                <w:szCs w:val="24"/>
              </w:rPr>
              <w:t>: Der Sinn des Lebens</w:t>
            </w:r>
          </w:p>
          <w:p w14:paraId="51758F73" w14:textId="72B4A955" w:rsidR="00743F1C" w:rsidRPr="005005F3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163-</w:t>
            </w:r>
            <w:r w:rsidR="00605745"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164</w:t>
            </w:r>
            <w:r w:rsidR="00605745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605745"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 w:rsidR="00605745">
              <w:rPr>
                <w:rFonts w:ascii="Arial" w:hAnsi="Arial" w:cs="Arial"/>
                <w:sz w:val="24"/>
                <w:szCs w:val="24"/>
              </w:rPr>
              <w:t xml:space="preserve"> Media und das Glück</w:t>
            </w:r>
          </w:p>
        </w:tc>
      </w:tr>
      <w:tr w:rsidR="00EA06CB" w:rsidRPr="00AE4B8C" w14:paraId="02A22210" w14:textId="77777777" w:rsidTr="006E530F">
        <w:trPr>
          <w:trHeight w:val="1273"/>
        </w:trPr>
        <w:tc>
          <w:tcPr>
            <w:tcW w:w="6941" w:type="dxa"/>
          </w:tcPr>
          <w:p w14:paraId="5E94759C" w14:textId="4CC71E32" w:rsidR="00EA06CB" w:rsidRPr="00DE76B3" w:rsidRDefault="00DE76B3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E76B3">
              <w:rPr>
                <w:rFonts w:ascii="Arial" w:hAnsi="Arial" w:cs="Arial"/>
                <w:sz w:val="24"/>
                <w:szCs w:val="24"/>
              </w:rPr>
              <w:t xml:space="preserve">vergleichen Konzepte der Lebensgestaltung (u. a. </w:t>
            </w:r>
            <w:proofErr w:type="spellStart"/>
            <w:r w:rsidRPr="00DE76B3">
              <w:rPr>
                <w:rFonts w:ascii="Arial" w:hAnsi="Arial" w:cs="Arial"/>
                <w:sz w:val="24"/>
                <w:szCs w:val="24"/>
              </w:rPr>
              <w:t>Eudaimonie</w:t>
            </w:r>
            <w:proofErr w:type="spellEnd"/>
            <w:r w:rsidRPr="00DE76B3">
              <w:rPr>
                <w:rFonts w:ascii="Arial" w:hAnsi="Arial" w:cs="Arial"/>
                <w:sz w:val="24"/>
                <w:szCs w:val="24"/>
              </w:rPr>
              <w:t>, Re</w:t>
            </w:r>
            <w:r>
              <w:rPr>
                <w:rFonts w:ascii="Arial" w:hAnsi="Arial" w:cs="Arial"/>
                <w:sz w:val="24"/>
                <w:szCs w:val="24"/>
              </w:rPr>
              <w:t>ligiosität)</w:t>
            </w:r>
            <w:r w:rsidR="006A5C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1B6A54DB" w14:textId="77777777" w:rsidR="00EA06CB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150-156</w:t>
            </w:r>
            <w:r>
              <w:rPr>
                <w:rFonts w:ascii="Arial" w:hAnsi="Arial" w:cs="Arial"/>
                <w:sz w:val="24"/>
                <w:szCs w:val="24"/>
              </w:rPr>
              <w:t>: Glück: Was ist das eigentlich genau?</w:t>
            </w:r>
          </w:p>
          <w:p w14:paraId="4F0F57C8" w14:textId="1AA768DA" w:rsidR="00743F1C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157-159</w:t>
            </w:r>
            <w:r>
              <w:rPr>
                <w:rFonts w:ascii="Arial" w:hAnsi="Arial" w:cs="Arial"/>
                <w:sz w:val="24"/>
                <w:szCs w:val="24"/>
              </w:rPr>
              <w:t>: Der Sinn des Lebens</w:t>
            </w:r>
          </w:p>
          <w:p w14:paraId="4B141400" w14:textId="77777777" w:rsidR="00743F1C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160-162</w:t>
            </w:r>
            <w:r>
              <w:rPr>
                <w:rFonts w:ascii="Arial" w:hAnsi="Arial" w:cs="Arial"/>
                <w:sz w:val="24"/>
                <w:szCs w:val="24"/>
              </w:rPr>
              <w:t>: Philosophische Lebenshaltungen</w:t>
            </w:r>
          </w:p>
          <w:p w14:paraId="0070CE2C" w14:textId="5C501B5D" w:rsidR="00605745" w:rsidRPr="005005F3" w:rsidRDefault="00605745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170-173</w:t>
            </w:r>
            <w:r>
              <w:rPr>
                <w:rFonts w:ascii="Arial" w:hAnsi="Arial" w:cs="Arial"/>
                <w:sz w:val="24"/>
                <w:szCs w:val="24"/>
              </w:rPr>
              <w:t>: Halt suchen – auch in Religion</w:t>
            </w:r>
          </w:p>
        </w:tc>
      </w:tr>
      <w:tr w:rsidR="00EA06CB" w:rsidRPr="00AE4B8C" w14:paraId="45D9B9AC" w14:textId="77777777" w:rsidTr="006E530F">
        <w:trPr>
          <w:trHeight w:val="1262"/>
        </w:trPr>
        <w:tc>
          <w:tcPr>
            <w:tcW w:w="6941" w:type="dxa"/>
          </w:tcPr>
          <w:p w14:paraId="21017C82" w14:textId="3AF7BAD4" w:rsidR="00EA06CB" w:rsidRPr="00DE76B3" w:rsidRDefault="006A5C64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A5C64">
              <w:rPr>
                <w:rFonts w:ascii="Arial" w:hAnsi="Arial" w:cs="Arial"/>
                <w:sz w:val="24"/>
                <w:szCs w:val="24"/>
              </w:rPr>
              <w:t>beschreiben Verhalten und Handlungen mit Bezug auf unterschiedliche Lebensweisen und Weltanschauunge</w:t>
            </w: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7336" w:type="dxa"/>
          </w:tcPr>
          <w:p w14:paraId="35C6CA3E" w14:textId="77777777" w:rsidR="00EA06CB" w:rsidRDefault="00743F1C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150-156</w:t>
            </w:r>
            <w:r>
              <w:rPr>
                <w:rFonts w:ascii="Arial" w:hAnsi="Arial" w:cs="Arial"/>
                <w:sz w:val="24"/>
                <w:szCs w:val="24"/>
              </w:rPr>
              <w:t>: Glück: Was ist das eigentlich genau?</w:t>
            </w:r>
          </w:p>
          <w:p w14:paraId="264981B8" w14:textId="77777777" w:rsidR="00743F1C" w:rsidRDefault="00743F1C" w:rsidP="00743F1C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157-159</w:t>
            </w:r>
            <w:r>
              <w:rPr>
                <w:rFonts w:ascii="Arial" w:hAnsi="Arial" w:cs="Arial"/>
                <w:sz w:val="24"/>
                <w:szCs w:val="24"/>
              </w:rPr>
              <w:t>: Der Sinn des Lebens</w:t>
            </w:r>
          </w:p>
          <w:p w14:paraId="36190F4B" w14:textId="77777777" w:rsidR="00743F1C" w:rsidRDefault="00743F1C" w:rsidP="00743F1C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160-162</w:t>
            </w:r>
            <w:r>
              <w:rPr>
                <w:rFonts w:ascii="Arial" w:hAnsi="Arial" w:cs="Arial"/>
                <w:sz w:val="24"/>
                <w:szCs w:val="24"/>
              </w:rPr>
              <w:t>: Philosophische Lebenshaltungen</w:t>
            </w:r>
          </w:p>
          <w:p w14:paraId="51124B25" w14:textId="7A6C721B" w:rsidR="00605745" w:rsidRPr="005005F3" w:rsidRDefault="00605745" w:rsidP="00743F1C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170-173</w:t>
            </w:r>
            <w:r>
              <w:rPr>
                <w:rFonts w:ascii="Arial" w:hAnsi="Arial" w:cs="Arial"/>
                <w:sz w:val="24"/>
                <w:szCs w:val="24"/>
              </w:rPr>
              <w:t>: Halt suchen – auch in Religion</w:t>
            </w:r>
          </w:p>
        </w:tc>
      </w:tr>
      <w:tr w:rsidR="00605745" w:rsidRPr="00AE4B8C" w14:paraId="690C17DB" w14:textId="77777777" w:rsidTr="00243AD1">
        <w:trPr>
          <w:trHeight w:val="691"/>
        </w:trPr>
        <w:tc>
          <w:tcPr>
            <w:tcW w:w="6941" w:type="dxa"/>
          </w:tcPr>
          <w:p w14:paraId="48BBE5C3" w14:textId="2F408E44" w:rsidR="00605745" w:rsidRPr="006A5C64" w:rsidRDefault="00605745" w:rsidP="006057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A5C64">
              <w:rPr>
                <w:rFonts w:ascii="Arial" w:hAnsi="Arial" w:cs="Arial"/>
                <w:sz w:val="24"/>
                <w:szCs w:val="24"/>
              </w:rPr>
              <w:t>stellen unterschiedliche Lebensentwürfe und verschiedene Möglichkeiten des Umgangs mit Grenzerfahrungen dar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6B6A5357" w14:textId="6D4BB240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 xml:space="preserve">: Die Religionen und ihre großen Fragen </w:t>
            </w:r>
          </w:p>
        </w:tc>
      </w:tr>
      <w:tr w:rsidR="00605745" w:rsidRPr="00AE4B8C" w14:paraId="2D6BCF89" w14:textId="77777777" w:rsidTr="00243AD1">
        <w:trPr>
          <w:trHeight w:val="691"/>
        </w:trPr>
        <w:tc>
          <w:tcPr>
            <w:tcW w:w="6941" w:type="dxa"/>
          </w:tcPr>
          <w:p w14:paraId="6A7167E7" w14:textId="11B95D62" w:rsidR="00605745" w:rsidRPr="006A5C64" w:rsidRDefault="00605745" w:rsidP="006057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A5C64">
              <w:rPr>
                <w:rFonts w:ascii="Arial" w:hAnsi="Arial" w:cs="Arial"/>
                <w:sz w:val="24"/>
                <w:szCs w:val="24"/>
              </w:rPr>
              <w:t>erläutern Handlungen zugrundeliegende Werte im Kontext von Grenzerfahrungen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1BABEB3A" w14:textId="2D6E9F25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 xml:space="preserve">: Die Religionen und ihre großen Fragen </w:t>
            </w:r>
          </w:p>
        </w:tc>
      </w:tr>
      <w:tr w:rsidR="00605745" w:rsidRPr="00AE4B8C" w14:paraId="42CC9EA5" w14:textId="77777777" w:rsidTr="00243AD1">
        <w:trPr>
          <w:trHeight w:val="691"/>
        </w:trPr>
        <w:tc>
          <w:tcPr>
            <w:tcW w:w="6941" w:type="dxa"/>
          </w:tcPr>
          <w:p w14:paraId="36238DC7" w14:textId="43EA0FC9" w:rsidR="00605745" w:rsidRPr="006A5C64" w:rsidRDefault="00605745" w:rsidP="006057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A5C64">
              <w:rPr>
                <w:rFonts w:ascii="Arial" w:hAnsi="Arial" w:cs="Arial"/>
                <w:sz w:val="24"/>
                <w:szCs w:val="24"/>
              </w:rPr>
              <w:lastRenderedPageBreak/>
              <w:t>untersuchen das Verhältnis von Vernunft und Glaube.</w:t>
            </w:r>
          </w:p>
        </w:tc>
        <w:tc>
          <w:tcPr>
            <w:tcW w:w="7336" w:type="dxa"/>
          </w:tcPr>
          <w:p w14:paraId="6DABC70D" w14:textId="0C941306" w:rsidR="00605745" w:rsidRDefault="00605745" w:rsidP="006057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>: Die Religionen und ihre großen Fragen</w:t>
            </w:r>
          </w:p>
          <w:p w14:paraId="0D02E30A" w14:textId="70B02B1D" w:rsidR="00605745" w:rsidRPr="005005F3" w:rsidRDefault="00605745" w:rsidP="006E530F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180</w:t>
            </w:r>
            <w:r>
              <w:rPr>
                <w:rFonts w:ascii="Arial" w:hAnsi="Arial" w:cs="Arial"/>
                <w:sz w:val="24"/>
                <w:szCs w:val="24"/>
              </w:rPr>
              <w:t>: Gibt es die wahre Religion?</w:t>
            </w:r>
          </w:p>
        </w:tc>
      </w:tr>
      <w:tr w:rsidR="00605745" w:rsidRPr="00AE4B8C" w14:paraId="27DC57D8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4CB4DAF1" w14:textId="77777777" w:rsidR="00605745" w:rsidRPr="005005F3" w:rsidRDefault="00605745" w:rsidP="006057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51403920" w14:textId="77777777" w:rsidR="00605745" w:rsidRPr="005005F3" w:rsidRDefault="00605745" w:rsidP="006057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605745" w:rsidRPr="00AE4B8C" w14:paraId="74CE00D3" w14:textId="77777777" w:rsidTr="00F704A7">
        <w:trPr>
          <w:trHeight w:val="1010"/>
        </w:trPr>
        <w:tc>
          <w:tcPr>
            <w:tcW w:w="6941" w:type="dxa"/>
          </w:tcPr>
          <w:p w14:paraId="4B22BD6E" w14:textId="260D9A8F" w:rsidR="00605745" w:rsidRPr="006A5C64" w:rsidRDefault="00605745" w:rsidP="0060574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6A5C64">
              <w:rPr>
                <w:rFonts w:ascii="Arial" w:hAnsi="Arial" w:cs="Arial"/>
                <w:sz w:val="24"/>
                <w:szCs w:val="24"/>
              </w:rPr>
              <w:t>erörtern Voraussetzungen und Konsequenzen unterschiedlicher Le</w:t>
            </w:r>
            <w:r w:rsidRPr="00DA38ED">
              <w:rPr>
                <w:rFonts w:ascii="Arial" w:hAnsi="Arial" w:cs="Arial"/>
                <w:sz w:val="24"/>
                <w:szCs w:val="24"/>
              </w:rPr>
              <w:t>bensweisen mit Blick auf ein gelingendes Leben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7AC203E1" w14:textId="77777777" w:rsidR="00605745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150-156</w:t>
            </w:r>
            <w:r>
              <w:rPr>
                <w:rFonts w:ascii="Arial" w:hAnsi="Arial" w:cs="Arial"/>
                <w:sz w:val="24"/>
                <w:szCs w:val="24"/>
              </w:rPr>
              <w:t>: Glück: Was ist das eigentlich genau?</w:t>
            </w:r>
          </w:p>
          <w:p w14:paraId="0EC9F523" w14:textId="001BB578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157-159</w:t>
            </w:r>
            <w:r>
              <w:rPr>
                <w:rFonts w:ascii="Arial" w:hAnsi="Arial" w:cs="Arial"/>
                <w:sz w:val="24"/>
                <w:szCs w:val="24"/>
              </w:rPr>
              <w:t>: Der Sinn des Lebens</w:t>
            </w:r>
          </w:p>
        </w:tc>
      </w:tr>
      <w:tr w:rsidR="00605745" w:rsidRPr="00AE4B8C" w14:paraId="19D54877" w14:textId="77777777" w:rsidTr="006E530F">
        <w:trPr>
          <w:trHeight w:val="1007"/>
        </w:trPr>
        <w:tc>
          <w:tcPr>
            <w:tcW w:w="6941" w:type="dxa"/>
          </w:tcPr>
          <w:p w14:paraId="1E0298F0" w14:textId="54A763EA" w:rsidR="00605745" w:rsidRPr="00DA38ED" w:rsidRDefault="00605745" w:rsidP="0060574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beurteilen die Überzeugungskraft unterschiedlicher Weltanschauungen und philosophischer Konzepte (Religionen, Aufklärung)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6110C338" w14:textId="77777777" w:rsidR="00605745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160-162</w:t>
            </w:r>
            <w:r>
              <w:rPr>
                <w:rFonts w:ascii="Arial" w:hAnsi="Arial" w:cs="Arial"/>
                <w:sz w:val="24"/>
                <w:szCs w:val="24"/>
              </w:rPr>
              <w:t xml:space="preserve">: Philosophische Lebenshaltungen </w:t>
            </w:r>
          </w:p>
          <w:p w14:paraId="3DEE868F" w14:textId="77777777" w:rsidR="00605745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170-173</w:t>
            </w:r>
            <w:r>
              <w:rPr>
                <w:rFonts w:ascii="Arial" w:hAnsi="Arial" w:cs="Arial"/>
                <w:sz w:val="24"/>
                <w:szCs w:val="24"/>
              </w:rPr>
              <w:t xml:space="preserve">: Halt suchen – auch in Religion </w:t>
            </w:r>
          </w:p>
          <w:p w14:paraId="64B1F372" w14:textId="02ACE05D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>: Die Religionen und ihre großen Fragen</w:t>
            </w:r>
          </w:p>
        </w:tc>
      </w:tr>
      <w:tr w:rsidR="00605745" w:rsidRPr="00AE4B8C" w14:paraId="4EBD3424" w14:textId="77777777" w:rsidTr="006E530F">
        <w:trPr>
          <w:trHeight w:val="979"/>
        </w:trPr>
        <w:tc>
          <w:tcPr>
            <w:tcW w:w="6941" w:type="dxa"/>
          </w:tcPr>
          <w:p w14:paraId="2649ADDC" w14:textId="182C9A4A" w:rsidR="00605745" w:rsidRPr="00DA38ED" w:rsidRDefault="00605745" w:rsidP="0060574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erläutern die Relevanz philosophischer Konzepte und religiöser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8ED">
              <w:rPr>
                <w:rFonts w:ascii="Arial" w:hAnsi="Arial" w:cs="Arial"/>
                <w:sz w:val="24"/>
                <w:szCs w:val="24"/>
              </w:rPr>
              <w:t>Glaubensaussagen für das eigene Leben und die gesellschaftliche Wirklichkeit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7D9148B" w14:textId="77777777" w:rsidR="00605745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743F1C">
              <w:rPr>
                <w:rFonts w:ascii="Arial" w:hAnsi="Arial" w:cs="Arial"/>
                <w:b/>
                <w:bCs/>
                <w:sz w:val="24"/>
                <w:szCs w:val="24"/>
              </w:rPr>
              <w:t>S. 160-162</w:t>
            </w:r>
            <w:r>
              <w:rPr>
                <w:rFonts w:ascii="Arial" w:hAnsi="Arial" w:cs="Arial"/>
                <w:sz w:val="24"/>
                <w:szCs w:val="24"/>
              </w:rPr>
              <w:t>: Philosophische Lebenshaltungen</w:t>
            </w:r>
          </w:p>
          <w:p w14:paraId="72390385" w14:textId="77777777" w:rsidR="00605745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170-173</w:t>
            </w:r>
            <w:r>
              <w:rPr>
                <w:rFonts w:ascii="Arial" w:hAnsi="Arial" w:cs="Arial"/>
                <w:sz w:val="24"/>
                <w:szCs w:val="24"/>
              </w:rPr>
              <w:t>: Halt suchen – auch in Religion</w:t>
            </w:r>
          </w:p>
          <w:p w14:paraId="739FA656" w14:textId="1048F437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>: Die Religionen und ihre großen Fragen</w:t>
            </w:r>
          </w:p>
        </w:tc>
      </w:tr>
      <w:tr w:rsidR="00605745" w:rsidRPr="00AE4B8C" w14:paraId="393EB0B3" w14:textId="77777777" w:rsidTr="006E530F">
        <w:trPr>
          <w:trHeight w:val="979"/>
        </w:trPr>
        <w:tc>
          <w:tcPr>
            <w:tcW w:w="6941" w:type="dxa"/>
          </w:tcPr>
          <w:p w14:paraId="3574CA58" w14:textId="43E4765F" w:rsidR="00605745" w:rsidRPr="00DA38ED" w:rsidRDefault="00605745" w:rsidP="0060574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bewerten die Bedeutsamkeit unterschiedlicher Grenzerfahrungen (u. a. Krankheit, Tod) für das eigene und für menschliches Leben allgemein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87F07E8" w14:textId="7C5F1317" w:rsidR="00605745" w:rsidRDefault="00605745" w:rsidP="006057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170-173</w:t>
            </w:r>
            <w:r>
              <w:rPr>
                <w:rFonts w:ascii="Arial" w:hAnsi="Arial" w:cs="Arial"/>
                <w:sz w:val="24"/>
                <w:szCs w:val="24"/>
              </w:rPr>
              <w:t>: Halt suchen – auch in Religion</w:t>
            </w:r>
          </w:p>
          <w:p w14:paraId="5C836ECE" w14:textId="56ACA692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>: Die Religionen und ihre großen Fragen</w:t>
            </w:r>
          </w:p>
        </w:tc>
      </w:tr>
      <w:tr w:rsidR="00605745" w:rsidRPr="00AE4B8C" w14:paraId="2E09C5A4" w14:textId="77777777" w:rsidTr="00243AD1">
        <w:trPr>
          <w:trHeight w:val="691"/>
        </w:trPr>
        <w:tc>
          <w:tcPr>
            <w:tcW w:w="6941" w:type="dxa"/>
          </w:tcPr>
          <w:p w14:paraId="5A814274" w14:textId="30CB11C1" w:rsidR="00605745" w:rsidRPr="00DA38ED" w:rsidRDefault="00605745" w:rsidP="0060574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 xml:space="preserve">erörtern kriteriengeleitet Fragen </w:t>
            </w:r>
            <w:proofErr w:type="gramStart"/>
            <w:r w:rsidRPr="00DA38ED">
              <w:rPr>
                <w:rFonts w:ascii="Arial" w:hAnsi="Arial" w:cs="Arial"/>
                <w:sz w:val="24"/>
                <w:szCs w:val="24"/>
              </w:rPr>
              <w:t>hinsichtlich Ursprung</w:t>
            </w:r>
            <w:proofErr w:type="gramEnd"/>
            <w:r w:rsidRPr="00DA38ED">
              <w:rPr>
                <w:rFonts w:ascii="Arial" w:hAnsi="Arial" w:cs="Arial"/>
                <w:sz w:val="24"/>
                <w:szCs w:val="24"/>
              </w:rPr>
              <w:t xml:space="preserve"> und Grenzen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8ED">
              <w:rPr>
                <w:rFonts w:ascii="Arial" w:hAnsi="Arial" w:cs="Arial"/>
                <w:sz w:val="24"/>
                <w:szCs w:val="24"/>
              </w:rPr>
              <w:t>des Lebens.</w:t>
            </w:r>
          </w:p>
        </w:tc>
        <w:tc>
          <w:tcPr>
            <w:tcW w:w="7336" w:type="dxa"/>
          </w:tcPr>
          <w:p w14:paraId="2BDF3BE7" w14:textId="52AF035C" w:rsidR="00605745" w:rsidRPr="005005F3" w:rsidRDefault="00605745" w:rsidP="00605745">
            <w:pPr>
              <w:rPr>
                <w:rFonts w:ascii="Arial" w:hAnsi="Arial" w:cs="Arial"/>
                <w:sz w:val="24"/>
                <w:szCs w:val="24"/>
              </w:rPr>
            </w:pPr>
            <w:r w:rsidRPr="00605745">
              <w:rPr>
                <w:rFonts w:ascii="Arial" w:hAnsi="Arial" w:cs="Arial"/>
                <w:b/>
                <w:bCs/>
                <w:sz w:val="24"/>
                <w:szCs w:val="24"/>
              </w:rPr>
              <w:t>S. 174-179</w:t>
            </w:r>
            <w:r>
              <w:rPr>
                <w:rFonts w:ascii="Arial" w:hAnsi="Arial" w:cs="Arial"/>
                <w:sz w:val="24"/>
                <w:szCs w:val="24"/>
              </w:rPr>
              <w:t>: Die Religionen und ihre großen Fragen</w:t>
            </w:r>
          </w:p>
        </w:tc>
      </w:tr>
    </w:tbl>
    <w:p w14:paraId="66F336B3" w14:textId="402EBE31" w:rsidR="00EA06CB" w:rsidRDefault="00EA06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EA06CB" w:rsidRPr="00AE4B8C" w14:paraId="44DF72A2" w14:textId="77777777" w:rsidTr="00243AD1">
        <w:tc>
          <w:tcPr>
            <w:tcW w:w="6941" w:type="dxa"/>
            <w:shd w:val="clear" w:color="auto" w:fill="BFBFBF" w:themeFill="background1" w:themeFillShade="BF"/>
          </w:tcPr>
          <w:p w14:paraId="1AA8F585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Kompetenzen/Inhalte 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5EDFA590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Schülerbuch</w:t>
            </w:r>
          </w:p>
        </w:tc>
      </w:tr>
      <w:tr w:rsidR="00EA06CB" w:rsidRPr="00AE4B8C" w14:paraId="4B870415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0D5E54CB" w14:textId="77777777" w:rsidR="00EA06CB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Inhaltsfeld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005F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EA06CB">
              <w:rPr>
                <w:rFonts w:ascii="Arial" w:hAnsi="Arial" w:cs="Arial"/>
                <w:b/>
                <w:sz w:val="24"/>
                <w:szCs w:val="24"/>
              </w:rPr>
              <w:t>Menschliche Erkenntnis</w:t>
            </w:r>
          </w:p>
          <w:p w14:paraId="13129912" w14:textId="55AE6F25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6CB" w:rsidRPr="00AE4B8C" w14:paraId="7DD79E66" w14:textId="77777777" w:rsidTr="00243AD1">
        <w:tc>
          <w:tcPr>
            <w:tcW w:w="14277" w:type="dxa"/>
            <w:gridSpan w:val="2"/>
          </w:tcPr>
          <w:p w14:paraId="15B46A7B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4565A3C9" w14:textId="77777777" w:rsidR="00EA06CB" w:rsidRPr="005005F3" w:rsidRDefault="00EA06CB" w:rsidP="00243AD1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005F3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Inhaltliche Schwerpunkte:</w:t>
            </w:r>
          </w:p>
          <w:p w14:paraId="7AFBC20E" w14:textId="77777777" w:rsidR="00EA06CB" w:rsidRPr="00EA06CB" w:rsidRDefault="00EA06CB" w:rsidP="00DA38E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Realität und Virtualität</w:t>
            </w:r>
          </w:p>
          <w:p w14:paraId="4702E01C" w14:textId="77777777" w:rsidR="00EA06CB" w:rsidRDefault="00EA06CB" w:rsidP="00DA38ED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06CB">
              <w:rPr>
                <w:rFonts w:ascii="Arial" w:hAnsi="Arial" w:cs="Arial"/>
                <w:bCs/>
                <w:sz w:val="24"/>
                <w:szCs w:val="24"/>
              </w:rPr>
              <w:t>Vorurteil, Urteil, Wissen</w:t>
            </w:r>
          </w:p>
          <w:p w14:paraId="42B6E763" w14:textId="3052C97E" w:rsidR="00036B6B" w:rsidRPr="005005F3" w:rsidRDefault="00036B6B" w:rsidP="00036B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06CB" w:rsidRPr="00AE4B8C" w14:paraId="1A72FB1A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53E49C4D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Sachkompetenz</w:t>
            </w:r>
          </w:p>
          <w:p w14:paraId="044D0986" w14:textId="77777777" w:rsidR="00EA06CB" w:rsidRPr="005005F3" w:rsidRDefault="00EA06CB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EA06CB" w:rsidRPr="00AE4B8C" w14:paraId="59D43C83" w14:textId="77777777" w:rsidTr="00243AD1">
        <w:trPr>
          <w:trHeight w:val="713"/>
        </w:trPr>
        <w:tc>
          <w:tcPr>
            <w:tcW w:w="6941" w:type="dxa"/>
          </w:tcPr>
          <w:p w14:paraId="4817C85F" w14:textId="03454CB8" w:rsidR="00EA06CB" w:rsidRPr="005005F3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unterscheiden zwischen Wirklichkeit und medialer Realität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FAB2F9C" w14:textId="77777777" w:rsidR="00EA06CB" w:rsidRDefault="00605745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186-187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96ED3">
              <w:rPr>
                <w:rFonts w:ascii="Arial" w:hAnsi="Arial" w:cs="Arial"/>
                <w:sz w:val="24"/>
                <w:szCs w:val="24"/>
              </w:rPr>
              <w:t xml:space="preserve">Woher weiß ich das eigentlich? </w:t>
            </w:r>
          </w:p>
          <w:p w14:paraId="536EB9A1" w14:textId="754E5454" w:rsidR="00196ED3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>: Kann ich das glauben?</w:t>
            </w:r>
          </w:p>
        </w:tc>
      </w:tr>
      <w:tr w:rsidR="00EA06CB" w:rsidRPr="00AE4B8C" w14:paraId="12FEEBEE" w14:textId="77777777" w:rsidTr="00243AD1">
        <w:trPr>
          <w:trHeight w:val="709"/>
        </w:trPr>
        <w:tc>
          <w:tcPr>
            <w:tcW w:w="6941" w:type="dxa"/>
          </w:tcPr>
          <w:p w14:paraId="3E22646D" w14:textId="5C79A6BE" w:rsidR="00EA06CB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benennen Chancen und Herausforderungen von Virtualität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48738695" w14:textId="5906007E" w:rsidR="00EA06CB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>: Kann ich das glauben?</w:t>
            </w:r>
          </w:p>
        </w:tc>
      </w:tr>
      <w:tr w:rsidR="00EA06CB" w:rsidRPr="00AE4B8C" w14:paraId="7CE802A1" w14:textId="77777777" w:rsidTr="00243AD1">
        <w:trPr>
          <w:trHeight w:val="691"/>
        </w:trPr>
        <w:tc>
          <w:tcPr>
            <w:tcW w:w="6941" w:type="dxa"/>
          </w:tcPr>
          <w:p w14:paraId="58ADCF38" w14:textId="659AFE74" w:rsidR="00EA06CB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erläutern die Entstehung und Verbreitung von Vorurteilen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1EF3754E" w14:textId="53600FC3" w:rsidR="00EA06CB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192-194</w:t>
            </w:r>
            <w:r>
              <w:rPr>
                <w:rFonts w:ascii="Arial" w:hAnsi="Arial" w:cs="Arial"/>
                <w:sz w:val="24"/>
                <w:szCs w:val="24"/>
              </w:rPr>
              <w:t>: Vorurteile – Schubladen im Kopf</w:t>
            </w:r>
          </w:p>
        </w:tc>
      </w:tr>
      <w:tr w:rsidR="006A5C64" w:rsidRPr="00AE4B8C" w14:paraId="5B4989F5" w14:textId="77777777" w:rsidTr="00243AD1">
        <w:trPr>
          <w:trHeight w:val="691"/>
        </w:trPr>
        <w:tc>
          <w:tcPr>
            <w:tcW w:w="6941" w:type="dxa"/>
          </w:tcPr>
          <w:p w14:paraId="10C9D3C5" w14:textId="207541AF" w:rsidR="006A5C64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entwickeln Lösungsansätze zum Abbau von Vorurteilen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0A574813" w14:textId="77777777" w:rsidR="006A5C64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195-196</w:t>
            </w:r>
            <w:r>
              <w:rPr>
                <w:rFonts w:ascii="Arial" w:hAnsi="Arial" w:cs="Arial"/>
                <w:sz w:val="24"/>
                <w:szCs w:val="24"/>
              </w:rPr>
              <w:t xml:space="preserve">: Vorurteile abbauen </w:t>
            </w:r>
          </w:p>
          <w:p w14:paraId="29CDE7FC" w14:textId="5174C6A9" w:rsidR="00196ED3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197-200</w:t>
            </w:r>
            <w:r>
              <w:rPr>
                <w:rFonts w:ascii="Arial" w:hAnsi="Arial" w:cs="Arial"/>
                <w:sz w:val="24"/>
                <w:szCs w:val="24"/>
              </w:rPr>
              <w:t>: Wissen und Gewissheit</w:t>
            </w:r>
          </w:p>
        </w:tc>
      </w:tr>
      <w:tr w:rsidR="00DA38ED" w:rsidRPr="00AE4B8C" w14:paraId="3CBE13DA" w14:textId="77777777" w:rsidTr="00243AD1">
        <w:trPr>
          <w:trHeight w:val="691"/>
        </w:trPr>
        <w:tc>
          <w:tcPr>
            <w:tcW w:w="6941" w:type="dxa"/>
          </w:tcPr>
          <w:p w14:paraId="706D0197" w14:textId="6269DC33" w:rsidR="00DA38ED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beschreiben mögliche Einflüsse auf Wahrnehmungs- und Erkenntnisprozesse.</w:t>
            </w:r>
          </w:p>
        </w:tc>
        <w:tc>
          <w:tcPr>
            <w:tcW w:w="7336" w:type="dxa"/>
          </w:tcPr>
          <w:p w14:paraId="393099D0" w14:textId="77777777" w:rsidR="00196ED3" w:rsidRDefault="00196ED3" w:rsidP="00196ED3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186-187</w:t>
            </w:r>
            <w:r>
              <w:rPr>
                <w:rFonts w:ascii="Arial" w:hAnsi="Arial" w:cs="Arial"/>
                <w:sz w:val="24"/>
                <w:szCs w:val="24"/>
              </w:rPr>
              <w:t xml:space="preserve">: Woher weiß ich das eigentlich? </w:t>
            </w:r>
          </w:p>
          <w:p w14:paraId="20E2ED80" w14:textId="18899A2E" w:rsidR="00DA38ED" w:rsidRPr="005005F3" w:rsidRDefault="00196ED3" w:rsidP="00196ED3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>: Kann ich das glauben?</w:t>
            </w:r>
          </w:p>
        </w:tc>
      </w:tr>
      <w:tr w:rsidR="00EA06CB" w:rsidRPr="00AE4B8C" w14:paraId="698BE470" w14:textId="77777777" w:rsidTr="00243AD1">
        <w:tc>
          <w:tcPr>
            <w:tcW w:w="14277" w:type="dxa"/>
            <w:gridSpan w:val="2"/>
            <w:shd w:val="clear" w:color="auto" w:fill="D9D9D9" w:themeFill="background1" w:themeFillShade="D9"/>
          </w:tcPr>
          <w:p w14:paraId="6BB9DDC3" w14:textId="77777777" w:rsidR="00EA06CB" w:rsidRPr="005005F3" w:rsidRDefault="00EA06CB" w:rsidP="00243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Urteilskompetenz</w:t>
            </w:r>
          </w:p>
          <w:p w14:paraId="547D64AB" w14:textId="77777777" w:rsidR="00EA06CB" w:rsidRPr="005005F3" w:rsidRDefault="00EA06CB" w:rsidP="00243A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05F3">
              <w:rPr>
                <w:rFonts w:ascii="Arial" w:hAnsi="Arial" w:cs="Arial"/>
                <w:bCs/>
                <w:sz w:val="24"/>
                <w:szCs w:val="24"/>
              </w:rPr>
              <w:t>Die Schülerinnen und Schüler…</w:t>
            </w:r>
          </w:p>
        </w:tc>
      </w:tr>
      <w:tr w:rsidR="00EA06CB" w:rsidRPr="00AE4B8C" w14:paraId="46006E3C" w14:textId="77777777" w:rsidTr="00243AD1">
        <w:trPr>
          <w:trHeight w:val="691"/>
        </w:trPr>
        <w:tc>
          <w:tcPr>
            <w:tcW w:w="6941" w:type="dxa"/>
          </w:tcPr>
          <w:p w14:paraId="36C7813E" w14:textId="46DFA9BA" w:rsidR="00EA06CB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begründen Urteile unter kritischer Berücksichtigung von Quellen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558B376F" w14:textId="77777777" w:rsidR="00EA06CB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186-187</w:t>
            </w:r>
            <w:r>
              <w:rPr>
                <w:rFonts w:ascii="Arial" w:hAnsi="Arial" w:cs="Arial"/>
                <w:sz w:val="24"/>
                <w:szCs w:val="24"/>
              </w:rPr>
              <w:t>: Woher weiß ich das eigentlich?</w:t>
            </w:r>
          </w:p>
          <w:p w14:paraId="1EB5F839" w14:textId="58DA92D0" w:rsidR="00196ED3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>: Kann ich das glauben?</w:t>
            </w:r>
          </w:p>
        </w:tc>
      </w:tr>
      <w:tr w:rsidR="00EA06CB" w:rsidRPr="00AE4B8C" w14:paraId="56F1339B" w14:textId="77777777" w:rsidTr="00F704A7">
        <w:trPr>
          <w:trHeight w:val="992"/>
        </w:trPr>
        <w:tc>
          <w:tcPr>
            <w:tcW w:w="6941" w:type="dxa"/>
          </w:tcPr>
          <w:p w14:paraId="1991D13C" w14:textId="40CED932" w:rsidR="00EA06CB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lastRenderedPageBreak/>
              <w:t>erörtern die Bedeutung von Meinungsverstärkern (u. a. Peergroup, digitale Filterblasen) auf Wahrnehmung und Handeln in der Welt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08B7ED26" w14:textId="23B5C458" w:rsidR="00196ED3" w:rsidRPr="00196ED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186-187</w:t>
            </w:r>
            <w:r>
              <w:rPr>
                <w:rFonts w:ascii="Arial" w:hAnsi="Arial" w:cs="Arial"/>
                <w:sz w:val="24"/>
                <w:szCs w:val="24"/>
              </w:rPr>
              <w:t>: Woher weiß ich das eigentlich?</w:t>
            </w:r>
          </w:p>
          <w:p w14:paraId="0A14B1AF" w14:textId="3027FA3E" w:rsidR="00EA06CB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 xml:space="preserve">: Kann ich das glauben? </w:t>
            </w:r>
          </w:p>
        </w:tc>
      </w:tr>
      <w:tr w:rsidR="00EA06CB" w:rsidRPr="00AE4B8C" w14:paraId="5751947D" w14:textId="77777777" w:rsidTr="006E530F">
        <w:trPr>
          <w:trHeight w:val="989"/>
        </w:trPr>
        <w:tc>
          <w:tcPr>
            <w:tcW w:w="6941" w:type="dxa"/>
          </w:tcPr>
          <w:p w14:paraId="7E55A183" w14:textId="199AA06B" w:rsidR="00EA06CB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erörtern das Verhältnis von Vorurteil, Urteil und Wissen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39DE8C83" w14:textId="77777777" w:rsidR="00EA06CB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192-194</w:t>
            </w:r>
            <w:r>
              <w:rPr>
                <w:rFonts w:ascii="Arial" w:hAnsi="Arial" w:cs="Arial"/>
                <w:sz w:val="24"/>
                <w:szCs w:val="24"/>
              </w:rPr>
              <w:t>: Vorurteile – Schubladen im Kopf</w:t>
            </w:r>
          </w:p>
          <w:p w14:paraId="6AF0B76B" w14:textId="77777777" w:rsidR="00196ED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195-196</w:t>
            </w:r>
            <w:r>
              <w:rPr>
                <w:rFonts w:ascii="Arial" w:hAnsi="Arial" w:cs="Arial"/>
                <w:sz w:val="24"/>
                <w:szCs w:val="24"/>
              </w:rPr>
              <w:t>: Vorurteile abbauen</w:t>
            </w:r>
          </w:p>
          <w:p w14:paraId="3622277C" w14:textId="59EF11B6" w:rsidR="00196ED3" w:rsidRPr="005005F3" w:rsidRDefault="00196ED3" w:rsidP="00243AD1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197-200</w:t>
            </w:r>
            <w:r>
              <w:rPr>
                <w:rFonts w:ascii="Arial" w:hAnsi="Arial" w:cs="Arial"/>
                <w:sz w:val="24"/>
                <w:szCs w:val="24"/>
              </w:rPr>
              <w:t xml:space="preserve">: Wissen und Gewissheit </w:t>
            </w:r>
          </w:p>
        </w:tc>
      </w:tr>
      <w:tr w:rsidR="00DA38ED" w:rsidRPr="00AE4B8C" w14:paraId="0F55C9CD" w14:textId="77777777" w:rsidTr="006E530F">
        <w:trPr>
          <w:trHeight w:val="974"/>
        </w:trPr>
        <w:tc>
          <w:tcPr>
            <w:tcW w:w="6941" w:type="dxa"/>
          </w:tcPr>
          <w:p w14:paraId="73D3AA8D" w14:textId="6495228E" w:rsidR="00DA38ED" w:rsidRPr="00DA38ED" w:rsidRDefault="00DA38ED" w:rsidP="00DA38E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8ED">
              <w:rPr>
                <w:rFonts w:ascii="Arial" w:hAnsi="Arial" w:cs="Arial"/>
                <w:sz w:val="24"/>
                <w:szCs w:val="24"/>
              </w:rPr>
              <w:t>erörtern eine mögliche Beeinflussung von Wahrnehmungs- und Erkenntnisprozessen.</w:t>
            </w:r>
          </w:p>
        </w:tc>
        <w:tc>
          <w:tcPr>
            <w:tcW w:w="7336" w:type="dxa"/>
          </w:tcPr>
          <w:p w14:paraId="71EC937A" w14:textId="77777777" w:rsidR="00196ED3" w:rsidRDefault="00196ED3" w:rsidP="00196ED3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186-187</w:t>
            </w:r>
            <w:r>
              <w:rPr>
                <w:rFonts w:ascii="Arial" w:hAnsi="Arial" w:cs="Arial"/>
                <w:sz w:val="24"/>
                <w:szCs w:val="24"/>
              </w:rPr>
              <w:t xml:space="preserve">: Woher weiß ich das eigentlich? </w:t>
            </w:r>
          </w:p>
          <w:p w14:paraId="081DB75C" w14:textId="77777777" w:rsidR="00DA38ED" w:rsidRDefault="00196ED3" w:rsidP="00196ED3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188-191</w:t>
            </w:r>
            <w:r>
              <w:rPr>
                <w:rFonts w:ascii="Arial" w:hAnsi="Arial" w:cs="Arial"/>
                <w:sz w:val="24"/>
                <w:szCs w:val="24"/>
              </w:rPr>
              <w:t>: Kann ich das glauben?</w:t>
            </w:r>
          </w:p>
          <w:p w14:paraId="1A42CA40" w14:textId="770FFAF7" w:rsidR="00196ED3" w:rsidRPr="005005F3" w:rsidRDefault="00196ED3" w:rsidP="00196ED3">
            <w:pPr>
              <w:rPr>
                <w:rFonts w:ascii="Arial" w:hAnsi="Arial" w:cs="Arial"/>
                <w:sz w:val="24"/>
                <w:szCs w:val="24"/>
              </w:rPr>
            </w:pPr>
            <w:r w:rsidRPr="00196ED3">
              <w:rPr>
                <w:rFonts w:ascii="Arial" w:hAnsi="Arial" w:cs="Arial"/>
                <w:b/>
                <w:bCs/>
                <w:sz w:val="24"/>
                <w:szCs w:val="24"/>
              </w:rPr>
              <w:t>S. 197-200</w:t>
            </w:r>
            <w:r>
              <w:rPr>
                <w:rFonts w:ascii="Arial" w:hAnsi="Arial" w:cs="Arial"/>
                <w:sz w:val="24"/>
                <w:szCs w:val="24"/>
              </w:rPr>
              <w:t>: Wissen und Gewissheit</w:t>
            </w:r>
          </w:p>
        </w:tc>
      </w:tr>
    </w:tbl>
    <w:p w14:paraId="5C433DDC" w14:textId="77777777" w:rsidR="00F657DD" w:rsidRPr="00AE4B8C" w:rsidRDefault="00F657DD">
      <w:pPr>
        <w:rPr>
          <w:rFonts w:ascii="Arial" w:hAnsi="Arial" w:cs="Arial"/>
        </w:rPr>
      </w:pPr>
    </w:p>
    <w:sectPr w:rsidR="00F657DD" w:rsidRPr="00AE4B8C" w:rsidSect="00937AC0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3C4D" w14:textId="77777777" w:rsidR="00C159A9" w:rsidRDefault="00C159A9" w:rsidP="00C91D01">
      <w:pPr>
        <w:spacing w:after="0" w:line="240" w:lineRule="auto"/>
      </w:pPr>
      <w:r>
        <w:separator/>
      </w:r>
    </w:p>
  </w:endnote>
  <w:endnote w:type="continuationSeparator" w:id="0">
    <w:p w14:paraId="7CD61662" w14:textId="77777777" w:rsidR="00C159A9" w:rsidRDefault="00C159A9" w:rsidP="00C9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4766" w14:textId="77777777" w:rsidR="0095152B" w:rsidRDefault="0095152B" w:rsidP="00C91D01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</w:t>
    </w:r>
    <w:r w:rsidRPr="00C91D01">
      <w:rPr>
        <w:rFonts w:ascii="Arial" w:hAnsi="Arial" w:cs="Arial"/>
        <w:sz w:val="14"/>
        <w:szCs w:val="14"/>
      </w:rPr>
      <w:t xml:space="preserve">          </w:t>
    </w:r>
  </w:p>
  <w:p w14:paraId="6205E6A0" w14:textId="461BCB60" w:rsidR="0095152B" w:rsidRDefault="0095152B" w:rsidP="00C91D01">
    <w:pPr>
      <w:pStyle w:val="Fuzeile"/>
      <w:rPr>
        <w:rFonts w:ascii="Arial" w:hAnsi="Arial" w:cs="Arial"/>
        <w:sz w:val="14"/>
        <w:szCs w:val="14"/>
      </w:rPr>
    </w:pPr>
    <w:r>
      <w:rPr>
        <w:noProof/>
        <w:lang w:eastAsia="de-DE"/>
      </w:rPr>
      <w:drawing>
        <wp:inline distT="0" distB="0" distL="0" distR="0" wp14:anchorId="00D3445F" wp14:editId="43F2AA6E">
          <wp:extent cx="469265" cy="237490"/>
          <wp:effectExtent l="0" t="0" r="698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1D01"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107E5E">
      <w:rPr>
        <w:rFonts w:ascii="Arial" w:hAnsi="Arial" w:cs="Arial"/>
        <w:sz w:val="14"/>
        <w:szCs w:val="14"/>
      </w:rPr>
      <w:t>2</w:t>
    </w:r>
    <w:r w:rsidR="00277CA0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76D6869" w14:textId="77777777" w:rsidR="0095152B" w:rsidRDefault="0095152B" w:rsidP="00C91D01">
    <w:pPr>
      <w:pStyle w:val="Fuzeile"/>
    </w:pPr>
  </w:p>
  <w:p w14:paraId="5B4B4747" w14:textId="77777777" w:rsidR="0095152B" w:rsidRPr="00C91D01" w:rsidRDefault="0095152B" w:rsidP="00C91D01">
    <w:pPr>
      <w:tabs>
        <w:tab w:val="center" w:pos="4536"/>
        <w:tab w:val="right" w:pos="9072"/>
      </w:tabs>
      <w:spacing w:after="0" w:line="240" w:lineRule="auto"/>
    </w:pPr>
  </w:p>
  <w:p w14:paraId="71FA6567" w14:textId="77777777" w:rsidR="0095152B" w:rsidRDefault="009515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7E08" w14:textId="77777777" w:rsidR="00C159A9" w:rsidRDefault="00C159A9" w:rsidP="00C91D01">
      <w:pPr>
        <w:spacing w:after="0" w:line="240" w:lineRule="auto"/>
      </w:pPr>
      <w:r>
        <w:separator/>
      </w:r>
    </w:p>
  </w:footnote>
  <w:footnote w:type="continuationSeparator" w:id="0">
    <w:p w14:paraId="462009DC" w14:textId="77777777" w:rsidR="00C159A9" w:rsidRDefault="00C159A9" w:rsidP="00C9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6DBB" w14:textId="595BAEBB" w:rsidR="0095152B" w:rsidRPr="00C91D01" w:rsidRDefault="0095152B" w:rsidP="005A3E3C">
    <w:pPr>
      <w:pStyle w:val="Kopfzeile"/>
      <w:rPr>
        <w:sz w:val="16"/>
        <w:szCs w:val="16"/>
      </w:rPr>
    </w:pPr>
    <w:r w:rsidRPr="00C91D01">
      <w:rPr>
        <w:sz w:val="16"/>
        <w:szCs w:val="16"/>
      </w:rPr>
      <w:t>Abgl</w:t>
    </w:r>
    <w:r>
      <w:rPr>
        <w:sz w:val="16"/>
        <w:szCs w:val="16"/>
      </w:rPr>
      <w:t xml:space="preserve">eich für das Fach </w:t>
    </w:r>
    <w:r w:rsidR="00277CA0">
      <w:rPr>
        <w:sz w:val="16"/>
        <w:szCs w:val="16"/>
      </w:rPr>
      <w:t>Praktische Philosophie</w:t>
    </w:r>
    <w:r>
      <w:rPr>
        <w:sz w:val="16"/>
        <w:szCs w:val="16"/>
      </w:rPr>
      <w:t xml:space="preserve"> </w:t>
    </w:r>
    <w:r w:rsidRPr="00C91D01">
      <w:rPr>
        <w:sz w:val="16"/>
        <w:szCs w:val="16"/>
      </w:rPr>
      <w:t>auf der Grundlage des Lehrplan</w:t>
    </w:r>
    <w:r>
      <w:rPr>
        <w:sz w:val="16"/>
        <w:szCs w:val="16"/>
      </w:rPr>
      <w:t>s</w:t>
    </w:r>
    <w:r w:rsidR="00107E5E">
      <w:rPr>
        <w:sz w:val="16"/>
        <w:szCs w:val="16"/>
      </w:rPr>
      <w:t xml:space="preserve"> von </w:t>
    </w:r>
    <w:r w:rsidR="00277CA0">
      <w:rPr>
        <w:sz w:val="16"/>
        <w:szCs w:val="16"/>
      </w:rPr>
      <w:t>Nordrhein-Westfalen</w:t>
    </w:r>
    <w:r w:rsidR="00CB661E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5A3E3C">
      <w:rPr>
        <w:sz w:val="16"/>
        <w:szCs w:val="16"/>
      </w:rPr>
      <w:tab/>
      <w:t xml:space="preserve">                  </w:t>
    </w:r>
    <w:r>
      <w:rPr>
        <w:sz w:val="16"/>
        <w:szCs w:val="16"/>
      </w:rPr>
      <w:tab/>
    </w:r>
    <w:r w:rsidR="005A3E3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91D01">
      <w:rPr>
        <w:sz w:val="16"/>
        <w:szCs w:val="16"/>
      </w:rPr>
      <w:tab/>
    </w:r>
    <w:r>
      <w:rPr>
        <w:sz w:val="16"/>
        <w:szCs w:val="16"/>
      </w:rPr>
      <w:t xml:space="preserve"> </w:t>
    </w:r>
    <w:r w:rsidR="005A3E3C">
      <w:rPr>
        <w:sz w:val="16"/>
        <w:szCs w:val="16"/>
      </w:rPr>
      <w:t xml:space="preserve">                </w:t>
    </w:r>
    <w:r>
      <w:rPr>
        <w:sz w:val="16"/>
        <w:szCs w:val="16"/>
      </w:rPr>
      <w:t xml:space="preserve">Leben </w:t>
    </w:r>
    <w:proofErr w:type="spellStart"/>
    <w:r>
      <w:rPr>
        <w:sz w:val="16"/>
        <w:szCs w:val="16"/>
      </w:rPr>
      <w:t>leben</w:t>
    </w:r>
    <w:proofErr w:type="spellEnd"/>
    <w:r>
      <w:rPr>
        <w:sz w:val="16"/>
        <w:szCs w:val="16"/>
      </w:rPr>
      <w:t xml:space="preserve"> </w:t>
    </w:r>
    <w:r w:rsidR="00277CA0">
      <w:rPr>
        <w:sz w:val="16"/>
        <w:szCs w:val="16"/>
      </w:rPr>
      <w:t>2</w:t>
    </w:r>
    <w:r w:rsidR="00F43E4C">
      <w:rPr>
        <w:sz w:val="16"/>
        <w:szCs w:val="16"/>
      </w:rPr>
      <w:t xml:space="preserve"> </w:t>
    </w:r>
  </w:p>
  <w:p w14:paraId="241937EA" w14:textId="2222BA7A" w:rsidR="0095152B" w:rsidRPr="00C91D01" w:rsidRDefault="0095152B" w:rsidP="00107E5E">
    <w:pPr>
      <w:pStyle w:val="Kopfzeile"/>
      <w:jc w:val="right"/>
    </w:pPr>
    <w:r w:rsidRPr="00C91D01">
      <w:tab/>
    </w:r>
    <w:r w:rsidRPr="00C91D01">
      <w:tab/>
    </w:r>
    <w:r w:rsidRPr="00C91D01">
      <w:tab/>
    </w:r>
    <w:r w:rsidRPr="00C91D01">
      <w:tab/>
    </w:r>
    <w:r w:rsidRPr="00C91D01">
      <w:tab/>
    </w:r>
    <w:r w:rsidRPr="00C91D01">
      <w:tab/>
    </w:r>
    <w:r w:rsidRPr="00C91D01">
      <w:tab/>
    </w:r>
    <w:r>
      <w:t xml:space="preserve">            </w:t>
    </w:r>
    <w:r w:rsidRPr="00DE1934">
      <w:rPr>
        <w:sz w:val="16"/>
        <w:szCs w:val="16"/>
      </w:rPr>
      <w:t xml:space="preserve">ISBN: </w:t>
    </w:r>
    <w:r w:rsidR="00277CA0" w:rsidRPr="00277CA0">
      <w:rPr>
        <w:sz w:val="16"/>
        <w:szCs w:val="16"/>
      </w:rPr>
      <w:t>978-3-12-695363-4</w:t>
    </w:r>
  </w:p>
  <w:p w14:paraId="7682DC41" w14:textId="77777777" w:rsidR="0095152B" w:rsidRDefault="009515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87F"/>
    <w:multiLevelType w:val="hybridMultilevel"/>
    <w:tmpl w:val="AFBA0E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C0AA1"/>
    <w:multiLevelType w:val="hybridMultilevel"/>
    <w:tmpl w:val="544AEE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B58E0"/>
    <w:multiLevelType w:val="hybridMultilevel"/>
    <w:tmpl w:val="5D3C2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B54D3"/>
    <w:multiLevelType w:val="hybridMultilevel"/>
    <w:tmpl w:val="9F725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25764F"/>
    <w:multiLevelType w:val="hybridMultilevel"/>
    <w:tmpl w:val="33B2C1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26750F"/>
    <w:multiLevelType w:val="hybridMultilevel"/>
    <w:tmpl w:val="086C92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06F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1F4030"/>
    <w:multiLevelType w:val="hybridMultilevel"/>
    <w:tmpl w:val="4574F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116">
    <w:abstractNumId w:val="5"/>
  </w:num>
  <w:num w:numId="2" w16cid:durableId="1622422854">
    <w:abstractNumId w:val="6"/>
  </w:num>
  <w:num w:numId="3" w16cid:durableId="1580096248">
    <w:abstractNumId w:val="1"/>
  </w:num>
  <w:num w:numId="4" w16cid:durableId="377903698">
    <w:abstractNumId w:val="3"/>
  </w:num>
  <w:num w:numId="5" w16cid:durableId="1115296111">
    <w:abstractNumId w:val="0"/>
  </w:num>
  <w:num w:numId="6" w16cid:durableId="1025253261">
    <w:abstractNumId w:val="2"/>
  </w:num>
  <w:num w:numId="7" w16cid:durableId="27499248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0"/>
    <w:rsid w:val="00004002"/>
    <w:rsid w:val="000106D5"/>
    <w:rsid w:val="0001705F"/>
    <w:rsid w:val="00022ADD"/>
    <w:rsid w:val="00031826"/>
    <w:rsid w:val="00036B6B"/>
    <w:rsid w:val="00095324"/>
    <w:rsid w:val="000A2477"/>
    <w:rsid w:val="000D3473"/>
    <w:rsid w:val="000D5BC4"/>
    <w:rsid w:val="000D78D5"/>
    <w:rsid w:val="000F5DB0"/>
    <w:rsid w:val="000F69E8"/>
    <w:rsid w:val="00107E5E"/>
    <w:rsid w:val="00141375"/>
    <w:rsid w:val="001772F9"/>
    <w:rsid w:val="001825DA"/>
    <w:rsid w:val="00185FFE"/>
    <w:rsid w:val="00196ED3"/>
    <w:rsid w:val="001B0207"/>
    <w:rsid w:val="001B2CC7"/>
    <w:rsid w:val="001B78F1"/>
    <w:rsid w:val="001C0E23"/>
    <w:rsid w:val="001C2DA1"/>
    <w:rsid w:val="001C2FE2"/>
    <w:rsid w:val="001D2AB2"/>
    <w:rsid w:val="001E41EC"/>
    <w:rsid w:val="001E5837"/>
    <w:rsid w:val="001F3839"/>
    <w:rsid w:val="001F51CD"/>
    <w:rsid w:val="0022176E"/>
    <w:rsid w:val="002248E0"/>
    <w:rsid w:val="002535C8"/>
    <w:rsid w:val="00257445"/>
    <w:rsid w:val="00277CA0"/>
    <w:rsid w:val="002841C3"/>
    <w:rsid w:val="002943D6"/>
    <w:rsid w:val="002B40D8"/>
    <w:rsid w:val="002B4DBA"/>
    <w:rsid w:val="002B6407"/>
    <w:rsid w:val="002C1A8A"/>
    <w:rsid w:val="002C73E9"/>
    <w:rsid w:val="002C788D"/>
    <w:rsid w:val="002D582E"/>
    <w:rsid w:val="00301B70"/>
    <w:rsid w:val="00302C91"/>
    <w:rsid w:val="00315F96"/>
    <w:rsid w:val="0032696E"/>
    <w:rsid w:val="003331E8"/>
    <w:rsid w:val="00335E42"/>
    <w:rsid w:val="00337EBF"/>
    <w:rsid w:val="00345C69"/>
    <w:rsid w:val="003B25E1"/>
    <w:rsid w:val="003B5977"/>
    <w:rsid w:val="003C5C09"/>
    <w:rsid w:val="003D2AD4"/>
    <w:rsid w:val="003D41E9"/>
    <w:rsid w:val="003E187A"/>
    <w:rsid w:val="003E5902"/>
    <w:rsid w:val="003F499C"/>
    <w:rsid w:val="0043156A"/>
    <w:rsid w:val="004456EA"/>
    <w:rsid w:val="00477F29"/>
    <w:rsid w:val="00492E10"/>
    <w:rsid w:val="00493460"/>
    <w:rsid w:val="00497A3C"/>
    <w:rsid w:val="004D03D9"/>
    <w:rsid w:val="004D1B5E"/>
    <w:rsid w:val="004D20AF"/>
    <w:rsid w:val="004D2DB2"/>
    <w:rsid w:val="004F3F5C"/>
    <w:rsid w:val="005005F3"/>
    <w:rsid w:val="00503DEA"/>
    <w:rsid w:val="005118AD"/>
    <w:rsid w:val="0053541E"/>
    <w:rsid w:val="00547D8B"/>
    <w:rsid w:val="00554F54"/>
    <w:rsid w:val="00557F74"/>
    <w:rsid w:val="0057374A"/>
    <w:rsid w:val="005831B8"/>
    <w:rsid w:val="00585C63"/>
    <w:rsid w:val="005869E2"/>
    <w:rsid w:val="005A3E3C"/>
    <w:rsid w:val="005C4DA8"/>
    <w:rsid w:val="005C59FF"/>
    <w:rsid w:val="005F44D8"/>
    <w:rsid w:val="00605745"/>
    <w:rsid w:val="00606D0A"/>
    <w:rsid w:val="0062531F"/>
    <w:rsid w:val="00631B0C"/>
    <w:rsid w:val="0064077D"/>
    <w:rsid w:val="0065289A"/>
    <w:rsid w:val="00654582"/>
    <w:rsid w:val="0068541A"/>
    <w:rsid w:val="006868F9"/>
    <w:rsid w:val="00693834"/>
    <w:rsid w:val="006A29C4"/>
    <w:rsid w:val="006A5C64"/>
    <w:rsid w:val="006B329B"/>
    <w:rsid w:val="006E1F22"/>
    <w:rsid w:val="006E530F"/>
    <w:rsid w:val="006E542D"/>
    <w:rsid w:val="006F1233"/>
    <w:rsid w:val="006F593D"/>
    <w:rsid w:val="00705FAC"/>
    <w:rsid w:val="00711AA1"/>
    <w:rsid w:val="00721FAF"/>
    <w:rsid w:val="00737B5C"/>
    <w:rsid w:val="00743F1C"/>
    <w:rsid w:val="00755239"/>
    <w:rsid w:val="0078119F"/>
    <w:rsid w:val="007904F5"/>
    <w:rsid w:val="007B5661"/>
    <w:rsid w:val="007C5D89"/>
    <w:rsid w:val="007E5181"/>
    <w:rsid w:val="007E7F72"/>
    <w:rsid w:val="008035AD"/>
    <w:rsid w:val="008058AD"/>
    <w:rsid w:val="00805A4A"/>
    <w:rsid w:val="00805D03"/>
    <w:rsid w:val="0080607D"/>
    <w:rsid w:val="00810DCE"/>
    <w:rsid w:val="00811FBA"/>
    <w:rsid w:val="00817624"/>
    <w:rsid w:val="00840D76"/>
    <w:rsid w:val="008430A8"/>
    <w:rsid w:val="0084385C"/>
    <w:rsid w:val="008523E2"/>
    <w:rsid w:val="008556F9"/>
    <w:rsid w:val="008825D2"/>
    <w:rsid w:val="008A1C53"/>
    <w:rsid w:val="008A2903"/>
    <w:rsid w:val="008A6A47"/>
    <w:rsid w:val="008B510A"/>
    <w:rsid w:val="008C3FF1"/>
    <w:rsid w:val="008D56AE"/>
    <w:rsid w:val="008E1190"/>
    <w:rsid w:val="00900659"/>
    <w:rsid w:val="0092568C"/>
    <w:rsid w:val="00937AC0"/>
    <w:rsid w:val="0095152B"/>
    <w:rsid w:val="00953B15"/>
    <w:rsid w:val="00964BB9"/>
    <w:rsid w:val="0097707E"/>
    <w:rsid w:val="00995C58"/>
    <w:rsid w:val="009A3CE9"/>
    <w:rsid w:val="009B1ADD"/>
    <w:rsid w:val="009D16AC"/>
    <w:rsid w:val="009D16DF"/>
    <w:rsid w:val="009D6751"/>
    <w:rsid w:val="009F4357"/>
    <w:rsid w:val="00A01CB8"/>
    <w:rsid w:val="00A02B7D"/>
    <w:rsid w:val="00A12A99"/>
    <w:rsid w:val="00A13857"/>
    <w:rsid w:val="00A171C7"/>
    <w:rsid w:val="00A26565"/>
    <w:rsid w:val="00A359F9"/>
    <w:rsid w:val="00A44A94"/>
    <w:rsid w:val="00A45202"/>
    <w:rsid w:val="00A51F14"/>
    <w:rsid w:val="00A56502"/>
    <w:rsid w:val="00A64663"/>
    <w:rsid w:val="00A72A98"/>
    <w:rsid w:val="00A8167C"/>
    <w:rsid w:val="00A81AE5"/>
    <w:rsid w:val="00A874A4"/>
    <w:rsid w:val="00A87E79"/>
    <w:rsid w:val="00A939E1"/>
    <w:rsid w:val="00AA5D13"/>
    <w:rsid w:val="00AB19CF"/>
    <w:rsid w:val="00AB7249"/>
    <w:rsid w:val="00AC42D9"/>
    <w:rsid w:val="00AC4835"/>
    <w:rsid w:val="00AE231C"/>
    <w:rsid w:val="00AE4B8C"/>
    <w:rsid w:val="00AE53F1"/>
    <w:rsid w:val="00B0441A"/>
    <w:rsid w:val="00B11334"/>
    <w:rsid w:val="00B16594"/>
    <w:rsid w:val="00B35A90"/>
    <w:rsid w:val="00B44FD6"/>
    <w:rsid w:val="00B5025C"/>
    <w:rsid w:val="00B80460"/>
    <w:rsid w:val="00B81CAD"/>
    <w:rsid w:val="00B97AB6"/>
    <w:rsid w:val="00BA2B79"/>
    <w:rsid w:val="00BA3856"/>
    <w:rsid w:val="00BA6D7B"/>
    <w:rsid w:val="00BB2ED8"/>
    <w:rsid w:val="00BB7ADA"/>
    <w:rsid w:val="00BC3D96"/>
    <w:rsid w:val="00BC7313"/>
    <w:rsid w:val="00BD26B1"/>
    <w:rsid w:val="00BD53E1"/>
    <w:rsid w:val="00BF072E"/>
    <w:rsid w:val="00C00CAF"/>
    <w:rsid w:val="00C02E42"/>
    <w:rsid w:val="00C159A9"/>
    <w:rsid w:val="00C168F0"/>
    <w:rsid w:val="00C17056"/>
    <w:rsid w:val="00C174B7"/>
    <w:rsid w:val="00C27611"/>
    <w:rsid w:val="00C32F18"/>
    <w:rsid w:val="00C477F6"/>
    <w:rsid w:val="00C84A6B"/>
    <w:rsid w:val="00C8650A"/>
    <w:rsid w:val="00C91D01"/>
    <w:rsid w:val="00C921C3"/>
    <w:rsid w:val="00C95739"/>
    <w:rsid w:val="00CB661E"/>
    <w:rsid w:val="00CE2462"/>
    <w:rsid w:val="00D0422B"/>
    <w:rsid w:val="00D1651D"/>
    <w:rsid w:val="00D16D22"/>
    <w:rsid w:val="00D209D6"/>
    <w:rsid w:val="00D52408"/>
    <w:rsid w:val="00D564AE"/>
    <w:rsid w:val="00D672D4"/>
    <w:rsid w:val="00D740AF"/>
    <w:rsid w:val="00D86083"/>
    <w:rsid w:val="00DA38ED"/>
    <w:rsid w:val="00DA4672"/>
    <w:rsid w:val="00DB0C4B"/>
    <w:rsid w:val="00DB710B"/>
    <w:rsid w:val="00DE1934"/>
    <w:rsid w:val="00DE4E6C"/>
    <w:rsid w:val="00DE76B3"/>
    <w:rsid w:val="00DF2FE4"/>
    <w:rsid w:val="00DF6B1A"/>
    <w:rsid w:val="00E01514"/>
    <w:rsid w:val="00E034A6"/>
    <w:rsid w:val="00E04ACB"/>
    <w:rsid w:val="00E05E22"/>
    <w:rsid w:val="00E118E4"/>
    <w:rsid w:val="00E20F67"/>
    <w:rsid w:val="00E25E4F"/>
    <w:rsid w:val="00E47E86"/>
    <w:rsid w:val="00E51763"/>
    <w:rsid w:val="00E53114"/>
    <w:rsid w:val="00E76608"/>
    <w:rsid w:val="00E83683"/>
    <w:rsid w:val="00EA06CB"/>
    <w:rsid w:val="00EB0BF1"/>
    <w:rsid w:val="00EB3AA3"/>
    <w:rsid w:val="00EC430E"/>
    <w:rsid w:val="00EE3540"/>
    <w:rsid w:val="00EE6DE3"/>
    <w:rsid w:val="00EF38F4"/>
    <w:rsid w:val="00EF4A00"/>
    <w:rsid w:val="00F027F4"/>
    <w:rsid w:val="00F03E90"/>
    <w:rsid w:val="00F16398"/>
    <w:rsid w:val="00F203B1"/>
    <w:rsid w:val="00F43E4C"/>
    <w:rsid w:val="00F53AEB"/>
    <w:rsid w:val="00F657DD"/>
    <w:rsid w:val="00F704A7"/>
    <w:rsid w:val="00F86C65"/>
    <w:rsid w:val="00F9054B"/>
    <w:rsid w:val="00F914DB"/>
    <w:rsid w:val="00FA4E6F"/>
    <w:rsid w:val="00FC4834"/>
    <w:rsid w:val="00FD6220"/>
    <w:rsid w:val="00FF245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CEF235"/>
  <w15:docId w15:val="{C489CCFC-C780-49C4-A5E2-CB03413A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FAC"/>
  </w:style>
  <w:style w:type="paragraph" w:styleId="berschrift1">
    <w:name w:val="heading 1"/>
    <w:basedOn w:val="Standard"/>
    <w:next w:val="Standard"/>
    <w:link w:val="berschrift1Zchn"/>
    <w:uiPriority w:val="9"/>
    <w:qFormat/>
    <w:rsid w:val="00DE1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4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D01"/>
  </w:style>
  <w:style w:type="paragraph" w:styleId="Fuzeile">
    <w:name w:val="footer"/>
    <w:basedOn w:val="Standard"/>
    <w:link w:val="FuzeileZchn"/>
    <w:uiPriority w:val="99"/>
    <w:unhideWhenUsed/>
    <w:rsid w:val="00C9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D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D01"/>
    <w:rPr>
      <w:rFonts w:ascii="Tahoma" w:hAnsi="Tahoma" w:cs="Tahoma"/>
      <w:sz w:val="16"/>
      <w:szCs w:val="16"/>
    </w:rPr>
  </w:style>
  <w:style w:type="paragraph" w:customStyle="1" w:styleId="stoffdeckblatttitel">
    <w:name w:val="stoff.deckblatt.titel"/>
    <w:basedOn w:val="berschrift1"/>
    <w:qFormat/>
    <w:rsid w:val="00DE1934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1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semiHidden/>
    <w:unhideWhenUsed/>
    <w:rsid w:val="00315F96"/>
    <w:rPr>
      <w:sz w:val="16"/>
      <w:szCs w:val="16"/>
    </w:rPr>
  </w:style>
  <w:style w:type="paragraph" w:styleId="KeinLeerraum">
    <w:name w:val="No Spacing"/>
    <w:uiPriority w:val="1"/>
    <w:qFormat/>
    <w:rsid w:val="0031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Standard"/>
    <w:uiPriority w:val="1"/>
    <w:qFormat/>
    <w:rsid w:val="00711AA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44F4-1B24-4CC0-94E7-5DA22C14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1971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Willecke, Hannah-Marie</dc:creator>
  <cp:lastModifiedBy>Scherer, Julia</cp:lastModifiedBy>
  <cp:revision>4</cp:revision>
  <dcterms:created xsi:type="dcterms:W3CDTF">2026-05-26T10:57:00Z</dcterms:created>
  <dcterms:modified xsi:type="dcterms:W3CDTF">2026-05-26T11:04:00Z</dcterms:modified>
</cp:coreProperties>
</file>