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6643"/>
        <w:gridCol w:w="1275"/>
        <w:gridCol w:w="4319"/>
        <w:gridCol w:w="274"/>
        <w:gridCol w:w="2789"/>
      </w:tblGrid>
      <w:tr w:rsidR="00F16805" w:rsidRPr="0068211D" w14:paraId="5F9E2645" w14:textId="77777777" w:rsidTr="00463501">
        <w:trPr>
          <w:cantSplit/>
          <w:trHeight w:val="278"/>
        </w:trPr>
        <w:tc>
          <w:tcPr>
            <w:tcW w:w="6643" w:type="dxa"/>
            <w:vMerge w:val="restart"/>
            <w:tcMar>
              <w:left w:w="0" w:type="dxa"/>
              <w:right w:w="0" w:type="dxa"/>
            </w:tcMar>
          </w:tcPr>
          <w:p w14:paraId="4F4A4AA9" w14:textId="08CE92BB" w:rsidR="00A87C41" w:rsidRPr="0068211D" w:rsidRDefault="00463501" w:rsidP="00B037C3">
            <w:pPr>
              <w:tabs>
                <w:tab w:val="left" w:pos="1560"/>
                <w:tab w:val="left" w:pos="3119"/>
              </w:tabs>
              <w:spacing w:line="288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46802C" wp14:editId="2B954EC9">
                  <wp:extent cx="824545" cy="1096526"/>
                  <wp:effectExtent l="0" t="0" r="0" b="8890"/>
                  <wp:docPr id="12591372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442" cy="114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342A" w:rsidRPr="0068211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7DFC4AE" wp14:editId="279A4BCB">
                  <wp:extent cx="827093" cy="1105231"/>
                  <wp:effectExtent l="0" t="0" r="0" b="0"/>
                  <wp:docPr id="107564111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48" cy="114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342A" w:rsidRPr="0068211D">
              <w:rPr>
                <w:rFonts w:ascii="Arial" w:hAnsi="Arial" w:cs="Arial"/>
                <w:color w:val="FF0000"/>
              </w:rPr>
              <w:t xml:space="preserve"> </w:t>
            </w:r>
            <w:r w:rsidR="00AE43E1">
              <w:rPr>
                <w:rFonts w:ascii="Arial" w:hAnsi="Arial" w:cs="Arial"/>
                <w:noProof/>
              </w:rPr>
              <w:drawing>
                <wp:inline distT="0" distB="0" distL="0" distR="0" wp14:anchorId="56B9C811" wp14:editId="3BCFBDF5">
                  <wp:extent cx="826936" cy="1100734"/>
                  <wp:effectExtent l="0" t="0" r="0" b="4445"/>
                  <wp:docPr id="196671885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99" cy="113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43E1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69325B8" wp14:editId="00070011">
                  <wp:extent cx="776664" cy="1097280"/>
                  <wp:effectExtent l="0" t="0" r="4445" b="7620"/>
                  <wp:docPr id="20699950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586" cy="111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43E1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C5B337" wp14:editId="6F9CC865">
                  <wp:extent cx="826935" cy="1100732"/>
                  <wp:effectExtent l="0" t="0" r="0" b="4445"/>
                  <wp:docPr id="130161804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183" cy="113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gridSpan w:val="2"/>
            <w:tcMar>
              <w:left w:w="108" w:type="dxa"/>
            </w:tcMar>
          </w:tcPr>
          <w:p w14:paraId="701F2197" w14:textId="1C0D2F02" w:rsidR="00F16805" w:rsidRPr="0068211D" w:rsidRDefault="004C15B6">
            <w:pPr>
              <w:pStyle w:val="KeinAbsatzformat"/>
              <w:rPr>
                <w:rFonts w:ascii="Arial" w:hAnsi="Arial" w:cs="Arial"/>
                <w:sz w:val="20"/>
                <w:szCs w:val="20"/>
              </w:rPr>
            </w:pPr>
            <w:r w:rsidRPr="0068211D">
              <w:rPr>
                <w:rFonts w:ascii="Arial" w:hAnsi="Arial" w:cs="Arial"/>
                <w:sz w:val="20"/>
                <w:szCs w:val="20"/>
              </w:rPr>
              <w:t xml:space="preserve">Niko </w:t>
            </w:r>
            <w:r w:rsidR="0068211D" w:rsidRPr="0068211D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3063" w:type="dxa"/>
            <w:gridSpan w:val="2"/>
          </w:tcPr>
          <w:p w14:paraId="755882C8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68211D" w14:paraId="6A315284" w14:textId="77777777" w:rsidTr="00463501">
        <w:trPr>
          <w:cantSplit/>
          <w:trHeight w:val="284"/>
        </w:trPr>
        <w:tc>
          <w:tcPr>
            <w:tcW w:w="6643" w:type="dxa"/>
            <w:vMerge/>
          </w:tcPr>
          <w:p w14:paraId="512F0965" w14:textId="77777777" w:rsidR="00F16805" w:rsidRPr="0068211D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94" w:type="dxa"/>
            <w:gridSpan w:val="2"/>
            <w:tcMar>
              <w:left w:w="108" w:type="dxa"/>
            </w:tcMar>
          </w:tcPr>
          <w:p w14:paraId="148849DA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63" w:type="dxa"/>
            <w:gridSpan w:val="2"/>
          </w:tcPr>
          <w:p w14:paraId="4B85E1B9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68211D" w14:paraId="2C074B23" w14:textId="77777777" w:rsidTr="00463501">
        <w:trPr>
          <w:cantSplit/>
          <w:trHeight w:val="285"/>
        </w:trPr>
        <w:tc>
          <w:tcPr>
            <w:tcW w:w="6643" w:type="dxa"/>
            <w:vMerge/>
          </w:tcPr>
          <w:p w14:paraId="013789C5" w14:textId="77777777" w:rsidR="00F16805" w:rsidRPr="0068211D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94" w:type="dxa"/>
            <w:gridSpan w:val="2"/>
            <w:tcMar>
              <w:left w:w="108" w:type="dxa"/>
            </w:tcMar>
          </w:tcPr>
          <w:p w14:paraId="4AACE8B0" w14:textId="3313E30F" w:rsidR="00F16805" w:rsidRPr="0068211D" w:rsidRDefault="00F16805" w:rsidP="006623AA">
            <w:pPr>
              <w:pStyle w:val="KeinAbsatzformat"/>
              <w:rPr>
                <w:rFonts w:ascii="Arial" w:hAnsi="Arial" w:cs="Arial"/>
                <w:sz w:val="20"/>
                <w:szCs w:val="20"/>
              </w:rPr>
            </w:pPr>
            <w:r w:rsidRPr="0068211D">
              <w:rPr>
                <w:rFonts w:ascii="Arial" w:hAnsi="Arial" w:cs="Arial"/>
                <w:sz w:val="20"/>
                <w:szCs w:val="20"/>
              </w:rPr>
              <w:t xml:space="preserve">Synopse </w:t>
            </w:r>
            <w:r w:rsidR="00790BE9" w:rsidRPr="0068211D">
              <w:rPr>
                <w:rFonts w:ascii="Arial" w:hAnsi="Arial" w:cs="Arial"/>
                <w:sz w:val="20"/>
                <w:szCs w:val="20"/>
              </w:rPr>
              <w:t xml:space="preserve">zum </w:t>
            </w:r>
            <w:r w:rsidR="0073517F" w:rsidRPr="0068211D">
              <w:rPr>
                <w:rFonts w:ascii="Arial" w:hAnsi="Arial" w:cs="Arial"/>
                <w:sz w:val="20"/>
                <w:szCs w:val="20"/>
              </w:rPr>
              <w:t xml:space="preserve">Lehrplan </w:t>
            </w:r>
            <w:r w:rsidR="00443108" w:rsidRPr="0068211D">
              <w:rPr>
                <w:rFonts w:ascii="Arial" w:hAnsi="Arial" w:cs="Arial"/>
                <w:sz w:val="20"/>
                <w:szCs w:val="20"/>
              </w:rPr>
              <w:t>Saarland 2026</w:t>
            </w:r>
          </w:p>
        </w:tc>
        <w:tc>
          <w:tcPr>
            <w:tcW w:w="3063" w:type="dxa"/>
            <w:gridSpan w:val="2"/>
          </w:tcPr>
          <w:p w14:paraId="66678286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68211D" w14:paraId="71FDD497" w14:textId="77777777" w:rsidTr="00463501">
        <w:trPr>
          <w:cantSplit/>
          <w:trHeight w:val="284"/>
        </w:trPr>
        <w:tc>
          <w:tcPr>
            <w:tcW w:w="6643" w:type="dxa"/>
            <w:vMerge/>
          </w:tcPr>
          <w:p w14:paraId="2EDA4C3E" w14:textId="77777777" w:rsidR="00F16805" w:rsidRPr="0068211D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Mar>
              <w:left w:w="108" w:type="dxa"/>
            </w:tcMar>
          </w:tcPr>
          <w:p w14:paraId="07ABA7CA" w14:textId="592B37AF" w:rsidR="00F16805" w:rsidRPr="0068211D" w:rsidRDefault="00BB79AE">
            <w:pPr>
              <w:pStyle w:val="KeinAbsatzformat"/>
              <w:rPr>
                <w:rFonts w:ascii="Arial" w:hAnsi="Arial" w:cs="Arial"/>
                <w:sz w:val="20"/>
                <w:szCs w:val="20"/>
              </w:rPr>
            </w:pPr>
            <w:r w:rsidRPr="0068211D">
              <w:rPr>
                <w:rFonts w:ascii="Arial" w:hAnsi="Arial" w:cs="Arial"/>
                <w:sz w:val="20"/>
                <w:szCs w:val="20"/>
              </w:rPr>
              <w:t>Klasse</w:t>
            </w:r>
            <w:r w:rsidR="00BB24C5" w:rsidRPr="0068211D"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4319" w:type="dxa"/>
          </w:tcPr>
          <w:p w14:paraId="5F50ABE0" w14:textId="77777777" w:rsidR="00F16805" w:rsidRPr="0068211D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68211D">
              <w:rPr>
                <w:rFonts w:ascii="Arial" w:hAnsi="Arial" w:cs="Arial"/>
              </w:rPr>
              <w:t>Schule:</w:t>
            </w:r>
            <w:r w:rsidRPr="0068211D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34DE92C2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59B0E2E8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68211D"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F16805" w:rsidRPr="0068211D" w14:paraId="0F5D1CB5" w14:textId="77777777" w:rsidTr="00463501">
        <w:trPr>
          <w:cantSplit/>
          <w:trHeight w:val="285"/>
        </w:trPr>
        <w:tc>
          <w:tcPr>
            <w:tcW w:w="6643" w:type="dxa"/>
            <w:vMerge/>
          </w:tcPr>
          <w:p w14:paraId="31D19DCA" w14:textId="77777777" w:rsidR="00F16805" w:rsidRPr="0068211D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Mar>
              <w:left w:w="108" w:type="dxa"/>
            </w:tcMar>
          </w:tcPr>
          <w:p w14:paraId="519F2ED1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4319" w:type="dxa"/>
          </w:tcPr>
          <w:p w14:paraId="62D3D8FF" w14:textId="77777777" w:rsidR="00F16805" w:rsidRPr="0068211D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68211D">
              <w:rPr>
                <w:rFonts w:ascii="Arial" w:hAnsi="Arial" w:cs="Arial"/>
              </w:rPr>
              <w:t xml:space="preserve">Lehrer: </w:t>
            </w:r>
            <w:r w:rsidRPr="0068211D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74389D01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3AEC1E8F" w14:textId="77777777" w:rsidR="00F16805" w:rsidRPr="0068211D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68211D"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02230D8C" w14:textId="77777777" w:rsidR="00F16805" w:rsidRPr="0068211D" w:rsidRDefault="00F16805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14:paraId="2863A767" w14:textId="77777777" w:rsidR="00A4732D" w:rsidRPr="0068211D" w:rsidRDefault="00A4732D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15CB5368" w14:textId="77777777" w:rsidR="004B6D68" w:rsidRPr="0068211D" w:rsidRDefault="004B6D68" w:rsidP="004B6D68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4"/>
          <w:szCs w:val="24"/>
        </w:rPr>
      </w:pPr>
      <w:r w:rsidRPr="0068211D">
        <w:rPr>
          <w:rFonts w:ascii="Arial" w:hAnsi="Arial" w:cs="Arial"/>
          <w:b/>
          <w:bCs/>
          <w:color w:val="231F20"/>
          <w:sz w:val="24"/>
          <w:szCs w:val="24"/>
        </w:rPr>
        <w:t>Erwart</w:t>
      </w:r>
      <w:r w:rsidR="00F16805" w:rsidRPr="0068211D">
        <w:rPr>
          <w:rFonts w:ascii="Arial" w:hAnsi="Arial" w:cs="Arial"/>
          <w:b/>
          <w:bCs/>
          <w:color w:val="231F20"/>
          <w:sz w:val="24"/>
          <w:szCs w:val="24"/>
        </w:rPr>
        <w:t>ete Kompetenzen</w:t>
      </w:r>
      <w:r w:rsidRPr="0068211D">
        <w:rPr>
          <w:rFonts w:ascii="Arial" w:hAnsi="Arial" w:cs="Arial"/>
          <w:b/>
          <w:bCs/>
          <w:color w:val="231F20"/>
          <w:sz w:val="24"/>
          <w:szCs w:val="24"/>
        </w:rPr>
        <w:t xml:space="preserve"> am Ende des 2. Schuljahres</w:t>
      </w:r>
    </w:p>
    <w:p w14:paraId="344B8251" w14:textId="77777777" w:rsidR="00F16805" w:rsidRPr="0068211D" w:rsidRDefault="00F16805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14:paraId="30C0B77A" w14:textId="77777777" w:rsidR="00A4732D" w:rsidRPr="0068211D" w:rsidRDefault="00A4732D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</w:p>
    <w:p w14:paraId="75EA92A3" w14:textId="55EAAAC9" w:rsidR="006F5DDE" w:rsidRPr="00D91EAE" w:rsidRDefault="0073517F" w:rsidP="00D91EAE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D91EAE">
        <w:rPr>
          <w:rFonts w:ascii="Arial" w:hAnsi="Arial" w:cs="Arial"/>
          <w:b/>
          <w:bCs/>
          <w:color w:val="231F20"/>
          <w:sz w:val="22"/>
          <w:szCs w:val="22"/>
        </w:rPr>
        <w:t>Sprechen und Zuhören</w:t>
      </w:r>
    </w:p>
    <w:p w14:paraId="5793A340" w14:textId="77777777" w:rsidR="0068211D" w:rsidRPr="00D91EAE" w:rsidRDefault="0068211D" w:rsidP="00D91EAE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6096"/>
        <w:gridCol w:w="6202"/>
      </w:tblGrid>
      <w:tr w:rsidR="00E115DF" w:rsidRPr="00D91EAE" w14:paraId="6CC8064B" w14:textId="47880A46" w:rsidTr="00EE3891">
        <w:tc>
          <w:tcPr>
            <w:tcW w:w="93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374470C2" w14:textId="22C9B6CC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57A69CD7" w14:textId="085031A6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1 Differenzierte Fibel</w:t>
            </w:r>
          </w:p>
          <w:p w14:paraId="2DDBC032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A</w:t>
            </w:r>
          </w:p>
          <w:p w14:paraId="39C61CFB" w14:textId="4123DB54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B</w:t>
            </w:r>
          </w:p>
        </w:tc>
        <w:tc>
          <w:tcPr>
            <w:tcW w:w="2050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DC5A695" w14:textId="2BE2201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2 Differenziertes Lesebuch</w:t>
            </w:r>
          </w:p>
          <w:p w14:paraId="1A0EEEBE" w14:textId="1E278929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 xml:space="preserve">Niko 2 Sprachbuch </w:t>
            </w:r>
          </w:p>
          <w:p w14:paraId="7A03545A" w14:textId="17A1F3F8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>Niko 2 Arbeitsheft</w:t>
            </w:r>
          </w:p>
        </w:tc>
      </w:tr>
      <w:tr w:rsidR="00E115DF" w:rsidRPr="00D91EAE" w14:paraId="54D3319E" w14:textId="7B14C20F" w:rsidTr="00E115DF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4BACC6" w:themeColor="accent5"/>
            </w:tcBorders>
            <w:shd w:val="clear" w:color="auto" w:fill="DAEEF3" w:themeFill="accent5" w:themeFillTint="33"/>
          </w:tcPr>
          <w:p w14:paraId="4FC50810" w14:textId="523F18FC" w:rsidR="00E115DF" w:rsidRPr="00D91EAE" w:rsidRDefault="00E115DF" w:rsidP="00D91EAE">
            <w:pPr>
              <w:pStyle w:val="KeinAbsatzformat"/>
              <w:spacing w:line="240" w:lineRule="auto"/>
              <w:ind w:left="2832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Zu anderen sprechen</w:t>
            </w:r>
          </w:p>
        </w:tc>
      </w:tr>
      <w:tr w:rsidR="00E115DF" w:rsidRPr="00D91EAE" w14:paraId="3C96D691" w14:textId="77777777" w:rsidTr="00EE3891">
        <w:trPr>
          <w:trHeight w:val="495"/>
        </w:trPr>
        <w:tc>
          <w:tcPr>
            <w:tcW w:w="935" w:type="pct"/>
            <w:tcBorders>
              <w:top w:val="single" w:sz="4" w:space="0" w:color="FFFFFF"/>
              <w:bottom w:val="single" w:sz="4" w:space="0" w:color="4BACC6" w:themeColor="accent5"/>
            </w:tcBorders>
          </w:tcPr>
          <w:p w14:paraId="4B5F1F2C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Äußern sich sach-, situations- und zuhörerbezogen orientiert an der Standardsprache.</w:t>
            </w:r>
          </w:p>
          <w:p w14:paraId="1B3BC8C2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  <w:p w14:paraId="5F9171EC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  <w:p w14:paraId="69CC547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  <w:p w14:paraId="7001897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FFFFFF"/>
            </w:tcBorders>
          </w:tcPr>
          <w:p w14:paraId="5E05A02B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Gegenstand des gesamten Unterrichts.</w:t>
            </w:r>
          </w:p>
          <w:p w14:paraId="18DE8A1C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In allen Gesprächssituationen möglich, wie:</w:t>
            </w:r>
          </w:p>
          <w:p w14:paraId="2C650AA5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B5637CE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75A7A7D5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</w:rPr>
              <w:t xml:space="preserve">in allen Erzählsituationen, insbesondere bei Operatoren </w:t>
            </w:r>
          </w:p>
          <w:p w14:paraId="3BDE99F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„erzähle“:</w:t>
            </w:r>
            <w:r w:rsidRPr="00D91EAE">
              <w:rPr>
                <w:rFonts w:ascii="Arial" w:hAnsi="Arial" w:cs="Arial"/>
              </w:rPr>
              <w:t xml:space="preserve"> S. 4/5, 11, 13, 15, 17, 19, 21, 22, 26, 37, 42, 49, 51, …</w:t>
            </w:r>
          </w:p>
          <w:p w14:paraId="65C4FDF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„erkläre“:</w:t>
            </w:r>
            <w:r w:rsidRPr="00D91EAE">
              <w:rPr>
                <w:rFonts w:ascii="Arial" w:hAnsi="Arial" w:cs="Arial"/>
              </w:rPr>
              <w:t xml:space="preserve"> S. 9, 11, 15, 17, 26, 29, 31, 35, 40, 42, 49, 51, 53, 59, …</w:t>
            </w:r>
          </w:p>
          <w:p w14:paraId="515065F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463ADA3" w14:textId="77777777" w:rsidR="00E115DF" w:rsidRPr="00D91EAE" w:rsidRDefault="00E115DF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Insbesondere thematisiert:</w:t>
            </w:r>
          </w:p>
          <w:p w14:paraId="4F090CF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40: Mit dem Erzählstein erzählen</w:t>
            </w:r>
          </w:p>
          <w:p w14:paraId="06044772" w14:textId="29428BBD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hAnsi="Arial" w:cs="Arial"/>
                <w:sz w:val="20"/>
                <w:szCs w:val="20"/>
              </w:rPr>
              <w:t>S. 98: Eine Geschichte erzählen</w:t>
            </w:r>
          </w:p>
        </w:tc>
        <w:tc>
          <w:tcPr>
            <w:tcW w:w="2050" w:type="pct"/>
            <w:tcBorders>
              <w:top w:val="single" w:sz="4" w:space="0" w:color="FFFFFF"/>
            </w:tcBorders>
          </w:tcPr>
          <w:p w14:paraId="26B7732D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Gegenstand des gesamten Unterrichts.</w:t>
            </w:r>
          </w:p>
          <w:p w14:paraId="66CA513F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In allen Gesprächssituationen möglich, wie:</w:t>
            </w:r>
          </w:p>
          <w:p w14:paraId="7A9BDE29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48A6C9E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419C51E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Durchgängiges kommunizieren über die Lesetexte und damit verbundene Operatoren</w:t>
            </w:r>
          </w:p>
          <w:p w14:paraId="24FEBA2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Vorlesen: S. 12</w:t>
            </w:r>
          </w:p>
          <w:p w14:paraId="5B3721B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Erzählen über eigene Erfahrung: S. 29, 33, 47, 58, 59, 61, 93, 113, 121, 123, 125, 134, 135, 136</w:t>
            </w:r>
          </w:p>
          <w:p w14:paraId="6D16076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Erzählen zu Texten/Bildern: S. 13, 17, 19, 23, 42, 45, 47, 53, 63, 65, 69, 75, 77, 83, 91, 95, 123, 125, 133</w:t>
            </w:r>
          </w:p>
          <w:p w14:paraId="01270005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  <w:p w14:paraId="50386E32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 </w:t>
            </w:r>
          </w:p>
          <w:p w14:paraId="1FE85EB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Sprechanlässe: S. 7, 8, 9, 22, 23, 24, 25, 26, 30, 34, 35, 40, 42, 43, 44, 45, 46, 49, 50, 51, 56, 58, 60, …</w:t>
            </w:r>
          </w:p>
          <w:p w14:paraId="30865CA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D9D927E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reimen Singen: S. 8, 42</w:t>
            </w:r>
          </w:p>
          <w:p w14:paraId="1109B01C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Partnerarbeit: S. 7, 8, </w:t>
            </w:r>
          </w:p>
          <w:p w14:paraId="3BB5EED3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erzählt: S: 22, 23, 25, 31, </w:t>
            </w:r>
          </w:p>
          <w:p w14:paraId="4D97E786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erklärt: S: 32, 50, 56, 59, 61, 83, 90, 96, 101, 121, 147, 148, 156</w:t>
            </w:r>
          </w:p>
          <w:p w14:paraId="5799D579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begründet: S. 32, 48, 129</w:t>
            </w:r>
          </w:p>
          <w:p w14:paraId="439F5BF9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Mit verteilten Rollen lesen/spielen: S. 40/41, 44, 57, 65, 77, 89</w:t>
            </w:r>
          </w:p>
          <w:p w14:paraId="6D359B61" w14:textId="53983134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hAnsi="Arial" w:cs="Arial"/>
                <w:sz w:val="20"/>
                <w:szCs w:val="20"/>
              </w:rPr>
              <w:t>Spiele: S. 33, 57, 65, 71, 102, 112</w:t>
            </w:r>
          </w:p>
        </w:tc>
      </w:tr>
      <w:tr w:rsidR="00E115DF" w:rsidRPr="00D91EAE" w14:paraId="3C637916" w14:textId="67900D6A" w:rsidTr="00EE3891">
        <w:trPr>
          <w:trHeight w:val="416"/>
        </w:trPr>
        <w:tc>
          <w:tcPr>
            <w:tcW w:w="935" w:type="pct"/>
            <w:tcBorders>
              <w:top w:val="single" w:sz="4" w:space="0" w:color="4BACC6" w:themeColor="accent5"/>
              <w:bottom w:val="single" w:sz="4" w:space="0" w:color="FFFFFF"/>
            </w:tcBorders>
          </w:tcPr>
          <w:p w14:paraId="6D296D3D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Verfügen über einen altersentsprechenden Wortschatz.</w:t>
            </w:r>
          </w:p>
          <w:p w14:paraId="6D9BF109" w14:textId="79B4DDEF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</w:tcPr>
          <w:p w14:paraId="1BBB381A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7863EDD9" w14:textId="77777777" w:rsidR="00E115DF" w:rsidRPr="00D91EAE" w:rsidRDefault="00E115DF" w:rsidP="00D91EAE">
            <w:pPr>
              <w:rPr>
                <w:rFonts w:ascii="Arial" w:hAnsi="Arial" w:cs="Arial"/>
                <w:color w:val="0070C0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durchgängige Wortschatzerweiterung in den Kapiteln;</w:t>
            </w:r>
          </w:p>
          <w:p w14:paraId="2CA884B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Grundwortschatz: S. 25, 41, 63, 77, 99, 113, 131, 145</w:t>
            </w:r>
          </w:p>
          <w:p w14:paraId="57F7FCB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in allen Gesprächssituationen möglich</w:t>
            </w:r>
          </w:p>
          <w:p w14:paraId="5FA757C4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22, 26, 27, 32, 33, 38, 40,60, 74, 78, 79, 79, 80, …</w:t>
            </w:r>
          </w:p>
          <w:p w14:paraId="661BC8CD" w14:textId="78AA96B9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1CEABC7A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Gegenstand des gesamten Unterrichts.</w:t>
            </w:r>
          </w:p>
          <w:p w14:paraId="744D489E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In allen Gesprächssituationen möglich, wie:</w:t>
            </w:r>
          </w:p>
          <w:p w14:paraId="53E7CD5C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EBE14EA" w14:textId="33948C6B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595D8D0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Erweiterung des Wortschatzes konstant über unterschiedliche Themen innerhalb der Kapitel möglich</w:t>
            </w:r>
          </w:p>
          <w:p w14:paraId="74F969F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F6309B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Anwendung auf vertrauten Wortschatz vor allem über Aufgaben, die das Sprechen über eigene Erfahrungen abrufen </w:t>
            </w:r>
          </w:p>
          <w:p w14:paraId="35778093" w14:textId="77777777" w:rsidR="00E115DF" w:rsidRPr="00D91EAE" w:rsidRDefault="00E115DF" w:rsidP="00D91EAE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S. 29, 33, 47, 58, 59, 61, 93, 113, 121, 123, 125, 134, 135, 136</w:t>
            </w:r>
          </w:p>
          <w:p w14:paraId="5ACBD95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5D3554AF" w14:textId="3567FA7C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771DD2A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Wörterliste: S. 168-175</w:t>
            </w:r>
          </w:p>
          <w:p w14:paraId="4E287B9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Grundwortschatz: 39, 55, 75, 95, 111, 127, 145, 165</w:t>
            </w:r>
          </w:p>
          <w:p w14:paraId="111DB989" w14:textId="4754ED84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73EE99AB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5C763AB0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Setzen non- und paraverbale Mittel situationsangemessen ein.</w:t>
            </w:r>
          </w:p>
          <w:p w14:paraId="249861FA" w14:textId="1871462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04F37C94" w14:textId="00041AF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Bei allen Sprechanlässen </w:t>
            </w:r>
          </w:p>
        </w:tc>
        <w:tc>
          <w:tcPr>
            <w:tcW w:w="2050" w:type="pct"/>
            <w:shd w:val="clear" w:color="auto" w:fill="FFFFFF" w:themeFill="background1"/>
          </w:tcPr>
          <w:p w14:paraId="73E5AB3E" w14:textId="6300A20C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4F337FE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Anwendung über das laute Vorlesen oder auch das freie Vortragen von Gedichten</w:t>
            </w:r>
          </w:p>
          <w:p w14:paraId="05BF03A9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13, 29, 42, 43, 58, 72, 109, 132, 133</w:t>
            </w:r>
          </w:p>
          <w:p w14:paraId="30A1EDFB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4CE761A2" w14:textId="1DD0C5B5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76012E9F" w14:textId="74C726E9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szenische Gestaltung von Texten</w:t>
            </w:r>
          </w:p>
          <w:p w14:paraId="6BFDC645" w14:textId="2BC7DC16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41, 57, 77, 89</w:t>
            </w:r>
          </w:p>
          <w:p w14:paraId="1F47C687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63996448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0BFEFB8E" w14:textId="7D2B8C31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7626DE0D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4EC56D0F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Erbitten und geben Rückmeldung zu Redebeiträgen.</w:t>
            </w:r>
          </w:p>
          <w:p w14:paraId="5E02CDA8" w14:textId="63E9DA11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1D21D085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Gegenstand des gesamten Unterrichts.</w:t>
            </w:r>
          </w:p>
          <w:p w14:paraId="2C989B98" w14:textId="35494FB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In allen Gesprächssituationen möglich</w:t>
            </w:r>
          </w:p>
        </w:tc>
        <w:tc>
          <w:tcPr>
            <w:tcW w:w="2050" w:type="pct"/>
          </w:tcPr>
          <w:p w14:paraId="0EA91598" w14:textId="18E946E6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7004473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Sprechsituationen</w:t>
            </w:r>
          </w:p>
          <w:p w14:paraId="7C7A044F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7AE303B" w14:textId="6CFC0B8C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D03CB3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59, 61, 101, 102, 147</w:t>
            </w:r>
          </w:p>
          <w:p w14:paraId="7595EFD4" w14:textId="142B66E2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E3891" w:rsidRPr="00D91EAE" w14:paraId="3EAB4143" w14:textId="77777777" w:rsidTr="00EE3891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7835AFEE" w14:textId="67D57B01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Verstehend zuhören</w:t>
            </w:r>
          </w:p>
        </w:tc>
      </w:tr>
      <w:tr w:rsidR="00E115DF" w:rsidRPr="00D91EAE" w14:paraId="7E0C5520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5EEE2333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Folgen Gesprächsverläufen aktiv.</w:t>
            </w:r>
          </w:p>
          <w:p w14:paraId="613EF1E8" w14:textId="1F01CD25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22444D31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1 Differenzierte Fibel:</w:t>
            </w:r>
          </w:p>
          <w:p w14:paraId="31520C2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S. 22, 26, 27, 32, 33, 38, 40,60, 74, 78, 79, 79, 80, 100, 101, 110, 114, 115, 128, 132, 133, 142</w:t>
            </w:r>
          </w:p>
          <w:p w14:paraId="46D328AF" w14:textId="235751E6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359AADA3" w14:textId="4676A82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 xml:space="preserve">Niko 2 Differenziertes Lesebuch: </w:t>
            </w:r>
          </w:p>
          <w:p w14:paraId="6C5838B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Sprechanlässen innerhalb Partner- oder Gruppenarbeiten:</w:t>
            </w:r>
          </w:p>
          <w:p w14:paraId="0F8413DC" w14:textId="77777777" w:rsidR="00E115DF" w:rsidRPr="00D91EAE" w:rsidRDefault="00E115DF" w:rsidP="00D91E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lastRenderedPageBreak/>
              <w:t>z.B. S. 12, 13, 15, 17, 19, 20, 23, 28, 29, 31, 33, 35, 39, 42, 43, 45, 47, 49, 53, 58, 59, 61, 63, …</w:t>
            </w:r>
          </w:p>
          <w:p w14:paraId="0A040C20" w14:textId="4CA79781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756DC00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Sprechanlässen innerhalb Partner- oder Gruppenarbeiten:</w:t>
            </w:r>
          </w:p>
          <w:p w14:paraId="0E6C771B" w14:textId="77777777" w:rsidR="00E115DF" w:rsidRPr="00D91EAE" w:rsidRDefault="00E115DF" w:rsidP="00D91E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7, 8, 9, 22, 23, 24, 25, 26, 30, 34, 35, 40, 42, 43, 44, 45, 46, 49, 50, 51, 56, 58, 60, 62, …</w:t>
            </w:r>
          </w:p>
          <w:p w14:paraId="2DCC932C" w14:textId="13260BAD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143098E8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1C13B8D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Hören auditiv dargebotenen Beiträgen sinnentnehmend zu.</w:t>
            </w:r>
          </w:p>
          <w:p w14:paraId="1807321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375FBE92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6F1EA60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22, 26, 27, 32, 33, 38, 40,60, 74, 78, 79, 79, 80, 100, 101, 110, 114, 115, 128, 132, 133, 142</w:t>
            </w:r>
          </w:p>
          <w:p w14:paraId="671A67FC" w14:textId="547179C9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pct"/>
          </w:tcPr>
          <w:p w14:paraId="5A0406F3" w14:textId="1A2171E3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7C25073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Sprechanlässen innerhalb Partner- oder Gruppenarbeiten:</w:t>
            </w:r>
          </w:p>
          <w:p w14:paraId="3A63661F" w14:textId="24B65D6B" w:rsidR="00E115DF" w:rsidRPr="00D91EAE" w:rsidRDefault="00E115DF" w:rsidP="00D91E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z.B. S. 12, 13, 15, 17, 19, 20, 23, 28, 29, 31, 33, 35, 39, 42, 43, 45, 47, 49, 53, 58, 59, 61, 63, …</w:t>
            </w:r>
          </w:p>
          <w:p w14:paraId="2E9BD86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bei allen Audios und Videos</w:t>
            </w:r>
          </w:p>
          <w:p w14:paraId="2BC9BE43" w14:textId="77777777" w:rsidR="00E115DF" w:rsidRPr="00D91EAE" w:rsidRDefault="00E115DF" w:rsidP="00D91EA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8, 12, 13, 24, 25, 26, 28, 29, 39, 40, 44, 45, 46, 56, 58, 60, 64, …</w:t>
            </w:r>
          </w:p>
          <w:p w14:paraId="652DF1A3" w14:textId="77777777" w:rsidR="00E115DF" w:rsidRPr="00D91EAE" w:rsidRDefault="00E115DF" w:rsidP="00D91EAE">
            <w:pPr>
              <w:rPr>
                <w:rFonts w:ascii="Arial" w:hAnsi="Arial" w:cs="Arial"/>
                <w:color w:val="709FDB" w:themeColor="text2" w:themeTint="80"/>
              </w:rPr>
            </w:pPr>
          </w:p>
          <w:p w14:paraId="7112DFEA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78B75F0" w14:textId="00CDAFD8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1A2A76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Sprechanlässen innerhalb Partner- oder Gruppenarbeiten:</w:t>
            </w:r>
          </w:p>
          <w:p w14:paraId="6C3853F9" w14:textId="6C3FEBE5" w:rsidR="00E115DF" w:rsidRPr="00D91EAE" w:rsidRDefault="00E115DF" w:rsidP="00D91E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z.B. S. 7, 8, 9, 22, 23, 24, 25, 26, 30, 34, 35, 40, 42, 43, 44, 45, 46, 49, 50, 51, 56, 58, 60, 62, … </w:t>
            </w:r>
          </w:p>
          <w:p w14:paraId="52F7359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bei allen Audios und Videos</w:t>
            </w:r>
          </w:p>
          <w:p w14:paraId="288DF975" w14:textId="73418FB3" w:rsidR="00E115DF" w:rsidRPr="00D91EAE" w:rsidRDefault="00E115DF" w:rsidP="00D91EA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z.B. S. 12, 13, 14/15, 16/17, 18/19, 20, 21, 24, 25, 28, 29, 30/31, 32/33, …</w:t>
            </w:r>
          </w:p>
          <w:p w14:paraId="7B142C80" w14:textId="3A7C327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0D15A4A3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3092F60D" w14:textId="61CE0AC0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Verstehen Gesprächsinhalte.</w:t>
            </w:r>
          </w:p>
        </w:tc>
        <w:tc>
          <w:tcPr>
            <w:tcW w:w="2015" w:type="pct"/>
          </w:tcPr>
          <w:p w14:paraId="79353A49" w14:textId="67595C2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53363D08" w14:textId="0E162DE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Durchgängig, da fast jede Seite Gesprächsanlässe- und Aufforderungen bietet</w:t>
            </w:r>
          </w:p>
          <w:p w14:paraId="10F6204D" w14:textId="74EBFF38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pct"/>
          </w:tcPr>
          <w:p w14:paraId="47FA64DA" w14:textId="022F7FDD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0F30D96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Sprechanlässen innerhalb Partner- oder Gruppenarbeiten:</w:t>
            </w:r>
          </w:p>
          <w:p w14:paraId="60105154" w14:textId="77777777" w:rsidR="00E115DF" w:rsidRPr="00D91EAE" w:rsidRDefault="00E115DF" w:rsidP="00D91E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z.B. S. 12, 13, 15, 17, 19, 20, 23, 28, 29, 31, 33, 35, 39, 42, 43, 45, 47, 49, 53, 58, 59, 61, 63, …</w:t>
            </w:r>
          </w:p>
          <w:p w14:paraId="5369716A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BFBE086" w14:textId="40CAC322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728FAA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Sprechanlässen innerhalb Partner- oder Gruppenarbeiten:</w:t>
            </w:r>
          </w:p>
          <w:p w14:paraId="4A2573F9" w14:textId="77777777" w:rsidR="00E115DF" w:rsidRPr="00D91EAE" w:rsidRDefault="00E115DF" w:rsidP="00D91E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z.B. S. 7, 8, 9, 22, 23, 24, 25, 26, 30, 34, 35, 40, 42, 43, 44, 45, 46, 49, 50, 51, 56, 58, 60, 62, … </w:t>
            </w:r>
          </w:p>
          <w:p w14:paraId="4D41D9B4" w14:textId="53B3F0DE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182E5C06" w14:textId="77777777" w:rsidTr="00C0371F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B2A1C7" w:themeColor="accent4" w:themeTint="99"/>
            </w:tcBorders>
          </w:tcPr>
          <w:p w14:paraId="1E4AAFCB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Kommunizieren Verstehen und Nicht-Verstehen.</w:t>
            </w:r>
          </w:p>
          <w:p w14:paraId="4354DE5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29E17FD3" w14:textId="457ED184" w:rsidR="00E115DF" w:rsidRPr="00D91EAE" w:rsidRDefault="00C0371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hAnsi="Arial" w:cs="Arial"/>
                <w:sz w:val="20"/>
                <w:szCs w:val="20"/>
              </w:rPr>
              <w:t>Bei allen Sprechanlässen</w:t>
            </w:r>
          </w:p>
        </w:tc>
        <w:tc>
          <w:tcPr>
            <w:tcW w:w="2050" w:type="pct"/>
          </w:tcPr>
          <w:p w14:paraId="01FA6D0B" w14:textId="77777777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Gegenstand des gesamten Unterrichts.</w:t>
            </w:r>
          </w:p>
          <w:p w14:paraId="7F35E43B" w14:textId="21768EC9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91EAE">
              <w:rPr>
                <w:rFonts w:ascii="Arial" w:eastAsia="SimSun" w:hAnsi="Arial" w:cs="Arial"/>
                <w:sz w:val="20"/>
                <w:szCs w:val="20"/>
                <w:lang w:eastAsia="zh-CN"/>
              </w:rPr>
              <w:t>In allen Gesprächssituationen möglich</w:t>
            </w:r>
          </w:p>
          <w:p w14:paraId="4AF1968C" w14:textId="5C9D2DD6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47DC3F8F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B2A1C7" w:themeColor="accent4" w:themeTint="99"/>
              <w:bottom w:val="single" w:sz="4" w:space="0" w:color="92CDDC" w:themeColor="accent5" w:themeTint="99"/>
            </w:tcBorders>
          </w:tcPr>
          <w:p w14:paraId="6341EA7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Wenden Zuhörstrategien an: </w:t>
            </w:r>
          </w:p>
          <w:p w14:paraId="72CC7918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</w:t>
            </w:r>
          </w:p>
          <w:p w14:paraId="294E91D2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richten ihre Aufmerksamkeit auf die Sprachquelle aus,</w:t>
            </w:r>
          </w:p>
          <w:p w14:paraId="463CE1C2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fokussieren Höraufträge, </w:t>
            </w:r>
          </w:p>
          <w:p w14:paraId="28AD995C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nutzen Strukturierungs- und Visualisierungshilfen.</w:t>
            </w:r>
          </w:p>
          <w:p w14:paraId="0EC7C283" w14:textId="493CC14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2E88CD4F" w14:textId="6D5DCBEB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1 Differenzierte Fibel:</w:t>
            </w:r>
          </w:p>
          <w:p w14:paraId="5077371F" w14:textId="77777777" w:rsidR="00E115DF" w:rsidRPr="00D91EAE" w:rsidRDefault="00E115DF" w:rsidP="00D91EAE">
            <w:pPr>
              <w:rPr>
                <w:rFonts w:ascii="Arial" w:hAnsi="Arial" w:cs="Arial"/>
                <w:color w:val="0070C0"/>
              </w:rPr>
            </w:pPr>
            <w:r w:rsidRPr="00D91EAE">
              <w:rPr>
                <w:rFonts w:ascii="Arial" w:hAnsi="Arial" w:cs="Arial"/>
              </w:rPr>
              <w:t>Strategievermittlung: S. 158/159</w:t>
            </w:r>
          </w:p>
          <w:p w14:paraId="088A76C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Zuhören: S. 62</w:t>
            </w:r>
          </w:p>
          <w:p w14:paraId="42FC8EC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Durchgängig, insbesondere über Audios, damit verbundene Illustrationen und anschließende Gesprächsimpulse</w:t>
            </w:r>
          </w:p>
          <w:p w14:paraId="33409A96" w14:textId="05544917" w:rsidR="00E115DF" w:rsidRPr="00D91EAE" w:rsidRDefault="00E115DF" w:rsidP="00D91EAE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10, 11, 12, 13, 14, 15, 16, 17, 18, 19, 20, 21, 22, 28, 29, 30, 31, 32, 34, …</w:t>
            </w:r>
          </w:p>
          <w:p w14:paraId="645C4D12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</w:p>
          <w:p w14:paraId="27445916" w14:textId="041A7212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>insbesondere über das Abhören von Lauten:</w:t>
            </w:r>
          </w:p>
          <w:p w14:paraId="513920D9" w14:textId="7EA0A866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08A9B3EE" w14:textId="716864EF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S. 7, 11, 13, 14, 15, 16, 18/19, 21, 24, 26, 28, 32, 35, 37, 40, 42, 46, 49, 52, 54, 56, 58, 60</w:t>
            </w:r>
          </w:p>
          <w:p w14:paraId="63575CF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76889D23" w14:textId="77777777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B: </w:t>
            </w:r>
          </w:p>
          <w:p w14:paraId="7201308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3, 6, 8, 10, 15, 17, 19, 21, 24, 26, 28, 35, 38, 41, 46, 48, 50, 60</w:t>
            </w:r>
          </w:p>
          <w:p w14:paraId="207DD536" w14:textId="034DF729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2050" w:type="pct"/>
          </w:tcPr>
          <w:p w14:paraId="3C1453CE" w14:textId="241B2C8E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2 Differenziertes Lesebuch:</w:t>
            </w:r>
          </w:p>
          <w:p w14:paraId="0E7B6538" w14:textId="18A24419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alle Audios und Videos</w:t>
            </w:r>
          </w:p>
          <w:p w14:paraId="69742980" w14:textId="77777777" w:rsidR="00E115DF" w:rsidRPr="00D91EAE" w:rsidRDefault="00E115DF" w:rsidP="00D91EA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12, 13, 14/15, 16/17, 18/19, 20, 21, 24, 25, 28, 29, 30/31, 32/33, …</w:t>
            </w:r>
          </w:p>
          <w:p w14:paraId="404F7D68" w14:textId="448AC49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insbesondere S. 73 („Geräusche sammeln“)</w:t>
            </w:r>
          </w:p>
          <w:p w14:paraId="5EF693E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BE794CB" w14:textId="78367088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3926B6C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„Zuhörerregeln“: S. 96/97</w:t>
            </w:r>
          </w:p>
          <w:p w14:paraId="1D3EDD7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Audios und Videos</w:t>
            </w:r>
          </w:p>
          <w:p w14:paraId="0FC2EAA9" w14:textId="77777777" w:rsidR="00E115DF" w:rsidRPr="00D91EAE" w:rsidRDefault="00E115DF" w:rsidP="00D91EA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8, 12, 13, 24, 25, 26, 28, 29, 39, 40, 44, 45, 46, 56, 58, 60, 64, …</w:t>
            </w:r>
          </w:p>
          <w:p w14:paraId="1669463F" w14:textId="26DAA070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E3891" w:rsidRPr="00D91EAE" w14:paraId="01FB1F48" w14:textId="77777777" w:rsidTr="00EE3891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B2A1C7" w:themeColor="accent4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2614AB44" w14:textId="2E8F37F3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Mit anderen sprechen</w:t>
            </w:r>
          </w:p>
        </w:tc>
      </w:tr>
      <w:tr w:rsidR="00E115DF" w:rsidRPr="00D91EAE" w14:paraId="46E7265A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1DCBF81E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und beachten Gesprächsregeln.</w:t>
            </w:r>
          </w:p>
          <w:p w14:paraId="70A162F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30FDD7CA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154C40D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Erzähl-Übungsformate</w:t>
            </w:r>
          </w:p>
          <w:p w14:paraId="7A5F79EB" w14:textId="4CB2DE64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4/5, 11, 13, 15, 17, 19, 21, 22, 26, 37, 42, 49, …</w:t>
            </w:r>
          </w:p>
        </w:tc>
        <w:tc>
          <w:tcPr>
            <w:tcW w:w="2050" w:type="pct"/>
          </w:tcPr>
          <w:p w14:paraId="648F4162" w14:textId="0D59F689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5D5F3F6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in allen Gesprächssituationen</w:t>
            </w:r>
          </w:p>
          <w:p w14:paraId="57867C6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2219EA7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ED0274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mündlichen Aufgabeformaten, insbesondere:</w:t>
            </w:r>
          </w:p>
          <w:p w14:paraId="027F1C5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„Gesprächsregeln“: S. 22</w:t>
            </w:r>
          </w:p>
          <w:p w14:paraId="616EA2A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„Zuhörerregeln“: S. 96/97</w:t>
            </w:r>
          </w:p>
          <w:p w14:paraId="3BD52FDF" w14:textId="5C221F2D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</w:tc>
      </w:tr>
      <w:tr w:rsidR="00E115DF" w:rsidRPr="00D91EAE" w14:paraId="74BDDC79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093A253F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und beachten Sprachkonventionen.</w:t>
            </w:r>
          </w:p>
          <w:p w14:paraId="4A95C102" w14:textId="66A2D2D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7854E47D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6BCE8AAA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Über alle Gesprächsanlässe möglich</w:t>
            </w:r>
          </w:p>
          <w:p w14:paraId="6DAA9451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22, 26, 27, 32, 33, 38, 40,60, 74, 78, 79, 79, 80, 100, 101, 110, 114, 115, 128, 132, 133, 142</w:t>
            </w:r>
          </w:p>
          <w:p w14:paraId="6E1A4643" w14:textId="52173FC9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1AF2A955" w14:textId="5E1ABEB3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43CE6D7F" w14:textId="77B83EA2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in allen Gesprächssituationen</w:t>
            </w:r>
          </w:p>
          <w:p w14:paraId="266949A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A56DF18" w14:textId="3C8E9C5B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A28353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mündlichen Aufgabeformaten, insbesondere:</w:t>
            </w:r>
          </w:p>
          <w:p w14:paraId="638E45C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„Gesprächsregeln“: S. 22</w:t>
            </w:r>
          </w:p>
          <w:p w14:paraId="641822C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„Zuhörerregeln“: S. 96/97</w:t>
            </w:r>
          </w:p>
          <w:p w14:paraId="01065EB2" w14:textId="6495CBED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65E18349" w14:textId="77777777" w:rsidTr="00EE3891">
        <w:trPr>
          <w:trHeight w:val="70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4E0B54EC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Interagieren im Gespräch situativ angemessen und verständlich</w:t>
            </w:r>
          </w:p>
          <w:p w14:paraId="3F77CED2" w14:textId="034F767B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7CAF2DF6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6783219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Wiederkehrende Aufgabenformate und Gesprächsanlässe, über die das (Nach)Erzählen, Beschreiben und Zuhören geschult wird</w:t>
            </w:r>
          </w:p>
          <w:p w14:paraId="2CAC750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5, 22, 26, 27, 33, 38, 40, 42, 43, 60, 64, 65, 74, …</w:t>
            </w:r>
          </w:p>
          <w:p w14:paraId="724618FD" w14:textId="3E91452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689F7E67" w14:textId="7A8933C0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38B50CA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Durchgängiges kommunizieren über die Lesetexte und damit verbundene Operatoren</w:t>
            </w:r>
          </w:p>
          <w:p w14:paraId="14B44D0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Vorlesen: S. 12</w:t>
            </w:r>
          </w:p>
          <w:p w14:paraId="63FBA28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Erzählen über eigene Erfahrung: S. 29, 33, 47, 58, 59, 61, 93, 113, 121, 123, 125, 134, 135, 136</w:t>
            </w:r>
          </w:p>
          <w:p w14:paraId="47976D4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Erzählen zu Texten/Bildern: S. 13, 17, 19, 23, 42, 45, 47, 53, 63, 65, 69, 75, 77, 83, 91, 95, 123, 125, 133</w:t>
            </w:r>
          </w:p>
          <w:p w14:paraId="3A5DB9FE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54851B54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11763ED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Sprechanlässe: S. 7, 8, 9, 22, 23, 24, 25, 26, 30, 34, 35, 40, 42, 43, 44, 45, 46, 49, 50, 51, 56, 58, 60, …</w:t>
            </w:r>
          </w:p>
          <w:p w14:paraId="005538A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FE13C26" w14:textId="7CEE2675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vielfältige Operatoren:</w:t>
            </w:r>
          </w:p>
          <w:p w14:paraId="606A9516" w14:textId="591BCC3E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Reimen/singen: S. 8, 42</w:t>
            </w:r>
          </w:p>
          <w:p w14:paraId="73E65EF5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Partnerarbeit: S. 7, 8, </w:t>
            </w:r>
          </w:p>
          <w:p w14:paraId="67D5CFCB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erzählt: S: 22, 23, 25, 31, </w:t>
            </w:r>
          </w:p>
          <w:p w14:paraId="10918314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erklärt: S: 32, 50, 56, 59, 61, 83, 90, 96, 101, 121, 147, 148, 156</w:t>
            </w:r>
          </w:p>
          <w:p w14:paraId="395E520F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begründet: S. 32, 48, 129</w:t>
            </w:r>
          </w:p>
          <w:p w14:paraId="727EE156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Mit verteilten Rollen lesen/spielen: S. 40/41, 44, 57, 65, 77, 89</w:t>
            </w:r>
          </w:p>
          <w:p w14:paraId="0897A2EC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Spiele: S. 33, 57, 65, 71, 102, 112</w:t>
            </w:r>
          </w:p>
          <w:p w14:paraId="0639A5CA" w14:textId="621C0D2E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03AF8A24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2EFD8950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Kommunizieren und reflektieren Lernprozesse und Lernerfahrungen unter Verwendung entsprechender Basisbegriff.</w:t>
            </w:r>
          </w:p>
          <w:p w14:paraId="45BE5871" w14:textId="17B7DFC9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2A648885" w14:textId="045CFC4A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5189B25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13, 17, 24, 29, 62, 76, 98, 112, 130, 144</w:t>
            </w:r>
          </w:p>
          <w:p w14:paraId="11785CB8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DD60EA9" w14:textId="659FBF76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51F44E0B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„Das kann ich jetzt”: S. 31, 45, 64</w:t>
            </w:r>
          </w:p>
          <w:p w14:paraId="3C0CCBD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47FD5A03" w14:textId="23672892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67FD654B" w14:textId="2052085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 xml:space="preserve">„Das kann ich jetzt”: </w:t>
            </w:r>
            <w:r w:rsidRPr="00D91EAE">
              <w:rPr>
                <w:rFonts w:ascii="Arial" w:hAnsi="Arial" w:cs="Arial"/>
              </w:rPr>
              <w:t>S. 14, 34, 45, 56, 64</w:t>
            </w:r>
          </w:p>
          <w:p w14:paraId="3253B2E1" w14:textId="26FA593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6A188E5E" w14:textId="75E2D312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4E83393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Sprechen über persönliche Erfahrungen/ implizite Lernerfahrungen</w:t>
            </w:r>
          </w:p>
          <w:p w14:paraId="1B367D19" w14:textId="77777777" w:rsidR="00E115DF" w:rsidRPr="00D91EAE" w:rsidRDefault="00E115DF" w:rsidP="00D91EA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29, 33, 47, 58, 59, 61, 93, 113, 121, 123, 125, 134, 135, 136</w:t>
            </w:r>
          </w:p>
          <w:p w14:paraId="36895B6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64E140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4C62885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Austausch von Lernerfahrungen und dem Entdecken sprachlicher Strukturen über den Operator „sprecht darüber“</w:t>
            </w:r>
          </w:p>
          <w:p w14:paraId="317178BB" w14:textId="77777777" w:rsidR="00E115DF" w:rsidRPr="00D91EAE" w:rsidRDefault="00E115DF" w:rsidP="00D91EA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7, 8, 22, 24, 26, 30, 31, 34, 35, 40, 43, 45, 46, 50, 51, 58, 60, 64, 65, 66, 69, 79, 80, 81, 82, 83, 84, 85, 91, 96, 97, 98, 99, 100, 102, 103, …</w:t>
            </w:r>
          </w:p>
          <w:p w14:paraId="500234AF" w14:textId="51909C8C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152A532E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7DC29106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Nutzen und gestalten Sprech- und Gesprächsanlässe auch in den Bereichen: </w:t>
            </w:r>
          </w:p>
          <w:p w14:paraId="2C4288BE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  <w:p w14:paraId="0F84BAB7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BNE (z.B. Vielfalt, Wertorientierung, Konfliktlösung, eigener Standpunkt, Solidarität, Mitverantwortung), </w:t>
            </w:r>
          </w:p>
          <w:p w14:paraId="71FBC237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Medienbildung (z.B. Vor- und Nachteile der Mediennutzung im Alltag, kritischer </w:t>
            </w:r>
            <w:r w:rsidRPr="00D91EAE">
              <w:rPr>
                <w:sz w:val="20"/>
                <w:szCs w:val="20"/>
              </w:rPr>
              <w:lastRenderedPageBreak/>
              <w:t xml:space="preserve">Umgang mit Medien, Gewalt im Netz), </w:t>
            </w:r>
          </w:p>
          <w:p w14:paraId="6256999C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Demokratiebildung bzgl. der Förderung der Methodenkompetenz (z.B. Argumentieren, Bewerten und Abwägen von Meinungen).</w:t>
            </w:r>
          </w:p>
          <w:p w14:paraId="1AB33C1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5D72FF3A" w14:textId="310D0EE2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1 Differenzierte Fibel:</w:t>
            </w:r>
          </w:p>
          <w:p w14:paraId="1AB6319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Streitschlichtung/ Regeln und Normen</w:t>
            </w:r>
          </w:p>
          <w:p w14:paraId="5A98C05F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14/15, 26, 42/43, 58/59, 62</w:t>
            </w:r>
          </w:p>
          <w:p w14:paraId="3118F2E6" w14:textId="77777777" w:rsidR="00E115DF" w:rsidRPr="00D91EAE" w:rsidRDefault="00E115DF" w:rsidP="00D91EAE">
            <w:pPr>
              <w:ind w:left="360"/>
              <w:rPr>
                <w:rFonts w:ascii="Arial" w:hAnsi="Arial" w:cs="Arial"/>
              </w:rPr>
            </w:pPr>
          </w:p>
          <w:p w14:paraId="252B3B1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Vielfalt</w:t>
            </w:r>
          </w:p>
          <w:p w14:paraId="0686E3E2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4/5, 50/51, 56/57, 105, 106/107, 149</w:t>
            </w:r>
          </w:p>
          <w:p w14:paraId="7FE1189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97A0BC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Medienverantwortung</w:t>
            </w:r>
          </w:p>
          <w:p w14:paraId="5A2211AD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11, 130, 139</w:t>
            </w:r>
          </w:p>
          <w:p w14:paraId="680D11F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5876C45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Umwelt- und Tierschutz</w:t>
            </w:r>
          </w:p>
          <w:p w14:paraId="5F57EDE3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78, 80/81, 82/83, </w:t>
            </w:r>
            <w:r w:rsidRPr="00D91EAE">
              <w:rPr>
                <w:rFonts w:ascii="Arial" w:hAnsi="Arial" w:cs="Arial"/>
                <w:color w:val="000000" w:themeColor="text1"/>
              </w:rPr>
              <w:t>92/93, 114, 116/117, 128</w:t>
            </w:r>
          </w:p>
          <w:p w14:paraId="0CC6F27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Körper und Gesundheit </w:t>
            </w:r>
          </w:p>
          <w:p w14:paraId="47506525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30/31, 34/35, 36/37</w:t>
            </w:r>
          </w:p>
          <w:p w14:paraId="69151D96" w14:textId="547D45C9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2747CBC4" w14:textId="2CDA313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692D820C" w14:textId="2610D44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90EB5A9" w14:textId="1E1DCF1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Vielfalt/ Konfliktlösung/ Werteorientierung:</w:t>
            </w:r>
          </w:p>
          <w:p w14:paraId="5E5FF081" w14:textId="525F9DD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28/29, 30/31, 43, 62/63, 94/95, 97-99</w:t>
            </w:r>
          </w:p>
          <w:p w14:paraId="433C792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0ABCB85" w14:textId="789D7B44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Natur und Nachhaltigkeit:</w:t>
            </w:r>
          </w:p>
          <w:p w14:paraId="5FAB4700" w14:textId="7BAD57D0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72/73, 74/75, 76/77, 79, 83, 106/107, 108/109</w:t>
            </w:r>
          </w:p>
          <w:p w14:paraId="65BF068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FDC86D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Medienbildung:</w:t>
            </w:r>
          </w:p>
          <w:p w14:paraId="1A2E422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118, 119, 124/125, 127, 128/129</w:t>
            </w:r>
          </w:p>
          <w:p w14:paraId="2BB21CE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EF6C6E2" w14:textId="4C8ED378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Eigene Standpunkte kommunizieren, Unterschiede erkennen und vergleichen:</w:t>
            </w:r>
          </w:p>
          <w:p w14:paraId="7D405456" w14:textId="01C2D80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28/29, 43, 94/95, 97-99</w:t>
            </w:r>
          </w:p>
          <w:p w14:paraId="6677B16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7958BD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7A62EA4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5101C0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Regeln/Normen/Werte/Vielfalt: </w:t>
            </w:r>
          </w:p>
          <w:p w14:paraId="3D583BD8" w14:textId="03D02E38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23, 63, 96/97, 112/113</w:t>
            </w:r>
          </w:p>
          <w:p w14:paraId="6B9F877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3457E8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Klassenfrühstück/essen: </w:t>
            </w:r>
          </w:p>
          <w:p w14:paraId="436FCB2C" w14:textId="3341958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25, 50</w:t>
            </w:r>
          </w:p>
          <w:p w14:paraId="1DBEED3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Körper und Gesundheit: </w:t>
            </w:r>
          </w:p>
          <w:p w14:paraId="7CFCA774" w14:textId="3A090CF5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40/41, 49, 56, 62</w:t>
            </w:r>
          </w:p>
          <w:p w14:paraId="0840464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Natur und Nachhaltigkeit: </w:t>
            </w:r>
          </w:p>
          <w:p w14:paraId="061C5407" w14:textId="045552D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61, 64, 98/99, 103 (Recherche), 104/105 (Recherche), 128/129, 137/138</w:t>
            </w:r>
          </w:p>
          <w:p w14:paraId="6A1CFE86" w14:textId="64EB03B6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E3891" w:rsidRPr="00D91EAE" w14:paraId="1A24C409" w14:textId="77777777" w:rsidTr="00EE3891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</w:tcBorders>
            <w:shd w:val="clear" w:color="auto" w:fill="DAEEF3" w:themeFill="accent5" w:themeFillTint="33"/>
          </w:tcPr>
          <w:p w14:paraId="36FCC52B" w14:textId="0061D0C7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Vor anderen sprechen</w:t>
            </w:r>
          </w:p>
        </w:tc>
      </w:tr>
      <w:tr w:rsidR="00E115DF" w:rsidRPr="00D91EAE" w14:paraId="0F45B47C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4D35645F" w14:textId="26290F54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Präsentieren Lernergebnisse kriterienorientiert.</w:t>
            </w:r>
          </w:p>
        </w:tc>
        <w:tc>
          <w:tcPr>
            <w:tcW w:w="2015" w:type="pct"/>
          </w:tcPr>
          <w:p w14:paraId="2386686E" w14:textId="026E814B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 w:rsidRPr="00D91EAE">
              <w:rPr>
                <w:rFonts w:ascii="Arial" w:hAnsi="Arial" w:cs="Arial"/>
              </w:rPr>
              <w:t>Bei allen Aufgabenformaten möglich</w:t>
            </w:r>
          </w:p>
          <w:p w14:paraId="14587DFC" w14:textId="32A399AA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2050" w:type="pct"/>
          </w:tcPr>
          <w:p w14:paraId="28E542A3" w14:textId="437130D1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5CD605A6" w14:textId="77777777" w:rsidR="00E115DF" w:rsidRPr="00D91EAE" w:rsidRDefault="00E115DF" w:rsidP="00D91EAE">
            <w:p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S. 119</w:t>
            </w:r>
          </w:p>
          <w:p w14:paraId="5B79704C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7E3A2075" w14:textId="104A4264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342B9D2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„Sich über ein Buch informieren“: S. 154</w:t>
            </w:r>
          </w:p>
          <w:p w14:paraId="7D79AE4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„Eine Buchvorstellung vorbereiten“: S. 158</w:t>
            </w:r>
          </w:p>
          <w:p w14:paraId="4020788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 Buch vorstellen“: S. 159</w:t>
            </w:r>
          </w:p>
          <w:p w14:paraId="21E5EE7C" w14:textId="055B02F1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2BAB63F5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</w:tcPr>
          <w:p w14:paraId="09BA5FA6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Planen und gestalten Erzählungen.</w:t>
            </w:r>
          </w:p>
          <w:p w14:paraId="1596534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034EA10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64EF8109" w14:textId="02D82BCC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98: Eine Geschichte erzählen</w:t>
            </w:r>
          </w:p>
          <w:p w14:paraId="7A83BC70" w14:textId="05F5A2D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112: Einen Minivortrag vorbereiten und halten</w:t>
            </w:r>
          </w:p>
          <w:p w14:paraId="43049B03" w14:textId="4FB56A8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68A3C5F1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6DEDAE8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Anwendung über das laute Vorlesen oder auch das freie Vortragen von Gedichten</w:t>
            </w:r>
          </w:p>
          <w:p w14:paraId="524D542C" w14:textId="77777777" w:rsidR="00E115DF" w:rsidRPr="00D91EAE" w:rsidRDefault="00E115DF" w:rsidP="00D91EA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13, 29, 42, 43, 58, 72, 109, 132, 133</w:t>
            </w:r>
          </w:p>
          <w:p w14:paraId="7BA301CF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37895CA2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4FD1313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248971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Mit verteilten Rollen lesen/spielen</w:t>
            </w:r>
          </w:p>
          <w:p w14:paraId="123007B1" w14:textId="07E173E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40/41, 44, 57, 65, 77, 89</w:t>
            </w:r>
          </w:p>
          <w:p w14:paraId="5F5C07C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2BB96FC" w14:textId="245B47C4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19BF0D2D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3A21E493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Planen und gestalten Formen des szenischen Sprechens und Spielens.</w:t>
            </w:r>
          </w:p>
          <w:p w14:paraId="1C9C2DD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1A06A13" w14:textId="6BA0EABB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1F97350F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521220BC" w14:textId="06DB3EB8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„Eine Szene spielen“: S. 144</w:t>
            </w:r>
          </w:p>
        </w:tc>
        <w:tc>
          <w:tcPr>
            <w:tcW w:w="2050" w:type="pct"/>
          </w:tcPr>
          <w:p w14:paraId="6B761D58" w14:textId="6D5BD0BB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04069B3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42, 133</w:t>
            </w:r>
          </w:p>
          <w:p w14:paraId="64EB356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2D50B4FA" w14:textId="021AF2D8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313C990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szenische Gestaltung von Texten</w:t>
            </w:r>
          </w:p>
          <w:p w14:paraId="7CC8A6B8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41, 57, 77, 89</w:t>
            </w:r>
          </w:p>
          <w:p w14:paraId="454CE010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1C7EB13A" w14:textId="4CCCD0CD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32D83473" w14:textId="77777777" w:rsidTr="00EE3891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</w:tcBorders>
            <w:shd w:val="clear" w:color="auto" w:fill="FFFFFF" w:themeFill="background1"/>
          </w:tcPr>
          <w:p w14:paraId="78D89927" w14:textId="5822763F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Präsentieren mindestens zwei Gedichte pro Schulbesuchsjahr auswendig.</w:t>
            </w:r>
          </w:p>
        </w:tc>
        <w:tc>
          <w:tcPr>
            <w:tcW w:w="2015" w:type="pct"/>
          </w:tcPr>
          <w:p w14:paraId="6607CDC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 Gedicht auswendig lernen“: S. 67</w:t>
            </w:r>
          </w:p>
          <w:p w14:paraId="2878728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652796A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3ACB44CF" w14:textId="34745E8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13, 29, 42, 43, 58, 72, 132, 133</w:t>
            </w:r>
          </w:p>
          <w:p w14:paraId="2FCEFE43" w14:textId="3FA34F7F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35F1EAFE" w14:textId="77777777" w:rsidR="00A032D1" w:rsidRPr="007A7FF1" w:rsidRDefault="00A032D1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5095ACC" w14:textId="77777777" w:rsidR="007A7FF1" w:rsidRPr="007A7FF1" w:rsidRDefault="007A7FF1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5DF9E8B5" w14:textId="4FC5E529" w:rsidR="00FC76DB" w:rsidRPr="007A7FF1" w:rsidRDefault="00107E38" w:rsidP="00D91EAE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7A7FF1">
        <w:rPr>
          <w:rFonts w:ascii="Arial" w:hAnsi="Arial" w:cs="Arial"/>
          <w:b/>
          <w:bCs/>
          <w:color w:val="231F20"/>
          <w:sz w:val="22"/>
          <w:szCs w:val="22"/>
        </w:rPr>
        <w:t>Schreib</w:t>
      </w:r>
      <w:r w:rsidR="00476908" w:rsidRPr="007A7FF1">
        <w:rPr>
          <w:rFonts w:ascii="Arial" w:hAnsi="Arial" w:cs="Arial"/>
          <w:b/>
          <w:bCs/>
          <w:color w:val="231F20"/>
          <w:sz w:val="22"/>
          <w:szCs w:val="22"/>
        </w:rPr>
        <w:t>en</w:t>
      </w:r>
    </w:p>
    <w:p w14:paraId="7655AC74" w14:textId="77777777" w:rsidR="0068211D" w:rsidRPr="00D91EAE" w:rsidRDefault="0068211D" w:rsidP="00D91EAE">
      <w:pPr>
        <w:autoSpaceDE w:val="0"/>
        <w:autoSpaceDN w:val="0"/>
        <w:adjustRightInd w:val="0"/>
        <w:ind w:left="36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6096"/>
        <w:gridCol w:w="6202"/>
      </w:tblGrid>
      <w:tr w:rsidR="00E115DF" w:rsidRPr="00D91EAE" w14:paraId="7F7CB591" w14:textId="77777777" w:rsidTr="00E115DF">
        <w:tc>
          <w:tcPr>
            <w:tcW w:w="93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95D730C" w14:textId="62764C1E" w:rsidR="00E115DF" w:rsidRPr="00D91EAE" w:rsidRDefault="00E115DF" w:rsidP="00D91EAE">
            <w:pPr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4EF8313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1 Differenzierte Fibel</w:t>
            </w:r>
          </w:p>
          <w:p w14:paraId="1384251B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A</w:t>
            </w:r>
          </w:p>
          <w:p w14:paraId="42AD54C6" w14:textId="2293B9ED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B</w:t>
            </w:r>
          </w:p>
        </w:tc>
        <w:tc>
          <w:tcPr>
            <w:tcW w:w="2050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59F0C90C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2 Differenziertes Lesebuch</w:t>
            </w:r>
          </w:p>
          <w:p w14:paraId="055DC068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 xml:space="preserve">Niko 2 Sprachbuch </w:t>
            </w:r>
          </w:p>
          <w:p w14:paraId="47939F68" w14:textId="18507ABD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>Niko 2 Arbeitsheft</w:t>
            </w:r>
          </w:p>
        </w:tc>
      </w:tr>
      <w:tr w:rsidR="00E115DF" w:rsidRPr="00D91EAE" w14:paraId="62083674" w14:textId="77777777" w:rsidTr="00E115DF">
        <w:trPr>
          <w:trHeight w:val="348"/>
        </w:trPr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2762A5A5" w14:textId="76CC5F4D" w:rsidR="00E115DF" w:rsidRPr="00D91EAE" w:rsidRDefault="00EE3891" w:rsidP="00D91EAE">
            <w:pPr>
              <w:ind w:left="283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91EAE">
              <w:rPr>
                <w:rFonts w:ascii="Arial" w:eastAsia="SimSun" w:hAnsi="Arial" w:cs="Arial"/>
                <w:b/>
                <w:bCs/>
                <w:color w:val="000000" w:themeColor="text1"/>
                <w:lang w:eastAsia="zh-CN"/>
              </w:rPr>
              <w:t>Über Schreibfertigkeiten verfügen</w:t>
            </w:r>
          </w:p>
        </w:tc>
      </w:tr>
      <w:tr w:rsidR="00E115DF" w:rsidRPr="00D91EAE" w14:paraId="13360040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FFFFFF"/>
              <w:bottom w:val="single" w:sz="4" w:space="0" w:color="92CDDC" w:themeColor="accent5" w:themeTint="99"/>
            </w:tcBorders>
            <w:shd w:val="clear" w:color="auto" w:fill="FFFFFF" w:themeFill="background1"/>
          </w:tcPr>
          <w:p w14:paraId="68A20D3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Schreiben normgerecht die in den jeweiligen Schulen eingeführte/n Schrift/en.</w:t>
            </w:r>
          </w:p>
          <w:p w14:paraId="61C97F7E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  <w:tcBorders>
              <w:top w:val="single" w:sz="4" w:space="0" w:color="FFFFFF"/>
            </w:tcBorders>
          </w:tcPr>
          <w:p w14:paraId="44B3790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Schreibaufgaben</w:t>
            </w:r>
          </w:p>
          <w:p w14:paraId="0A2CF10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  <w:tcBorders>
              <w:top w:val="single" w:sz="4" w:space="0" w:color="FFFFFF"/>
            </w:tcBorders>
          </w:tcPr>
          <w:p w14:paraId="16F5E24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Lesebuch/</w:t>
            </w: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71F76515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Bei allen Schreibaufgaben möglich</w:t>
            </w:r>
          </w:p>
          <w:p w14:paraId="3AEDD0EA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50746544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</w:p>
          <w:p w14:paraId="1C5DCDC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Vereinfachter Ausgangsschrift/ Schulausgangsschrift/ lateinischer Ausgangsschrift/ Grundschrift</w:t>
            </w:r>
          </w:p>
          <w:p w14:paraId="79281EE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E115DF" w:rsidRPr="00D91EAE" w14:paraId="1DA2B524" w14:textId="77777777" w:rsidTr="00E115DF">
        <w:trPr>
          <w:trHeight w:val="841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4BF71482" w14:textId="4B50D28C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Schreiben flüssig und gut lesbar.</w:t>
            </w:r>
          </w:p>
        </w:tc>
        <w:tc>
          <w:tcPr>
            <w:tcW w:w="2015" w:type="pct"/>
          </w:tcPr>
          <w:p w14:paraId="7727EF8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Durchgängig, bei allen Schreibübungen</w:t>
            </w:r>
          </w:p>
          <w:p w14:paraId="270689A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1CE3475" w14:textId="40DBE5F2" w:rsidR="00E115DF" w:rsidRPr="00D91EAE" w:rsidRDefault="00E115DF" w:rsidP="00D91EAE">
            <w:pPr>
              <w:rPr>
                <w:rFonts w:ascii="Arial" w:hAnsi="Arial" w:cs="Arial"/>
                <w:color w:val="8064A2" w:themeColor="accent4"/>
              </w:rPr>
            </w:pPr>
            <w:r w:rsidRPr="00D91EAE">
              <w:rPr>
                <w:rFonts w:ascii="Arial" w:hAnsi="Arial" w:cs="Arial"/>
                <w:color w:val="31849B" w:themeColor="accent5" w:themeShade="BF"/>
              </w:rPr>
              <w:t>Schreiblehrgang:</w:t>
            </w:r>
          </w:p>
          <w:p w14:paraId="51B2070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Erlernen Graphomotorik über das Nachspuren neu erlernter Grapheme und schreiben erste kurze Wörter und Sätze ab</w:t>
            </w:r>
          </w:p>
          <w:p w14:paraId="660433E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3C1827A6" w14:textId="2FB13C45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05FF56C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Auf jeder Seite möglich</w:t>
            </w:r>
          </w:p>
          <w:p w14:paraId="2FB0C904" w14:textId="77777777" w:rsidR="00E115DF" w:rsidRPr="00D91EAE" w:rsidRDefault="00E115DF" w:rsidP="00D91EA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z.B. S. 3, 8, 9, 10, 14, 16, 19, 20, 22, 24, 29, 30, 33, 38, 44, 49, 50/51, 52/53, 54/55, … </w:t>
            </w:r>
          </w:p>
          <w:p w14:paraId="5607C52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3ADA5DD4" w14:textId="588395A8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</w:t>
            </w:r>
          </w:p>
          <w:p w14:paraId="03236A4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Auf jeder Seite möglich</w:t>
            </w:r>
          </w:p>
          <w:p w14:paraId="0024193F" w14:textId="68510EB9" w:rsidR="00E115DF" w:rsidRPr="00D91EAE" w:rsidRDefault="00E115DF" w:rsidP="00D91EA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8064A2" w:themeColor="accent4"/>
              </w:rPr>
            </w:pPr>
            <w:r w:rsidRPr="00D91EAE">
              <w:rPr>
                <w:rFonts w:ascii="Arial" w:hAnsi="Arial" w:cs="Arial"/>
              </w:rPr>
              <w:t>S. 3, 4/5, 6/7, 8/9, 10/11, 12/13, 15, 16/17, 18/19, 20/21, 22/23, 24/25, 26/27, 28/29, 30/31, 32/33, 34/35, …</w:t>
            </w:r>
          </w:p>
        </w:tc>
        <w:tc>
          <w:tcPr>
            <w:tcW w:w="2050" w:type="pct"/>
          </w:tcPr>
          <w:p w14:paraId="1EA70A56" w14:textId="776E1F96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Lesebuch/</w:t>
            </w: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7FCE1A9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Bei allen Schreibaufgaben möglich</w:t>
            </w:r>
          </w:p>
          <w:p w14:paraId="5E38114F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09445605" w14:textId="17948272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</w:p>
          <w:p w14:paraId="20C1B87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</w:t>
            </w:r>
          </w:p>
          <w:p w14:paraId="073BEB62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4BA27BE6" w14:textId="0BEE1FC1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12F13293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54B92B84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Beherrschen eine korrekte Stifthaltung.</w:t>
            </w:r>
          </w:p>
          <w:p w14:paraId="4589A3D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</w:tcPr>
          <w:p w14:paraId="3FEB43C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Durchgängig, bei allen Schreibübungen, insbesondere über den </w:t>
            </w:r>
            <w:r w:rsidRPr="00D91EAE">
              <w:rPr>
                <w:rFonts w:ascii="Arial" w:hAnsi="Arial" w:cs="Arial"/>
                <w:color w:val="31849B" w:themeColor="accent5" w:themeShade="BF"/>
              </w:rPr>
              <w:t>Schreiblehrgang</w:t>
            </w:r>
            <w:r w:rsidRPr="00D91EAE">
              <w:rPr>
                <w:rFonts w:ascii="Arial" w:hAnsi="Arial" w:cs="Arial"/>
              </w:rPr>
              <w:t xml:space="preserve"> und </w:t>
            </w:r>
          </w:p>
          <w:p w14:paraId="3F94CFD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AF61FB4" w14:textId="77777777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4C5E2B05" w14:textId="4B5FB576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 xml:space="preserve">S. 8 </w:t>
            </w:r>
          </w:p>
        </w:tc>
        <w:tc>
          <w:tcPr>
            <w:tcW w:w="2050" w:type="pct"/>
          </w:tcPr>
          <w:p w14:paraId="7004E49B" w14:textId="06B2127F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Lesebuch/</w:t>
            </w:r>
            <w:r w:rsidRPr="00D91EAE">
              <w:rPr>
                <w:rFonts w:ascii="Arial" w:hAnsi="Arial" w:cs="Arial"/>
                <w:color w:val="00B050"/>
              </w:rPr>
              <w:t>Niko 2 Sprachbuch/ Niko 2 Arbeitsheft:</w:t>
            </w:r>
          </w:p>
          <w:p w14:paraId="6D1037F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Schreibaufgaben möglich</w:t>
            </w:r>
          </w:p>
          <w:p w14:paraId="53A52B18" w14:textId="15DB8EA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</w:tc>
      </w:tr>
      <w:tr w:rsidR="00EE3891" w:rsidRPr="00D91EAE" w14:paraId="00F68F4D" w14:textId="77777777" w:rsidTr="00EE3891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12131418" w14:textId="2CDC1098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Orthografisch schreiben</w:t>
            </w:r>
          </w:p>
        </w:tc>
      </w:tr>
      <w:tr w:rsidR="00E115DF" w:rsidRPr="00D91EAE" w14:paraId="24DE46F2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FFFFFF" w:themeFill="background1"/>
          </w:tcPr>
          <w:p w14:paraId="4429B7D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bookmarkStart w:id="0" w:name="_Hlk221529143"/>
            <w:r w:rsidRPr="00D91EAE">
              <w:rPr>
                <w:sz w:val="20"/>
                <w:szCs w:val="20"/>
              </w:rPr>
              <w:t>Kennen und wenden auf den Grundprinzipien der deutschen Rechtschreibung (Lautprinzip, Stammprinzip, silbisches Prinzip, grammatisches Prinzip) basierende Strategien an.</w:t>
            </w:r>
          </w:p>
          <w:p w14:paraId="03F85B43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</w:tcPr>
          <w:p w14:paraId="10D38FB5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Durchgängig über das Silbenschwingen</w:t>
            </w:r>
          </w:p>
          <w:p w14:paraId="7E25F27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BEB76C4" w14:textId="5347A230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433833F7" w14:textId="4CC1BBFE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A: </w:t>
            </w:r>
          </w:p>
          <w:p w14:paraId="405B19E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„Die Lauttabelle kennenlernen“: S. 9-11</w:t>
            </w:r>
          </w:p>
          <w:p w14:paraId="01FD0A7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„Die Lauttabelle nutzen“: S. 12</w:t>
            </w:r>
          </w:p>
          <w:p w14:paraId="14972AB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387010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D3FFB5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das Werk hinweg: Wörter auf Anlaute hin abhören und/oder mithilfe der Lauttabelle verschriftlichen; alle Schreibaufgaben, die über das reine Abschreiben hinausgehen</w:t>
            </w:r>
          </w:p>
          <w:p w14:paraId="2A99D1C8" w14:textId="77777777" w:rsidR="00E115DF" w:rsidRPr="00D91EAE" w:rsidRDefault="00E115DF" w:rsidP="00D91EA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z.B. S. 13, 14, 15, 16, 17, 18, 19, …</w:t>
            </w:r>
          </w:p>
          <w:p w14:paraId="5ECC96BE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</w:p>
          <w:p w14:paraId="735CB7F9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Stammkonstanz/ Umlaute: S. 99</w:t>
            </w:r>
          </w:p>
          <w:p w14:paraId="470AC76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Verschriftung des </w:t>
            </w:r>
            <w:proofErr w:type="gramStart"/>
            <w:r w:rsidRPr="00D91EAE">
              <w:rPr>
                <w:rFonts w:ascii="Arial" w:hAnsi="Arial" w:cs="Arial"/>
              </w:rPr>
              <w:t>langen</w:t>
            </w:r>
            <w:proofErr w:type="gramEnd"/>
            <w:r w:rsidRPr="00D91EAE">
              <w:rPr>
                <w:rFonts w:ascii="Arial" w:hAnsi="Arial" w:cs="Arial"/>
              </w:rPr>
              <w:t xml:space="preserve"> /i:/ durch &lt;</w:t>
            </w:r>
            <w:proofErr w:type="spellStart"/>
            <w:r w:rsidRPr="00D91EAE">
              <w:rPr>
                <w:rFonts w:ascii="Arial" w:hAnsi="Arial" w:cs="Arial"/>
              </w:rPr>
              <w:t>ie</w:t>
            </w:r>
            <w:proofErr w:type="spellEnd"/>
            <w:r w:rsidRPr="00D91EAE">
              <w:rPr>
                <w:rFonts w:ascii="Arial" w:hAnsi="Arial" w:cs="Arial"/>
              </w:rPr>
              <w:t>&gt;: S. 80/81</w:t>
            </w:r>
          </w:p>
          <w:p w14:paraId="317BBF0A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</w:p>
          <w:p w14:paraId="45E2BAB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5E2E60D2" w14:textId="1B273684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B: </w:t>
            </w:r>
          </w:p>
          <w:p w14:paraId="69475FE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das Werk hinweg: Wörter auf Anlaute hin abhören und/oder mithilfe der Lauttabelle verschriftlichen; alle Schreibaufgaben, die über das reine Abschreiben hinausgehen</w:t>
            </w:r>
          </w:p>
          <w:p w14:paraId="72360D4E" w14:textId="77777777" w:rsidR="00E115DF" w:rsidRPr="00D91EAE" w:rsidRDefault="00E115DF" w:rsidP="00D91EAE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3, 4, 7, 11, 13, 16, 20, 22/23, 25, 27, 29, 30, 33, 36, …</w:t>
            </w:r>
          </w:p>
          <w:p w14:paraId="167A34C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2D455545" w14:textId="460D8D44" w:rsidR="00E115DF" w:rsidRPr="00D91EAE" w:rsidRDefault="00E115DF" w:rsidP="00D91EAE">
            <w:pPr>
              <w:tabs>
                <w:tab w:val="left" w:pos="2968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Verschriftung des </w:t>
            </w:r>
            <w:proofErr w:type="gramStart"/>
            <w:r w:rsidRPr="00D91EAE">
              <w:rPr>
                <w:rFonts w:ascii="Arial" w:hAnsi="Arial" w:cs="Arial"/>
              </w:rPr>
              <w:t>langen</w:t>
            </w:r>
            <w:proofErr w:type="gramEnd"/>
            <w:r w:rsidRPr="00D91EAE">
              <w:rPr>
                <w:rFonts w:ascii="Arial" w:hAnsi="Arial" w:cs="Arial"/>
              </w:rPr>
              <w:t xml:space="preserve"> /i:/ durch &lt;</w:t>
            </w:r>
            <w:proofErr w:type="spellStart"/>
            <w:r w:rsidRPr="00D91EAE">
              <w:rPr>
                <w:rFonts w:ascii="Arial" w:hAnsi="Arial" w:cs="Arial"/>
              </w:rPr>
              <w:t>ie</w:t>
            </w:r>
            <w:proofErr w:type="spellEnd"/>
            <w:proofErr w:type="gramStart"/>
            <w:r w:rsidRPr="00D91EAE">
              <w:rPr>
                <w:rFonts w:ascii="Arial" w:hAnsi="Arial" w:cs="Arial"/>
              </w:rPr>
              <w:t>&gt; :</w:t>
            </w:r>
            <w:proofErr w:type="gramEnd"/>
            <w:r w:rsidRPr="00D91EAE">
              <w:rPr>
                <w:rFonts w:ascii="Arial" w:hAnsi="Arial" w:cs="Arial"/>
              </w:rPr>
              <w:t xml:space="preserve"> S. 15, 16</w:t>
            </w:r>
          </w:p>
          <w:p w14:paraId="69D1D3EE" w14:textId="461F85E5" w:rsidR="00E115DF" w:rsidRPr="00D91EAE" w:rsidRDefault="00E115DF" w:rsidP="00D91EAE">
            <w:pPr>
              <w:tabs>
                <w:tab w:val="left" w:pos="2968"/>
              </w:tabs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06C2FF3B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01C623B9" w14:textId="4F7292AC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37BBBC74" w14:textId="1375392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8/9</w:t>
            </w:r>
          </w:p>
          <w:p w14:paraId="6B375BE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6: Silben schwingen</w:t>
            </w:r>
          </w:p>
          <w:p w14:paraId="45CE6D5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44 Silbenkönige</w:t>
            </w:r>
          </w:p>
          <w:p w14:paraId="1B44643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47: Silben und Könige überprüfen</w:t>
            </w:r>
          </w:p>
          <w:p w14:paraId="0AFEC77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2D243C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Silben schwingen und Könige identifizieren</w:t>
            </w:r>
          </w:p>
          <w:p w14:paraId="177F186A" w14:textId="77777777" w:rsidR="00E115DF" w:rsidRPr="00D91EAE" w:rsidRDefault="00E115DF" w:rsidP="00D91EAE">
            <w:pPr>
              <w:pStyle w:val="Listenabsatz"/>
              <w:numPr>
                <w:ilvl w:val="0"/>
                <w:numId w:val="18"/>
              </w:num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10/11, 24/25, 58/59, 60/61</w:t>
            </w:r>
            <w:r w:rsidRPr="00D91EAE">
              <w:rPr>
                <w:rFonts w:ascii="Arial" w:hAnsi="Arial" w:cs="Arial"/>
              </w:rPr>
              <w:tab/>
            </w:r>
          </w:p>
          <w:p w14:paraId="63B5718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ABF4B62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295526E8" w14:textId="567EF056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0A288AA2" w14:textId="77777777" w:rsidR="00E115DF" w:rsidRPr="00D91EAE" w:rsidRDefault="00E115DF" w:rsidP="00D91EAE">
            <w:p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den Silbenlehrgang, insbesondere durch den Operator „zeichne Silbenbögen“</w:t>
            </w:r>
          </w:p>
          <w:p w14:paraId="505B1A3B" w14:textId="77777777" w:rsidR="00E115DF" w:rsidRPr="00D91EAE" w:rsidRDefault="00E115DF" w:rsidP="00D91EAE">
            <w:pPr>
              <w:pStyle w:val="Listenabsatz"/>
              <w:numPr>
                <w:ilvl w:val="0"/>
                <w:numId w:val="18"/>
              </w:num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6, 7, 8/9, 18, 38, 76</w:t>
            </w:r>
          </w:p>
          <w:p w14:paraId="520A17CF" w14:textId="77777777" w:rsidR="00E115DF" w:rsidRPr="00D91EAE" w:rsidRDefault="00E115DF" w:rsidP="00D91EAE">
            <w:p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und der Vermittlung von Wissen über Silbenbestandteile (Vokale und Konsonanten)</w:t>
            </w:r>
          </w:p>
          <w:p w14:paraId="684039E3" w14:textId="77777777" w:rsidR="00E115DF" w:rsidRPr="00D91EAE" w:rsidRDefault="00E115DF" w:rsidP="00D91EAE">
            <w:pPr>
              <w:pStyle w:val="Listenabsatz"/>
              <w:numPr>
                <w:ilvl w:val="0"/>
                <w:numId w:val="18"/>
              </w:num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7, 8/9, 15, 66, 76</w:t>
            </w:r>
          </w:p>
          <w:p w14:paraId="02F9A391" w14:textId="77777777" w:rsidR="00E115DF" w:rsidRPr="00D91EAE" w:rsidRDefault="00E115DF" w:rsidP="00D91EAE">
            <w:p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morphologische Prinzipien mithilfe der FRESH-Strategien (Ableiten, Verlängern)</w:t>
            </w:r>
          </w:p>
          <w:p w14:paraId="3E04ACF2" w14:textId="77777777" w:rsidR="00E115DF" w:rsidRPr="00D91EAE" w:rsidRDefault="00E115DF" w:rsidP="00D91EAE">
            <w:pPr>
              <w:pStyle w:val="Listenabsatz"/>
              <w:numPr>
                <w:ilvl w:val="0"/>
                <w:numId w:val="18"/>
              </w:numPr>
              <w:tabs>
                <w:tab w:val="left" w:pos="3180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14/15, 30/31, 32/33, 40, 56, 66/67</w:t>
            </w:r>
          </w:p>
          <w:p w14:paraId="7699ED11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31BC5350" w14:textId="261B2A84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25A15D5B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1B3171EB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die korrekte Schreibweise eingeführter Merkwörter.</w:t>
            </w:r>
          </w:p>
          <w:p w14:paraId="683FEB87" w14:textId="409EF5BA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</w:tcPr>
          <w:p w14:paraId="34454D2E" w14:textId="76F13A6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28E506C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Grundwortschatz: S. 25, 41, 63, 77, 99, 113, 131, 145</w:t>
            </w:r>
          </w:p>
          <w:p w14:paraId="773B7946" w14:textId="7F1A1749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31FC7AB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Durchgängig, über konstanten Aufbau und Erweiterung des Sichtwortschatzes und der Vermittlung von Rechtschreibstrategien</w:t>
            </w:r>
          </w:p>
          <w:p w14:paraId="31E79315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356AA494" w14:textId="3DFD1A52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132828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Arbeitstechniken: S. 14, 18</w:t>
            </w:r>
          </w:p>
          <w:p w14:paraId="59C5C32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Grundwortschatz: S. 39, 55, 75, 95, 111, 127, 145, 165</w:t>
            </w:r>
          </w:p>
          <w:p w14:paraId="33A9B932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57389708" w14:textId="6F9E1FAB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37C8BD3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Merkwörter: S. 45, 52, 89</w:t>
            </w:r>
          </w:p>
          <w:p w14:paraId="3FA86D76" w14:textId="6A3F7D90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0DEC9926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6D473341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Wenden die Satzschlusszeichen Punkt, Ausrufe- und Fragezeichen korrekt an.</w:t>
            </w:r>
          </w:p>
          <w:p w14:paraId="2C71C7C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</w:tcPr>
          <w:p w14:paraId="1E54FEEF" w14:textId="1D8A1FC9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lastRenderedPageBreak/>
              <w:t>Satzzeichen werden gebraucht, müssen jedoch noch nicht zwingend selbst angewandt werden</w:t>
            </w:r>
          </w:p>
          <w:p w14:paraId="20DBA04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1CE4FEF" w14:textId="12DD8035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31849B" w:themeColor="accent5" w:themeShade="BF"/>
              </w:rPr>
              <w:t>Schreiblehrgang</w:t>
            </w:r>
          </w:p>
          <w:p w14:paraId="3DC4E127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lastRenderedPageBreak/>
              <w:t>Ab S. 43 durch das korrekte Abschreiben kurzer Sätze</w:t>
            </w:r>
          </w:p>
          <w:p w14:paraId="240A6B1F" w14:textId="13D843DE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7505ED3D" w14:textId="5775D69C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lastRenderedPageBreak/>
              <w:t>Niko 2 Sprachbuch:</w:t>
            </w:r>
          </w:p>
          <w:p w14:paraId="1BFBFB2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62/63, 64/65, 66, 67, 68</w:t>
            </w:r>
          </w:p>
          <w:p w14:paraId="2E375671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F6B4141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56971BF6" w14:textId="0062EAE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S. 34/35, 36/37</w:t>
            </w:r>
          </w:p>
          <w:p w14:paraId="3EBC5CD4" w14:textId="6AEE12FB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2FC3A019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0C00E29C" w14:textId="1E51B7D9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Bilden eine Fehleraufmerksamkeit aus.</w:t>
            </w:r>
          </w:p>
        </w:tc>
        <w:tc>
          <w:tcPr>
            <w:tcW w:w="2015" w:type="pct"/>
          </w:tcPr>
          <w:p w14:paraId="19022768" w14:textId="050B167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Schreibaufgaben möglich</w:t>
            </w:r>
          </w:p>
        </w:tc>
        <w:tc>
          <w:tcPr>
            <w:tcW w:w="2050" w:type="pct"/>
          </w:tcPr>
          <w:p w14:paraId="0D08C628" w14:textId="197CD43D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7E92318C" w14:textId="77777777" w:rsidR="00E115DF" w:rsidRPr="00D91EAE" w:rsidRDefault="00E115DF" w:rsidP="00D91EAE">
            <w:pPr>
              <w:tabs>
                <w:tab w:val="right" w:pos="3353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Hinweise durchgängig, über die grünen Merkkästen im Buch, sowie die Symbole der FRESCH-Strategien</w:t>
            </w:r>
          </w:p>
          <w:p w14:paraId="4983D42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 Rechtschreibgespräch führen“: S. 17</w:t>
            </w:r>
          </w:p>
          <w:p w14:paraId="0A872B3B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24A6AAB9" w14:textId="79838D3B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4FC8C81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Prüfen der eigenen Fehler und Reflektieren des eigenen Lernstands über die „Das kann ich jetzt“ – Seiten</w:t>
            </w:r>
          </w:p>
          <w:p w14:paraId="02AE851F" w14:textId="53D8780A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18/19, 27/28, 40/41, 52/53, 62/63, 74/75, 86/87, 95/96</w:t>
            </w:r>
          </w:p>
        </w:tc>
      </w:tr>
      <w:tr w:rsidR="00E115DF" w:rsidRPr="00D91EAE" w14:paraId="0DCFAE0B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30D8ACA2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und wenden einfache Korrekturtechniken an.</w:t>
            </w:r>
          </w:p>
          <w:p w14:paraId="7265BB8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  <w:shd w:val="clear" w:color="auto" w:fill="F2F2F2" w:themeFill="background1" w:themeFillShade="F2"/>
          </w:tcPr>
          <w:p w14:paraId="6DF43D83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43D8916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259CCED0" w14:textId="3CBDD8B1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9201E6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 Rechtschreibgespräch führen“: S. 17</w:t>
            </w:r>
          </w:p>
          <w:p w14:paraId="003B835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„Einen Text überarbeiten“: S. 140</w:t>
            </w:r>
          </w:p>
          <w:p w14:paraId="53DE7AF6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0BB6B8A3" w14:textId="4A82FCF6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3304293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Durchgängig möglich, über das gemeinsame Verbessern der Aufgaben </w:t>
            </w:r>
          </w:p>
          <w:p w14:paraId="664FB27A" w14:textId="05001C69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202E91FC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74CB2B8F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und nutzen analoge und digitale Rechtschreibhilfen.</w:t>
            </w:r>
          </w:p>
          <w:p w14:paraId="60A10480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</w:tcPr>
          <w:p w14:paraId="2BE66AA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41954C8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Grundwortschatz: S. 25, 41, 63, 77, 99, 113, 131, 145</w:t>
            </w:r>
          </w:p>
          <w:p w14:paraId="17A586B3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442D489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A/B:</w:t>
            </w:r>
          </w:p>
          <w:p w14:paraId="184667E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Silbenschwingen, zur korrekten Lautsegmentierung, Graphem-Phonem-Zuordnung </w:t>
            </w:r>
            <w:r w:rsidRPr="00D91EAE">
              <w:rPr>
                <w:rFonts w:ascii="Arial" w:hAnsi="Arial" w:cs="Arial"/>
              </w:rPr>
              <w:sym w:font="Wingdings" w:char="F0E0"/>
            </w:r>
            <w:r w:rsidRPr="00D91EAE">
              <w:rPr>
                <w:rFonts w:ascii="Arial" w:hAnsi="Arial" w:cs="Arial"/>
              </w:rPr>
              <w:t xml:space="preserve"> vermeidet Auslassungen (Skelettschreibweise) und macht stumme Mitlaute hörbar</w:t>
            </w:r>
          </w:p>
          <w:p w14:paraId="1C36943E" w14:textId="349B5E1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5D9AEE7A" w14:textId="631E04D5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A006E5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„Nikos Rechtschreibstrategien“: S. 12/13, 17, 31</w:t>
            </w:r>
          </w:p>
          <w:p w14:paraId="4D94987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Verlängern: S. 58-61</w:t>
            </w:r>
          </w:p>
          <w:p w14:paraId="58A97D1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Ableiten: S. 114/115, 124/125, 126</w:t>
            </w:r>
          </w:p>
          <w:p w14:paraId="01CF551A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1BBB9E9B" w14:textId="7568CA3F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5DCB99E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Vermittlung und Anwendung der FRESH-Strategien</w:t>
            </w:r>
          </w:p>
          <w:p w14:paraId="66DBF8E6" w14:textId="77777777" w:rsidR="00E115DF" w:rsidRPr="00D91EAE" w:rsidRDefault="00E115DF" w:rsidP="00D91EAE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14/15, 30/31, 32/33, 40, 56, 66/67</w:t>
            </w:r>
          </w:p>
          <w:p w14:paraId="1CDCCDB0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4E1DE05" w14:textId="317D726C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3D7A09A1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402A1717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Schreiben Texte korrekt, normgerecht und in angemessener Zeit ab.</w:t>
            </w:r>
          </w:p>
          <w:p w14:paraId="319A68C6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5" w:type="pct"/>
          </w:tcPr>
          <w:p w14:paraId="69F1E8F5" w14:textId="0BFF31CF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 xml:space="preserve">Durchgängig über den </w:t>
            </w:r>
            <w:r w:rsidRPr="00D91EAE">
              <w:rPr>
                <w:rFonts w:ascii="Arial" w:hAnsi="Arial" w:cs="Arial"/>
                <w:color w:val="31849B" w:themeColor="accent5" w:themeShade="BF"/>
              </w:rPr>
              <w:t>Schreiblehrgang</w:t>
            </w:r>
          </w:p>
          <w:p w14:paraId="0BB24262" w14:textId="75A1197F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7AB3DCA9" w14:textId="562254FB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310D4755" w14:textId="0E8BC44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Arbeitstechniken: Abschreiben: S. 15</w:t>
            </w:r>
          </w:p>
          <w:p w14:paraId="09EFDF7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Nikos Grundwortschatz: 39, 55, 75, 95, 111, 127, 145, 165</w:t>
            </w:r>
          </w:p>
          <w:p w14:paraId="7D9A789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37BC850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431BAC6E" w14:textId="0B760E6F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das Abschreiben von Wörtern oder ganzen Wortbausteinen</w:t>
            </w:r>
          </w:p>
          <w:p w14:paraId="50A963E5" w14:textId="7741C70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E3891" w:rsidRPr="00D91EAE" w14:paraId="0AC41596" w14:textId="77777777" w:rsidTr="00EE3891">
        <w:trPr>
          <w:trHeight w:val="415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38E6D69D" w14:textId="35F68F33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Texte planen und strukturieren</w:t>
            </w:r>
          </w:p>
        </w:tc>
      </w:tr>
      <w:bookmarkEnd w:id="0"/>
      <w:tr w:rsidR="00E115DF" w:rsidRPr="00D91EAE" w14:paraId="4262AD23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03E7E5A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Kennen formale, sprachliche und inhaltliche Kriterien kreativer und pragmatischer</w:t>
            </w:r>
          </w:p>
          <w:p w14:paraId="7261A469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Textsorten.</w:t>
            </w:r>
          </w:p>
          <w:p w14:paraId="632445D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48F8D23C" w14:textId="55E9A89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3C45BC39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Thematisierung der Strukturierungsmerkmale über Lesestrategien: S. 158/159</w:t>
            </w:r>
          </w:p>
          <w:p w14:paraId="5A52BDBB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 xml:space="preserve">Über Absätze, Illustrationen und Überschriften möglich, insbesondere bei daran anknüpfenden Aufgabenstellungen </w:t>
            </w:r>
          </w:p>
          <w:p w14:paraId="3345A5C5" w14:textId="77777777" w:rsidR="00E115DF" w:rsidRPr="00D91EAE" w:rsidRDefault="00E115DF" w:rsidP="00D91EAE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</w:rPr>
              <w:t>z.B. S. 60, 71, 74, 85</w:t>
            </w:r>
          </w:p>
          <w:p w14:paraId="306C99CA" w14:textId="6E5A3FF8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6A5C610D" w14:textId="6DA8E124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671A451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Wissen über Textsorten: S. 55</w:t>
            </w:r>
          </w:p>
          <w:p w14:paraId="5177418B" w14:textId="40C9376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Anleitung: S. 60/61</w:t>
            </w:r>
          </w:p>
          <w:p w14:paraId="55DE53A7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4D3C107F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451C86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Schreibaufgaben zu diversen Textsorten möglich: Einkaufszettel/ Rezept/ zu einer Bildfolge schreiben/ Einladung/ Steckbrief/ Gedicht/ Brief/ Text</w:t>
            </w:r>
          </w:p>
          <w:p w14:paraId="20810ED3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vgl. S. 48/49, 50/51, 88, 90, 104/105, 106/107, 120/121, 138/139</w:t>
            </w:r>
          </w:p>
          <w:p w14:paraId="12228979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5200B21C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</w:p>
          <w:p w14:paraId="7FBDBD2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Schreibaufgaben zu diversen Textsorten möglich: Einkaufzettel/ Rezept/ Geheimbotschaft/ Einladung/ Steckbrief/ Geschichte/ Brief/ Text</w:t>
            </w:r>
          </w:p>
          <w:p w14:paraId="2D0D767A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vgl. S. 25, 26, 38, 50/51, 58/59, 60/61, 64/65, 71/72, 75, 82/83, 87</w:t>
            </w:r>
          </w:p>
          <w:p w14:paraId="5154A8E8" w14:textId="79006696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133E8B83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2E7AA7C4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Planen einfache Texte kriterienorientiert.</w:t>
            </w:r>
          </w:p>
          <w:p w14:paraId="363677B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</w:tcPr>
          <w:p w14:paraId="6CA8B991" w14:textId="62C25261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295D746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67, 69, 73, 95, 103, 109, 125, 132, 135, 156</w:t>
            </w:r>
          </w:p>
          <w:p w14:paraId="22945BA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Schreibaufträge über eigene Erfahrungen, Meinungen oder Gefühle</w:t>
            </w:r>
          </w:p>
          <w:p w14:paraId="5647FBD1" w14:textId="308D615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85, 95, 103, 109, 119, 125, 132, 135, 137, 141, 146, 151, 155, 156, 157</w:t>
            </w:r>
          </w:p>
          <w:p w14:paraId="629B3DCF" w14:textId="45770996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</w:tcPr>
          <w:p w14:paraId="4122CF6E" w14:textId="3C71E063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73FDC0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89, 106/107</w:t>
            </w:r>
          </w:p>
          <w:p w14:paraId="36849473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3B18CBC1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414D8CF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Schreibimpulse, über den Operator „schreibe weiter“: S. 60/61, 65, 82, 87</w:t>
            </w:r>
          </w:p>
          <w:p w14:paraId="789F0CFB" w14:textId="06F5EB5C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1D6EFA6F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37764423" w14:textId="77777777" w:rsidR="00E115DF" w:rsidRPr="00D91EAE" w:rsidRDefault="00E115DF" w:rsidP="00D91EAE">
            <w:pPr>
              <w:pStyle w:val="Default"/>
              <w:rPr>
                <w:color w:val="auto"/>
                <w:sz w:val="20"/>
                <w:szCs w:val="20"/>
              </w:rPr>
            </w:pPr>
            <w:r w:rsidRPr="00D91EAE">
              <w:rPr>
                <w:color w:val="auto"/>
                <w:sz w:val="20"/>
                <w:szCs w:val="20"/>
              </w:rPr>
              <w:t>Kennen und wenden Strukturierungshilfen an.</w:t>
            </w:r>
          </w:p>
          <w:p w14:paraId="5D7394D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405F612F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26202C55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Thematisierung der Strukturierungsmerkmale über Lesestrategien: S. 158/159</w:t>
            </w:r>
          </w:p>
          <w:p w14:paraId="3B516DB4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 xml:space="preserve">Über Absätze, Illustrationen und Überschriften möglich, insbesondere bei daran anknüpfenden Aufgabenstellungen </w:t>
            </w:r>
          </w:p>
          <w:p w14:paraId="3DEA6E67" w14:textId="77777777" w:rsidR="00E115DF" w:rsidRPr="00D91EAE" w:rsidRDefault="00E115DF" w:rsidP="00D91EAE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</w:rPr>
              <w:t>z.B. S. 60, 71, 74, 85</w:t>
            </w:r>
          </w:p>
          <w:p w14:paraId="362130CE" w14:textId="52B1A320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</w:tcPr>
          <w:p w14:paraId="02477F1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0BE4663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alle Lesetexte möglich, insbesondere über das Lesetraining: S. 20, 36, 50, 66, 80, 96, 110, 126</w:t>
            </w:r>
          </w:p>
          <w:p w14:paraId="325A139F" w14:textId="329CB65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583A73A2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17BEE119" w14:textId="77777777" w:rsidR="00E115DF" w:rsidRPr="00D91EAE" w:rsidRDefault="00E115DF" w:rsidP="00D91EAE">
            <w:pPr>
              <w:pStyle w:val="Default"/>
              <w:rPr>
                <w:color w:val="auto"/>
                <w:sz w:val="20"/>
                <w:szCs w:val="20"/>
              </w:rPr>
            </w:pPr>
            <w:r w:rsidRPr="00D91EAE">
              <w:rPr>
                <w:color w:val="auto"/>
                <w:sz w:val="20"/>
                <w:szCs w:val="20"/>
              </w:rPr>
              <w:t>Erschließen und nutzen themenspezifische Wortfelder.</w:t>
            </w:r>
          </w:p>
          <w:p w14:paraId="5889F7F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</w:tcPr>
          <w:p w14:paraId="45E1527B" w14:textId="40191B41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7B0B8BD0" w14:textId="77777777" w:rsidR="00E115DF" w:rsidRPr="00D91EAE" w:rsidRDefault="00E115DF" w:rsidP="00D91EAE">
            <w:pPr>
              <w:rPr>
                <w:rFonts w:ascii="Arial" w:hAnsi="Arial" w:cs="Arial"/>
                <w:lang w:val="en-GB"/>
              </w:rPr>
            </w:pPr>
            <w:r w:rsidRPr="00D91EAE">
              <w:rPr>
                <w:rFonts w:ascii="Arial" w:hAnsi="Arial" w:cs="Arial"/>
                <w:lang w:val="en-GB"/>
              </w:rPr>
              <w:t>S. 13, 76, 147</w:t>
            </w:r>
          </w:p>
          <w:p w14:paraId="3FFB608E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</w:tcPr>
          <w:p w14:paraId="4EED469D" w14:textId="5AFD4790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0AE4D9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„Eine Wörtersammlung erstellen“: S. 103</w:t>
            </w:r>
          </w:p>
          <w:p w14:paraId="59E2F79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51, 99</w:t>
            </w:r>
          </w:p>
          <w:p w14:paraId="7B69B0BD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FBAD07B" w14:textId="76D81615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57771F2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Sammeln und Kategorisieren von Wörtern und Wortbausteinen</w:t>
            </w:r>
          </w:p>
          <w:p w14:paraId="150E0F8C" w14:textId="5F0BB2E1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10, 16/17, 18, 26/27, 46, 50/51, 54/55, 57, 60, 62/63, 71, 75, 77, 78, 82, 84/85, 86, 88/89</w:t>
            </w:r>
          </w:p>
          <w:p w14:paraId="29B3F18B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E3891" w:rsidRPr="00D91EAE" w14:paraId="77E4F00D" w14:textId="77777777" w:rsidTr="00EE3891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00CCFF"/>
              <w:bottom w:val="single" w:sz="4" w:space="0" w:color="00CCFF"/>
            </w:tcBorders>
            <w:shd w:val="clear" w:color="auto" w:fill="DAEEF3" w:themeFill="accent5" w:themeFillTint="33"/>
          </w:tcPr>
          <w:p w14:paraId="79D19242" w14:textId="76FE715B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Texte formulieren</w:t>
            </w:r>
          </w:p>
        </w:tc>
      </w:tr>
      <w:tr w:rsidR="00E115DF" w:rsidRPr="00D91EAE" w14:paraId="35256DFF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7023AD2B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Formulieren einfache Texte strukturiert, sprachlich angemessen, verständlich und kohärent.</w:t>
            </w:r>
          </w:p>
          <w:p w14:paraId="67D1D84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</w:tcPr>
          <w:p w14:paraId="675B06EE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2A25B79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„schreibe und/oder male“:</w:t>
            </w:r>
            <w:r w:rsidRPr="00D91EAE">
              <w:rPr>
                <w:rFonts w:ascii="Arial" w:hAnsi="Arial" w:cs="Arial"/>
              </w:rPr>
              <w:t xml:space="preserve"> z.B. S. 21, 22, 33, 35, 37, 38, 40, 49, 57, 66, 67, 69, 73, 85, 95, 103, 109, 119, 125, 132, 135, 137, 141, 146, 151, 155, 156, 157</w:t>
            </w:r>
          </w:p>
          <w:p w14:paraId="04021C7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00AC29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„Schreibe“/ „Erzähle und schreibe“:</w:t>
            </w:r>
            <w:r w:rsidRPr="00D91EAE">
              <w:rPr>
                <w:rFonts w:ascii="Arial" w:hAnsi="Arial" w:cs="Arial"/>
              </w:rPr>
              <w:t xml:space="preserve"> S. 15, 19, 29</w:t>
            </w:r>
          </w:p>
          <w:p w14:paraId="78629F50" w14:textId="10637B00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</w:tcPr>
          <w:p w14:paraId="756BAB9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shd w:val="clear" w:color="auto" w:fill="FFFFFF" w:themeFill="background1"/>
              </w:rPr>
              <w:t>Bei allen Schreibaufgaben</w:t>
            </w:r>
            <w:r w:rsidRPr="00D91EAE">
              <w:rPr>
                <w:rFonts w:ascii="Arial" w:hAnsi="Arial" w:cs="Arial"/>
              </w:rPr>
              <w:t xml:space="preserve"> </w:t>
            </w:r>
          </w:p>
          <w:p w14:paraId="7A86AE81" w14:textId="427B79F3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1F0C8571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3FB3B4E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nutzen Textsorten zur Realisierung von Schreibfunktionen: </w:t>
            </w:r>
          </w:p>
          <w:p w14:paraId="6C2F7B3F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Ausdrücken, </w:t>
            </w:r>
          </w:p>
          <w:p w14:paraId="749819B8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Darstellen,</w:t>
            </w:r>
          </w:p>
          <w:p w14:paraId="0A1F8F2C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Appellieren.</w:t>
            </w:r>
          </w:p>
          <w:p w14:paraId="4D96E1E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20D3744A" w14:textId="45F94F74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3631E0D2" w14:textId="4D0DADDA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Schreibaufträge über eigene Erfahrungen, Meinungen oder Gefühle</w:t>
            </w:r>
          </w:p>
          <w:p w14:paraId="3065FE8A" w14:textId="328AB31A" w:rsidR="00E115DF" w:rsidRPr="00D91EAE" w:rsidRDefault="00E115DF" w:rsidP="00D91EAE">
            <w:pPr>
              <w:pStyle w:val="Default"/>
              <w:rPr>
                <w:rFonts w:eastAsia="SimSun"/>
                <w:sz w:val="20"/>
                <w:szCs w:val="20"/>
                <w:lang w:eastAsia="zh-CN"/>
              </w:rPr>
            </w:pPr>
            <w:r w:rsidRPr="00D91EAE">
              <w:rPr>
                <w:sz w:val="20"/>
                <w:szCs w:val="20"/>
              </w:rPr>
              <w:t>S. 85, 95, 103, 109, 119, 125, 132, 135, 137, 141, 146, 151, 155, 156, 157</w:t>
            </w: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50841679" w14:textId="42A9B2CE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D8B7E9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Schreibaufgaben zu diversen Textsorten möglich: Einkaufszettel/ Rezept/ zu einer Bildfolge schreiben/ Einladung/ Steckbrief/ Gedicht/ Brief/ Text</w:t>
            </w:r>
          </w:p>
          <w:p w14:paraId="0B83CC69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vgl. S. 48/49, 50/51, 88, 90, 104/105, 106/107, 120/121, 138/139</w:t>
            </w:r>
          </w:p>
          <w:p w14:paraId="63786A1B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65F0542" w14:textId="1736A6AB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</w:p>
          <w:p w14:paraId="3250574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Schreibaufgaben zu diversen Textsorten möglich: Einkaufzettel/ Rezept/ Geheimbotschaft/ Einladung/ Steckbrief/ Geschichte/ Brief/ Text</w:t>
            </w:r>
          </w:p>
          <w:p w14:paraId="1819D6C1" w14:textId="5632BD71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vgl. S. 25, 26, 38, 50/51, 58/59, 60/61, 64/65, 71/72, 75, 82/83, 87</w:t>
            </w:r>
          </w:p>
          <w:p w14:paraId="53E2CBDF" w14:textId="52FCADAE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7EEABAA0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739C497D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Gestalten Schreibanlässe auch orientiert an BNE-Themen (z. B. Einladungen zu BNE-Veranstaltungen wie Schulfest, Spendenlauf, Basar, Vorgangsbeschreibung zum Thema Upcycling).</w:t>
            </w:r>
          </w:p>
          <w:p w14:paraId="6DEC991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</w:tcPr>
          <w:p w14:paraId="12D4FCF9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0FF9890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„Gestaltet/Erstellt ein Plakat: S. 38, 87, </w:t>
            </w:r>
          </w:p>
          <w:p w14:paraId="7D0C9FD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„Schreibe und male“: S. 67, 69, 73, 87, 95, 103, 109, 125, 132, 135, 137, 141, 14</w:t>
            </w:r>
          </w:p>
          <w:p w14:paraId="28BA0DEE" w14:textId="519C87A5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hAnsi="Arial" w:cs="Arial"/>
              </w:rPr>
              <w:t>6/147, 151, 155, 156, 157</w:t>
            </w: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7288586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76C3449B" w14:textId="62AE1FFC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94/95, 108/109</w:t>
            </w:r>
          </w:p>
          <w:p w14:paraId="3C2BE17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A75BFD6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4B51FA2" w14:textId="495B3AF8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</w:rPr>
              <w:t>z.B. S. 23, 41, 49, 62, 97, 129</w:t>
            </w:r>
          </w:p>
        </w:tc>
      </w:tr>
      <w:tr w:rsidR="00E115DF" w:rsidRPr="00D91EAE" w14:paraId="758A4DCC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53BA52C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Dokumentieren demokratische Prozesse schriftlich (z. B. Protokolle zum Klassenrat und klasseninterner Abstimmungen, Nutzen des Klassenbriefkastens).</w:t>
            </w:r>
          </w:p>
          <w:p w14:paraId="0FDA8C5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2F2F2" w:themeFill="background1" w:themeFillShade="F2"/>
          </w:tcPr>
          <w:p w14:paraId="4E45E09B" w14:textId="260ABA6A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1E467398" w14:textId="7E8F041F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0099CCAB" w14:textId="04009228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Gestalten eines Klassenkochbuchs: S. 35</w:t>
            </w:r>
          </w:p>
          <w:p w14:paraId="335B7A18" w14:textId="0AD62A4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Klassenbuch erstellen: S. 123</w:t>
            </w:r>
          </w:p>
          <w:p w14:paraId="33E20DEF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FCD53C1" w14:textId="67BDF1CE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5734F687" w14:textId="3B30F692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Möglich über das Dokumentieren von</w:t>
            </w:r>
          </w:p>
          <w:p w14:paraId="454C7A5F" w14:textId="6601373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Gesprächsregeln: S. 22</w:t>
            </w:r>
          </w:p>
          <w:p w14:paraId="7BDD9341" w14:textId="239047D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Klassenregeln: S. 23</w:t>
            </w:r>
          </w:p>
          <w:p w14:paraId="6DFDA068" w14:textId="6B74750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Spielregeln: S. 63</w:t>
            </w:r>
          </w:p>
          <w:p w14:paraId="030E3D81" w14:textId="3C349C45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Zuhörregeln: S. 96</w:t>
            </w:r>
          </w:p>
          <w:p w14:paraId="6261F70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8E5C74C" w14:textId="24E4D464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Ergebnisse/ Bücher ausstellen, insbesondere im Hinblick auf die Sichtbarkeit verschiedener Sprachen</w:t>
            </w:r>
          </w:p>
          <w:p w14:paraId="0E174793" w14:textId="211490E1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112, 123</w:t>
            </w:r>
          </w:p>
          <w:p w14:paraId="69C68AB3" w14:textId="64EDA8BB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01A1DCD6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16B0572C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Kennen und wenden grundlegende Formulierungsstrategien an.</w:t>
            </w:r>
          </w:p>
          <w:p w14:paraId="490E957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FFFFF" w:themeFill="background1"/>
          </w:tcPr>
          <w:p w14:paraId="45DEC37E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0DFEA546" w14:textId="5A85CB46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 alle Abschreibaufgaben möglich sowie sammeln von Wortmaterial</w:t>
            </w:r>
          </w:p>
          <w:p w14:paraId="1B0C38B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13, 76, 147</w:t>
            </w:r>
          </w:p>
          <w:p w14:paraId="4F87E3E5" w14:textId="46753F5A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tcBorders>
              <w:top w:val="single" w:sz="4" w:space="0" w:color="00CCFF"/>
              <w:bottom w:val="single" w:sz="4" w:space="0" w:color="00CCFF"/>
            </w:tcBorders>
          </w:tcPr>
          <w:p w14:paraId="191014F2" w14:textId="37ED482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88CECC7" w14:textId="77777777" w:rsidR="00E115DF" w:rsidRPr="00D91EAE" w:rsidRDefault="00E115DF" w:rsidP="00D91EAE">
            <w:pPr>
              <w:tabs>
                <w:tab w:val="left" w:pos="988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Schreibaufgaben werden durch vorgegebene Wortbausteine und Formulierungshilfen vorentlastet</w:t>
            </w:r>
          </w:p>
          <w:p w14:paraId="21644345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tabs>
                <w:tab w:val="left" w:pos="988"/>
              </w:tabs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vgl. S. 88, 90, 104/105, 106/107, 120/121, 138/139</w:t>
            </w:r>
          </w:p>
          <w:p w14:paraId="351BDA27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232AD4E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1D2F73B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Alle Schreibaufgaben werden durch vorgegebene Wortbausteine und Formulierungshilfen vorentlastet</w:t>
            </w:r>
          </w:p>
          <w:p w14:paraId="4077CA70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vgl. S. 25, 26, 50, 54/55, 60, 71, 82</w:t>
            </w:r>
          </w:p>
          <w:p w14:paraId="2B3EABD9" w14:textId="4DC681A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371CF8BB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56252C8C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Reflektieren eigene und fremde Texte kriterienorientiert. </w:t>
            </w:r>
          </w:p>
          <w:p w14:paraId="427FB96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2F2F2" w:themeFill="background1" w:themeFillShade="F2"/>
          </w:tcPr>
          <w:p w14:paraId="38F7F284" w14:textId="06D1AED3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vMerge w:val="restart"/>
            <w:tcBorders>
              <w:top w:val="single" w:sz="4" w:space="0" w:color="00CCFF"/>
            </w:tcBorders>
          </w:tcPr>
          <w:p w14:paraId="23EBDE4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Möglich über das Vergleichen und Bewerten aller Schreibprodukte</w:t>
            </w:r>
          </w:p>
          <w:p w14:paraId="2ABB80EB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64D8E82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18611AF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Einen Text überarbeiten: S. 140</w:t>
            </w:r>
          </w:p>
          <w:p w14:paraId="60538A5B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7FEFBA18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</w:p>
          <w:p w14:paraId="2AC3204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84/85</w:t>
            </w:r>
          </w:p>
          <w:p w14:paraId="1ABA43D9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1B1F8CD8" w14:textId="4917A1B9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06E5DCDC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3924B79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Textüberarbeitungsmethoden und wenden diese an.</w:t>
            </w:r>
          </w:p>
          <w:p w14:paraId="08C6651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2F2F2" w:themeFill="background1" w:themeFillShade="F2"/>
          </w:tcPr>
          <w:p w14:paraId="3E20986B" w14:textId="15CD5EC5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vMerge/>
          </w:tcPr>
          <w:p w14:paraId="038406C9" w14:textId="3C51C4D3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4340BB0D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00CCFF"/>
              <w:bottom w:val="single" w:sz="4" w:space="0" w:color="00CCFF"/>
            </w:tcBorders>
          </w:tcPr>
          <w:p w14:paraId="5F9226A3" w14:textId="62DD466A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Setzen Überarbeitungshinweise um.</w:t>
            </w:r>
          </w:p>
        </w:tc>
        <w:tc>
          <w:tcPr>
            <w:tcW w:w="2015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F2F2F2" w:themeFill="background1" w:themeFillShade="F2"/>
          </w:tcPr>
          <w:p w14:paraId="04E134E7" w14:textId="2D160895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vMerge/>
            <w:tcBorders>
              <w:bottom w:val="single" w:sz="4" w:space="0" w:color="00CCFF"/>
            </w:tcBorders>
          </w:tcPr>
          <w:p w14:paraId="4EB734CB" w14:textId="51E7E8E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14E0C604" w14:textId="77777777" w:rsidR="00107E38" w:rsidRPr="007A7FF1" w:rsidRDefault="00107E38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28CB098E" w14:textId="77777777" w:rsidR="007A7FF1" w:rsidRPr="007A7FF1" w:rsidRDefault="007A7FF1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48E0B24D" w14:textId="025EECEF" w:rsidR="00FC76DB" w:rsidRPr="007A7FF1" w:rsidRDefault="00937CF7" w:rsidP="00D91EAE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bookmarkStart w:id="1" w:name="_Hlk221531070"/>
      <w:r w:rsidRPr="007A7FF1">
        <w:rPr>
          <w:rFonts w:ascii="Arial" w:hAnsi="Arial" w:cs="Arial"/>
          <w:b/>
          <w:bCs/>
          <w:color w:val="231F20"/>
          <w:sz w:val="22"/>
          <w:szCs w:val="22"/>
        </w:rPr>
        <w:t>Lese</w:t>
      </w:r>
      <w:r w:rsidR="00285B11" w:rsidRPr="007A7FF1">
        <w:rPr>
          <w:rFonts w:ascii="Arial" w:hAnsi="Arial" w:cs="Arial"/>
          <w:b/>
          <w:bCs/>
          <w:color w:val="231F20"/>
          <w:sz w:val="22"/>
          <w:szCs w:val="22"/>
        </w:rPr>
        <w:t>n</w:t>
      </w:r>
    </w:p>
    <w:p w14:paraId="0013183F" w14:textId="77777777" w:rsidR="0068211D" w:rsidRPr="00D91EAE" w:rsidRDefault="0068211D" w:rsidP="00D91EAE">
      <w:pPr>
        <w:autoSpaceDE w:val="0"/>
        <w:autoSpaceDN w:val="0"/>
        <w:adjustRightInd w:val="0"/>
        <w:ind w:left="36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6099"/>
        <w:gridCol w:w="6199"/>
      </w:tblGrid>
      <w:tr w:rsidR="00E115DF" w:rsidRPr="00D91EAE" w14:paraId="54B7D6D7" w14:textId="77777777" w:rsidTr="00E115DF">
        <w:tc>
          <w:tcPr>
            <w:tcW w:w="93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bookmarkEnd w:id="1"/>
          <w:p w14:paraId="7C1F6FC4" w14:textId="787ED819" w:rsidR="00E115DF" w:rsidRPr="00D91EAE" w:rsidRDefault="00E115DF" w:rsidP="00D91EAE">
            <w:pPr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6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CC15003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1 Differenzierte Fibel</w:t>
            </w:r>
          </w:p>
          <w:p w14:paraId="0F276061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A</w:t>
            </w:r>
          </w:p>
          <w:p w14:paraId="1FDB1909" w14:textId="10F15095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B</w:t>
            </w:r>
          </w:p>
        </w:tc>
        <w:tc>
          <w:tcPr>
            <w:tcW w:w="2049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432714FB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2 Differenziertes Lesebuch</w:t>
            </w:r>
          </w:p>
          <w:p w14:paraId="4D5CADC3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 xml:space="preserve">Niko 2 Sprachbuch </w:t>
            </w:r>
          </w:p>
          <w:p w14:paraId="75897460" w14:textId="14AD26AB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>Niko 2 Arbeitsheft</w:t>
            </w:r>
          </w:p>
        </w:tc>
      </w:tr>
      <w:tr w:rsidR="00E115DF" w:rsidRPr="00D91EAE" w14:paraId="0767A318" w14:textId="77777777" w:rsidTr="00E115DF">
        <w:trPr>
          <w:trHeight w:val="434"/>
        </w:trPr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735F0241" w14:textId="43F37524" w:rsidR="00E115DF" w:rsidRPr="00D91EAE" w:rsidRDefault="00EE3891" w:rsidP="00D91EAE">
            <w:pPr>
              <w:ind w:left="283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91EAE">
              <w:rPr>
                <w:rFonts w:ascii="Arial" w:eastAsia="SimSun" w:hAnsi="Arial" w:cs="Arial"/>
                <w:b/>
                <w:bCs/>
                <w:color w:val="000000" w:themeColor="text1"/>
                <w:lang w:eastAsia="zh-CN"/>
              </w:rPr>
              <w:t>Lesefertigkeiten: Flüssig lesen</w:t>
            </w:r>
          </w:p>
        </w:tc>
      </w:tr>
      <w:tr w:rsidR="00E115DF" w:rsidRPr="00D91EAE" w14:paraId="0892930B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07A47CBE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Beherrschen die Graphem-Phonem-Zuordnung.</w:t>
            </w:r>
          </w:p>
          <w:p w14:paraId="51817C51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6" w:type="pct"/>
            <w:tcBorders>
              <w:top w:val="single" w:sz="4" w:space="0" w:color="FFFFFF"/>
            </w:tcBorders>
          </w:tcPr>
          <w:p w14:paraId="27B9E09D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20EAB09E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6865F1C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A/B: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BFB9A7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 xml:space="preserve">Silbenschwingen, zur korrekten Lautsegmentierung, Graphem-Phonem-Zuordnung </w:t>
            </w:r>
            <w:r w:rsidRPr="00D91EAE">
              <w:rPr>
                <w:rFonts w:ascii="Arial" w:hAnsi="Arial" w:cs="Arial"/>
              </w:rPr>
              <w:sym w:font="Wingdings" w:char="F0E0"/>
            </w:r>
            <w:r w:rsidRPr="00D91EAE">
              <w:rPr>
                <w:rFonts w:ascii="Arial" w:hAnsi="Arial" w:cs="Arial"/>
              </w:rPr>
              <w:t xml:space="preserve"> vermeidet Auslassungen (Skelettschreibweise) und macht stumme Mitlaute hörbar</w:t>
            </w:r>
          </w:p>
          <w:p w14:paraId="6F8B0C42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049" w:type="pct"/>
            <w:tcBorders>
              <w:top w:val="single" w:sz="4" w:space="0" w:color="FFFFFF"/>
            </w:tcBorders>
          </w:tcPr>
          <w:p w14:paraId="63768E3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Bereits mit Abschluss der ersten Jahrgangsstufe</w:t>
            </w:r>
          </w:p>
          <w:p w14:paraId="563A8249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DA50E1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Wiederholung über „Nikos Vorkurs“ S. 8-9</w:t>
            </w:r>
          </w:p>
          <w:p w14:paraId="4462423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20E49386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4F5D710B" w14:textId="208CBDFC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Lesen synthetisierend.</w:t>
            </w:r>
          </w:p>
        </w:tc>
        <w:tc>
          <w:tcPr>
            <w:tcW w:w="2016" w:type="pct"/>
          </w:tcPr>
          <w:p w14:paraId="0F7FFC20" w14:textId="3195CA7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2BE8FA6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Lesetraining: S. 23, 39, 61, 75, 97, 111, 129, 143</w:t>
            </w:r>
          </w:p>
          <w:p w14:paraId="41FD426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37CE5F19" w14:textId="0B5A06A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A/B: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5F319FC" w14:textId="7A389130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>durchgängig über alle Aufgabenstellungen hinweg</w:t>
            </w:r>
          </w:p>
          <w:p w14:paraId="4EC69B85" w14:textId="314174F0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pct"/>
          </w:tcPr>
          <w:p w14:paraId="465A65A0" w14:textId="100807EB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77F0A9D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die differenzierten Lesetexte besteht innerhalb des Werks die farbige Unterteilung der Wörter in Silben</w:t>
            </w:r>
          </w:p>
          <w:p w14:paraId="54EF35D2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4F9930E" w14:textId="73B76CFA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321913A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Aufgabenstellungen und kurze Lesetexte</w:t>
            </w:r>
          </w:p>
          <w:p w14:paraId="51CFF5E4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458B3117" w14:textId="078E5C6F" w:rsidR="00E115DF" w:rsidRPr="00D91EAE" w:rsidRDefault="00E115DF" w:rsidP="00D91EAE">
            <w:pPr>
              <w:tabs>
                <w:tab w:val="left" w:pos="2595"/>
              </w:tabs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7E06916A" w14:textId="0B9277C9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Durchgängig, über das Segmentieren von Wörtern und Ergänzen von Morphemen</w:t>
            </w:r>
          </w:p>
          <w:p w14:paraId="34492611" w14:textId="526CEFC9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2477ED02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0454B320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Lesen häufig vorkommende Wörter automatisiert.</w:t>
            </w:r>
          </w:p>
          <w:p w14:paraId="05B3BB0A" w14:textId="26B8B3F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4F287C99" w14:textId="23C6E3E1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Auf allen Seiten möglich</w:t>
            </w:r>
          </w:p>
          <w:p w14:paraId="533B3C1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68189F4" w14:textId="5F40C7BB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32961B0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10/11, 14/15, 16/17, 18/19, 28/29, 50/51</w:t>
            </w:r>
          </w:p>
          <w:p w14:paraId="53633F1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9114CF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B1B18D1" w14:textId="7D36D9F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07E71141" w14:textId="7D97FCC1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01552C0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die differenzierten Lesetexte besteht innerhalb des Werks die farbige Unterteilung der Wörter in Silben</w:t>
            </w:r>
          </w:p>
          <w:p w14:paraId="066C3C62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468DB28B" w14:textId="57E9AC76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6A4F293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Stetiger Aufbau des Sichtwortschatzes, über „Nikos Grundwortschatz“</w:t>
            </w:r>
          </w:p>
          <w:p w14:paraId="60139530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450766B9" w14:textId="3AE1307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7BBF3D40" w14:textId="5666661E" w:rsidR="00E115DF" w:rsidRPr="00D91EAE" w:rsidRDefault="00E115DF" w:rsidP="00D91EAE">
            <w:pPr>
              <w:rPr>
                <w:rFonts w:ascii="Arial" w:hAnsi="Arial" w:cs="Arial"/>
                <w:color w:val="F79646" w:themeColor="accent6"/>
              </w:rPr>
            </w:pPr>
            <w:r w:rsidRPr="00D91EAE">
              <w:rPr>
                <w:rFonts w:ascii="Arial" w:hAnsi="Arial" w:cs="Arial"/>
              </w:rPr>
              <w:t>Stetiger Aufbau des Sichtwortschatzes</w:t>
            </w:r>
          </w:p>
          <w:p w14:paraId="3993EDE1" w14:textId="0B44333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0C143577" w14:textId="77777777" w:rsidTr="00254B76">
        <w:trPr>
          <w:trHeight w:val="416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38AB3030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Nutzen Morpheme, Silben und Satzschlusszeichen.</w:t>
            </w:r>
          </w:p>
          <w:p w14:paraId="07B4F1F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08092318" w14:textId="0898AC54" w:rsidR="00E115DF" w:rsidRPr="00D91EAE" w:rsidRDefault="00254B76" w:rsidP="00D91E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1EAE">
              <w:rPr>
                <w:rFonts w:ascii="Arial" w:hAnsi="Arial" w:cs="Arial"/>
                <w:sz w:val="20"/>
                <w:szCs w:val="20"/>
              </w:rPr>
              <w:t>Durchgängig über das Silbenschwingen</w:t>
            </w:r>
          </w:p>
          <w:p w14:paraId="43B25689" w14:textId="66522337" w:rsidR="00254B76" w:rsidRPr="00D91EAE" w:rsidRDefault="00254B76" w:rsidP="00D91E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1EAE">
              <w:rPr>
                <w:rFonts w:ascii="Arial" w:hAnsi="Arial" w:cs="Arial"/>
                <w:sz w:val="20"/>
                <w:szCs w:val="20"/>
              </w:rPr>
              <w:t xml:space="preserve">Satzschlusszeichen werden erst in der 2. </w:t>
            </w:r>
            <w:proofErr w:type="spellStart"/>
            <w:r w:rsidRPr="00D91EAE">
              <w:rPr>
                <w:rFonts w:ascii="Arial" w:hAnsi="Arial" w:cs="Arial"/>
                <w:sz w:val="20"/>
                <w:szCs w:val="20"/>
              </w:rPr>
              <w:t>Jhgst</w:t>
            </w:r>
            <w:proofErr w:type="spellEnd"/>
            <w:r w:rsidRPr="00D91EAE">
              <w:rPr>
                <w:rFonts w:ascii="Arial" w:hAnsi="Arial" w:cs="Arial"/>
                <w:sz w:val="20"/>
                <w:szCs w:val="20"/>
              </w:rPr>
              <w:t>. eingeführt</w:t>
            </w:r>
          </w:p>
        </w:tc>
        <w:tc>
          <w:tcPr>
            <w:tcW w:w="2049" w:type="pct"/>
          </w:tcPr>
          <w:p w14:paraId="47FC9415" w14:textId="1F2911CB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59024E6B" w14:textId="48875435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>Durchgängig</w:t>
            </w:r>
          </w:p>
          <w:p w14:paraId="3FC9D168" w14:textId="2819187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4950E72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Einführung in Satzarten und die damit verbundene Zeichensetzung </w:t>
            </w:r>
          </w:p>
          <w:p w14:paraId="3FC11172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62-68</w:t>
            </w:r>
          </w:p>
          <w:p w14:paraId="1762EDFE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3C734C36" w14:textId="722D8592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</w:p>
          <w:p w14:paraId="104A32C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Einführung in Satzarten und die damit verbundene Zeichensetzung </w:t>
            </w:r>
          </w:p>
          <w:p w14:paraId="2BAE9126" w14:textId="5488A29F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34-37</w:t>
            </w:r>
          </w:p>
        </w:tc>
      </w:tr>
      <w:tr w:rsidR="00E115DF" w:rsidRPr="00D91EAE" w14:paraId="4D64048D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626EABEA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Lesen in einem angemessenen Tempo.</w:t>
            </w:r>
          </w:p>
          <w:p w14:paraId="1EB5C79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558DA60A" w14:textId="24FCFB4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2B29B7B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Lesepfeil: S. 24</w:t>
            </w:r>
          </w:p>
          <w:p w14:paraId="7A78AC1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Leseaufgaben</w:t>
            </w:r>
          </w:p>
          <w:p w14:paraId="0789EDBB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3627A347" w14:textId="4F5F1878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5D94314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12, 13, 14, 15, 17, 18, 19, 20, 21, 22, 23, 25, …</w:t>
            </w:r>
          </w:p>
          <w:p w14:paraId="758A816D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A0B9559" w14:textId="77777777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796D2B4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3, 5, 6, 7, 8, 9, 10, 11, 15, 16, 17, 18, 19, 20, 21, …</w:t>
            </w:r>
          </w:p>
          <w:p w14:paraId="3EB5E9A1" w14:textId="649D9813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049" w:type="pct"/>
          </w:tcPr>
          <w:p w14:paraId="6643A3F3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2 Differenziertes Lesebuch:</w:t>
            </w:r>
          </w:p>
          <w:p w14:paraId="3041289D" w14:textId="351826B2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Bei allen Lesetexten möglich, insbesondere über das Üben in Lesetandems</w:t>
            </w:r>
          </w:p>
          <w:p w14:paraId="5C238F8D" w14:textId="45FF36B8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S. 12, 29, 42, 43, 72, 118</w:t>
            </w:r>
          </w:p>
          <w:p w14:paraId="4E559E8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E05F521" w14:textId="25BD42E1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41A5590B" w14:textId="4E0C5686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In allen Vorlesesituationen, insbesondre</w:t>
            </w:r>
          </w:p>
          <w:p w14:paraId="03DD0203" w14:textId="64935344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Rollen lesen: S. 40/41, 65, 89</w:t>
            </w:r>
          </w:p>
          <w:p w14:paraId="2CF9BD3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3D0AB2A" w14:textId="5C364406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36C80B08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775D7B9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Erkennen und korrigieren selbstständig Lesefehler.</w:t>
            </w:r>
          </w:p>
          <w:p w14:paraId="729C1E3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527B360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5BD37D9B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A: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5B869AD1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B: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6A3F05A8" w14:textId="15AE8DEA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0EC8DF5E" w14:textId="324AAEA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Vorlesesituationen möglich</w:t>
            </w:r>
          </w:p>
        </w:tc>
      </w:tr>
      <w:tr w:rsidR="00E115DF" w:rsidRPr="00D91EAE" w14:paraId="24C93EEF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3018396B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Lesen geübte Texte betont vor.</w:t>
            </w:r>
          </w:p>
          <w:p w14:paraId="1153B7E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5FE4BA1F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64C5157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bei allen Lesetexten möglich</w:t>
            </w:r>
          </w:p>
          <w:p w14:paraId="762A2AA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AB33D08" w14:textId="77777777" w:rsidR="00E115DF" w:rsidRPr="00D91EAE" w:rsidRDefault="00E115DF" w:rsidP="00D91EAE">
            <w:pPr>
              <w:rPr>
                <w:rFonts w:ascii="Arial" w:hAnsi="Arial" w:cs="Arial"/>
                <w:lang w:val="en-GB"/>
              </w:rPr>
            </w:pPr>
            <w:r w:rsidRPr="00D91EAE">
              <w:rPr>
                <w:rFonts w:ascii="Arial" w:hAnsi="Arial" w:cs="Arial"/>
                <w:lang w:val="en-GB"/>
              </w:rPr>
              <w:t>S. 66/67, 144, 152</w:t>
            </w:r>
          </w:p>
          <w:p w14:paraId="53C2084E" w14:textId="07962A2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61375CEB" w14:textId="4CAAB91B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4840CEE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Vorlesesituationen, insbesondere S. 58/59</w:t>
            </w:r>
          </w:p>
          <w:p w14:paraId="72102D7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Und über das Lesetraining: </w:t>
            </w:r>
          </w:p>
          <w:p w14:paraId="794D9F9F" w14:textId="73BBD09C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20, 36, 50, 66, 80, 96, 110, 126</w:t>
            </w:r>
          </w:p>
          <w:p w14:paraId="55C582CF" w14:textId="2255BA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E3891" w:rsidRPr="00D91EAE" w14:paraId="579E8C5A" w14:textId="77777777" w:rsidTr="00EE3891">
        <w:trPr>
          <w:trHeight w:val="371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796CA262" w14:textId="217400FB" w:rsidR="00EE3891" w:rsidRPr="00D91EAE" w:rsidRDefault="00EE3891" w:rsidP="00D91EAE">
            <w:pPr>
              <w:ind w:left="28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Lesefähigkeiten: Lesestrategien nutzen</w:t>
            </w:r>
          </w:p>
        </w:tc>
      </w:tr>
      <w:tr w:rsidR="00E115DF" w:rsidRPr="00D91EAE" w14:paraId="56FFCB7F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03286943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Kennen Lesestrategien und wenden diese an:</w:t>
            </w:r>
          </w:p>
          <w:p w14:paraId="405ADAB9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  <w:p w14:paraId="7885CB90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aktivieren Vorerfahrungen,</w:t>
            </w:r>
          </w:p>
          <w:p w14:paraId="3FDF5AC8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antizipieren mögliche Inhalte,</w:t>
            </w:r>
          </w:p>
          <w:p w14:paraId="76AA9414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klären unbekannte Wörter,</w:t>
            </w:r>
          </w:p>
          <w:p w14:paraId="08FFB2EA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identifizieren Signal-/ Schlüsselwörter,</w:t>
            </w:r>
          </w:p>
          <w:p w14:paraId="547F60FF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unterstreichen wichtige Textstellen,</w:t>
            </w:r>
          </w:p>
          <w:p w14:paraId="35B8F400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lesen wiederholend.</w:t>
            </w:r>
          </w:p>
          <w:p w14:paraId="6B2DE43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16BCF71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Durchgängige Hilfestellung durch farbige Markierung der Silben</w:t>
            </w:r>
          </w:p>
          <w:p w14:paraId="5A9825D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29ECE427" w14:textId="0936F830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41960B3F" w14:textId="343A38A5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10/11, sowie „Lesestrategie: Zu welcher Textsorte gehört der Text?“: S. 54</w:t>
            </w:r>
          </w:p>
          <w:p w14:paraId="0EDE337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FBB987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„Lesestrategie: Stelle W-Fragen“: S. 84</w:t>
            </w:r>
          </w:p>
          <w:p w14:paraId="316D1CA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1F033E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Lesestrategie: Stelle W-Fragen“: S. 84</w:t>
            </w:r>
          </w:p>
          <w:p w14:paraId="37037EC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„Lesestrategie: Stelle den Inhalt mit einem Leporello dar“: S. 114</w:t>
            </w:r>
          </w:p>
          <w:p w14:paraId="19F13EB8" w14:textId="7E98E828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E3891" w:rsidRPr="00D91EAE" w14:paraId="66C203B3" w14:textId="77777777" w:rsidTr="00EE3891">
        <w:trPr>
          <w:trHeight w:val="557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10A360B7" w14:textId="7F93679B" w:rsidR="00EE3891" w:rsidRPr="00D91EAE" w:rsidRDefault="00EE3891" w:rsidP="00D91EAE">
            <w:pPr>
              <w:tabs>
                <w:tab w:val="left" w:pos="1038"/>
              </w:tabs>
              <w:ind w:left="2832"/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Leseverstehen</w:t>
            </w:r>
          </w:p>
        </w:tc>
      </w:tr>
      <w:tr w:rsidR="00E115DF" w:rsidRPr="00D91EAE" w14:paraId="2B05CD2E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10E57C0F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Lesen sinnverstehend innerhalb der Kompetenzstufen 1-3 von 4 </w:t>
            </w:r>
          </w:p>
          <w:p w14:paraId="4ED50119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(1: Explizit angegebene Informationen erkennen und wiedergeben;</w:t>
            </w:r>
          </w:p>
          <w:p w14:paraId="5C97F805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2: Einfache Schlussfolgerungen ziehen; 3: Komplexe </w:t>
            </w:r>
            <w:r w:rsidRPr="00D91EAE">
              <w:rPr>
                <w:rFonts w:ascii="Arial" w:eastAsia="SimSun" w:hAnsi="Arial" w:cs="Arial"/>
                <w:lang w:eastAsia="zh-CN"/>
              </w:rPr>
              <w:lastRenderedPageBreak/>
              <w:t>Schlussfolgerungen ziehen und begründen, Interpretationen des Gelesenen) lineare und nicht - lineare Texte.</w:t>
            </w:r>
          </w:p>
          <w:p w14:paraId="755601A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21DC68D1" w14:textId="5819B3C8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1 Differenzierte Fibel:</w:t>
            </w:r>
          </w:p>
          <w:p w14:paraId="75436E0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über das schrittweise Erlesen der einzelnen Laute und die darauffolgende Erschließung der Semantik</w:t>
            </w:r>
          </w:p>
          <w:p w14:paraId="36E1775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Globale Kohärenz erfolgt mit zunehmender Textlänge</w:t>
            </w:r>
          </w:p>
          <w:p w14:paraId="4A03223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979FE35" w14:textId="7819EC13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73C82FED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S. 27, 29, 34, 36, 39, 40, 43, 49, 51, 52/53, 54, 56/57, 58/59, 60/</w:t>
            </w:r>
          </w:p>
          <w:p w14:paraId="73E26EB3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</w:p>
          <w:p w14:paraId="4F1D5302" w14:textId="33064C71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50BDB66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S. 3, 5, 6/7, 8/9, 10/11, 16, 16/17, 19, 20/21, 23, 24/25, 26/27, 28/29, 30/31, 35, 37, 38/39, 40/41, 46, 48/49, 50/51, 52, 57, 58/59, 60/61</w:t>
            </w:r>
          </w:p>
          <w:p w14:paraId="7F8B009E" w14:textId="669C8FDE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480094A6" w14:textId="63FEE29C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2 Differenziertes Lesebuch:</w:t>
            </w:r>
          </w:p>
          <w:p w14:paraId="34127E0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alle „Was ist Was“-Seiten möglich: S. 26/27, 40/41, 56/57, 70/71, 86/87, 100/101, 116/117, 130/131, 138/139</w:t>
            </w:r>
          </w:p>
          <w:p w14:paraId="6562659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342A4ABD" w14:textId="2DCA9F7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Gelesenes wiedergeben</w:t>
            </w:r>
          </w:p>
          <w:p w14:paraId="0AE0D423" w14:textId="6A2F5059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13, 17, 19, 23, 42, 45, 47, 53, 63, 65, 69, 75, 77, 83, 91, 95, 123, 125, 133</w:t>
            </w:r>
          </w:p>
          <w:p w14:paraId="03C2EEE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8F6D6C7" w14:textId="2180EDCB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Deutungen mit Textstellen belegen</w:t>
            </w:r>
          </w:p>
          <w:p w14:paraId="232875C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lastRenderedPageBreak/>
              <w:t>S. 63, 65, 69, 73, 75, 79, 99, 109, 113, 123, …</w:t>
            </w:r>
          </w:p>
          <w:p w14:paraId="5551189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7A7232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8CE3114" w14:textId="24AC6DFA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9772054" w14:textId="1A6B2CE1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Gelesenes wiedergeben</w:t>
            </w:r>
          </w:p>
          <w:p w14:paraId="09A36F38" w14:textId="56F5A992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den Operator „erzählt“: S. 56, 66, 76/77, 88, 104/105, 106, …</w:t>
            </w:r>
          </w:p>
          <w:p w14:paraId="5DEE5CA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Erzählen zu Illustrationen: S. 23, 25, 44, 49, 62, 67, 87, …</w:t>
            </w:r>
          </w:p>
          <w:p w14:paraId="1923902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C9DF6FD" w14:textId="5833E968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</w:t>
            </w:r>
          </w:p>
          <w:p w14:paraId="14CDE89B" w14:textId="40BD7625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Gelesenes wiedergeben</w:t>
            </w:r>
          </w:p>
          <w:p w14:paraId="12A3A536" w14:textId="35707B74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26, 50/51, 58/59, 60/61, 82/83</w:t>
            </w:r>
          </w:p>
        </w:tc>
      </w:tr>
      <w:tr w:rsidR="00E115DF" w:rsidRPr="00D91EAE" w14:paraId="066388CB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1F279D77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lastRenderedPageBreak/>
              <w:t>Lesen Sachtexte und literarische Texte auch aus den Bereichen BNE und Demokratiebildung.</w:t>
            </w:r>
          </w:p>
          <w:p w14:paraId="7F2909C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445D1FF5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439FC44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das wiederkehrende Format „Was ist was“</w:t>
            </w:r>
          </w:p>
          <w:p w14:paraId="16534616" w14:textId="7D1641A0" w:rsidR="00E115DF" w:rsidRPr="00D91EAE" w:rsidRDefault="00E115DF" w:rsidP="00D91EAE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22, 38, 60, 74, 96, 110, 128, 142</w:t>
            </w:r>
          </w:p>
          <w:p w14:paraId="0F25803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CB5B3F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Streitschlichtung/ Regeln und Normen</w:t>
            </w:r>
          </w:p>
          <w:p w14:paraId="51C53A8E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14/15, 26, 42/43, 58/59, 62</w:t>
            </w:r>
          </w:p>
          <w:p w14:paraId="16644C27" w14:textId="77777777" w:rsidR="00E115DF" w:rsidRPr="00D91EAE" w:rsidRDefault="00E115DF" w:rsidP="00D91EAE">
            <w:pPr>
              <w:ind w:left="360"/>
              <w:rPr>
                <w:rFonts w:ascii="Arial" w:hAnsi="Arial" w:cs="Arial"/>
              </w:rPr>
            </w:pPr>
          </w:p>
          <w:p w14:paraId="20CA439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Vielfalt</w:t>
            </w:r>
          </w:p>
          <w:p w14:paraId="0A8FE661" w14:textId="570EBB58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S. 4/5, 50/51, 56/57, 105, 106/107, 149</w:t>
            </w:r>
          </w:p>
          <w:p w14:paraId="4D85C7A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048C57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Medienverantwortung</w:t>
            </w:r>
          </w:p>
          <w:p w14:paraId="22CBDC0B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11, 139</w:t>
            </w:r>
          </w:p>
          <w:p w14:paraId="01C550DD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9BBF0F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Umwelt- und Tierschutz</w:t>
            </w:r>
          </w:p>
          <w:p w14:paraId="0A184D44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78, 80/81, </w:t>
            </w:r>
            <w:r w:rsidRPr="00D91EAE">
              <w:rPr>
                <w:rFonts w:ascii="Arial" w:hAnsi="Arial" w:cs="Arial"/>
                <w:color w:val="000000" w:themeColor="text1"/>
              </w:rPr>
              <w:t>92/93, 114, 116/117, 128</w:t>
            </w:r>
          </w:p>
          <w:p w14:paraId="6158D4C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7E7B1E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Körper und Gesundheit </w:t>
            </w:r>
          </w:p>
          <w:p w14:paraId="7EA00B02" w14:textId="7777777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30/31, 34/35, 36/37</w:t>
            </w:r>
          </w:p>
          <w:p w14:paraId="646A05D7" w14:textId="6338F20A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086C640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4AFEE03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202CF23" w14:textId="0496D9D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Über das vielfältige Angebot an Lesetexten wie </w:t>
            </w:r>
            <w:proofErr w:type="spellStart"/>
            <w:r w:rsidRPr="00D91EAE">
              <w:rPr>
                <w:rFonts w:ascii="Arial" w:hAnsi="Arial" w:cs="Arial"/>
              </w:rPr>
              <w:t>z.B</w:t>
            </w:r>
            <w:proofErr w:type="spellEnd"/>
            <w:r w:rsidRPr="00D91EAE">
              <w:rPr>
                <w:rFonts w:ascii="Arial" w:hAnsi="Arial" w:cs="Arial"/>
              </w:rPr>
              <w:t>:</w:t>
            </w:r>
          </w:p>
          <w:p w14:paraId="2AF5A48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5A3D05D" w14:textId="54570F5F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alle „Was ist Was“-Seiten</w:t>
            </w:r>
          </w:p>
          <w:p w14:paraId="0CAE9488" w14:textId="07FDB6BA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26/27, 40/41, 56/57, 70/71, 86/87, 100/101, 116/117, 130/131, 138/139</w:t>
            </w:r>
          </w:p>
          <w:p w14:paraId="0272E45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871B996" w14:textId="7A0AC62C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Sach- und Gebrauchstexte</w:t>
            </w:r>
          </w:p>
          <w:p w14:paraId="30AEBDDF" w14:textId="52EFE9BC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32/33, 76/77, 78/79, 92/93, 94/95, …</w:t>
            </w:r>
          </w:p>
          <w:p w14:paraId="05000C1C" w14:textId="77777777" w:rsidR="00E115DF" w:rsidRPr="00D91EAE" w:rsidRDefault="00E115DF" w:rsidP="00D91EAE">
            <w:pPr>
              <w:ind w:left="360"/>
              <w:rPr>
                <w:rFonts w:ascii="Arial" w:hAnsi="Arial" w:cs="Arial"/>
              </w:rPr>
            </w:pPr>
          </w:p>
          <w:p w14:paraId="0B6C202D" w14:textId="638FA92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Insbesondere Texte des Bereichs BNE</w:t>
            </w:r>
          </w:p>
          <w:p w14:paraId="526EF96C" w14:textId="14D49A5C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28/29, 30/31, 34/35, 43, 72/73, 74/75, …</w:t>
            </w:r>
          </w:p>
        </w:tc>
      </w:tr>
      <w:tr w:rsidR="00E115DF" w:rsidRPr="00D91EAE" w14:paraId="1CB8A889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2A3E1B2F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Lesen mindestens eine Ganzschrift pro Schulbesuchsjahr.</w:t>
            </w:r>
          </w:p>
          <w:p w14:paraId="2781EDE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2F2F2" w:themeFill="background1" w:themeFillShade="F2"/>
          </w:tcPr>
          <w:p w14:paraId="3E9118FA" w14:textId="6A83DAC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604FC88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Könnte durch die Buchvorstellung abgesichert werden</w:t>
            </w:r>
          </w:p>
          <w:p w14:paraId="7C31AF7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A0A769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„Sich über ein Buch informieren“: S. 154</w:t>
            </w:r>
          </w:p>
          <w:p w14:paraId="1E74130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„Eine Buchvorstellung vorbereiten“: S. 158</w:t>
            </w:r>
          </w:p>
          <w:p w14:paraId="4A332CC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„Ein Buch vorstellen“: S. 159</w:t>
            </w:r>
          </w:p>
          <w:p w14:paraId="5F781489" w14:textId="325BD767" w:rsidR="00E115DF" w:rsidRPr="00D91EAE" w:rsidRDefault="00E115DF" w:rsidP="00D91EAE">
            <w:pPr>
              <w:ind w:firstLine="708"/>
              <w:rPr>
                <w:rFonts w:ascii="Arial" w:hAnsi="Arial" w:cs="Arial"/>
              </w:rPr>
            </w:pPr>
          </w:p>
        </w:tc>
      </w:tr>
      <w:tr w:rsidR="00CE1FE3" w:rsidRPr="00D91EAE" w14:paraId="3B7C9286" w14:textId="77777777" w:rsidTr="00CE1FE3">
        <w:trPr>
          <w:trHeight w:val="557"/>
        </w:trPr>
        <w:tc>
          <w:tcPr>
            <w:tcW w:w="5000" w:type="pct"/>
            <w:gridSpan w:val="3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1CF9F018" w14:textId="6C607E84" w:rsidR="00CE1FE3" w:rsidRPr="00D91EAE" w:rsidRDefault="00CE1FE3" w:rsidP="00D91EAE">
            <w:pPr>
              <w:ind w:left="2832"/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Verbindliche Kompetenzen</w:t>
            </w:r>
          </w:p>
        </w:tc>
      </w:tr>
      <w:tr w:rsidR="00E115DF" w:rsidRPr="00D91EAE" w14:paraId="2D608C5D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286DAAD7" w14:textId="77777777" w:rsidR="00E115DF" w:rsidRPr="00D91EAE" w:rsidRDefault="00E115DF" w:rsidP="00D91EAE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Kennen Texterschließungsmethoden und wenden diese an: </w:t>
            </w:r>
          </w:p>
          <w:p w14:paraId="123FD140" w14:textId="77777777" w:rsidR="00E115DF" w:rsidRPr="00D91EAE" w:rsidRDefault="00E115DF" w:rsidP="00D91EAE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  <w:p w14:paraId="354B413E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antizipieren Textteile,</w:t>
            </w:r>
          </w:p>
          <w:p w14:paraId="2312BBD2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rekonstruieren Texte,</w:t>
            </w:r>
          </w:p>
          <w:p w14:paraId="20BC2808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stellen Texte bildnerisch dar,</w:t>
            </w:r>
          </w:p>
          <w:p w14:paraId="6D586BFB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stellen Texte szenisch dar, </w:t>
            </w:r>
          </w:p>
          <w:p w14:paraId="74337B69" w14:textId="77777777" w:rsidR="00E115DF" w:rsidRPr="00D91EAE" w:rsidRDefault="00E115DF" w:rsidP="00D91E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ergänzen Texte.</w:t>
            </w:r>
          </w:p>
          <w:p w14:paraId="0154A65B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0BEE028D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 xml:space="preserve">Niko 1 Differenzierte Fibel: </w:t>
            </w:r>
          </w:p>
          <w:p w14:paraId="277B37BD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D91EAE">
              <w:rPr>
                <w:rFonts w:ascii="Arial" w:hAnsi="Arial" w:cs="Arial"/>
                <w:color w:val="000000" w:themeColor="text1"/>
                <w:lang w:val="en-GB"/>
              </w:rPr>
              <w:t>z.B.</w:t>
            </w:r>
            <w:proofErr w:type="spellEnd"/>
            <w:r w:rsidRPr="00D91EAE">
              <w:rPr>
                <w:rFonts w:ascii="Arial" w:hAnsi="Arial" w:cs="Arial"/>
                <w:color w:val="000000" w:themeColor="text1"/>
                <w:lang w:val="en-GB"/>
              </w:rPr>
              <w:t xml:space="preserve"> S. 11, 15, 19, 21, 31, 35, 49, 51, 55, 57, 59, 60, 67, 69, 73, 74, 76, 81, 83, 85, …</w:t>
            </w:r>
          </w:p>
          <w:p w14:paraId="12AED0F0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21EC85E5" w14:textId="3E76023A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insbesondere „Eine Szene spielen“: S. 144</w:t>
            </w:r>
          </w:p>
          <w:p w14:paraId="277EA390" w14:textId="09D96674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0CBBF447" w14:textId="6F084F4E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>Niko 2 Differenziertes Lesebuch:</w:t>
            </w:r>
          </w:p>
          <w:p w14:paraId="385E1E2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Wissen über Textsorten: S. 54/55</w:t>
            </w:r>
          </w:p>
          <w:p w14:paraId="169EE69A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495AAC09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lastRenderedPageBreak/>
              <w:t>Niko 2 Sprachbuch:</w:t>
            </w:r>
          </w:p>
          <w:p w14:paraId="30C899DE" w14:textId="65D7AB22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rollen lesen/spielen: S. 40/41, 44, 57, 65, 77, 89</w:t>
            </w:r>
          </w:p>
          <w:p w14:paraId="40558F20" w14:textId="1AC3B25E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61EA1021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23915235" w14:textId="4F52AF82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lastRenderedPageBreak/>
              <w:t>Kennen Methoden des handlungs- und produktionsorientierten Literaturunterrichts und wenden diese an.</w:t>
            </w:r>
          </w:p>
        </w:tc>
        <w:tc>
          <w:tcPr>
            <w:tcW w:w="2016" w:type="pct"/>
            <w:shd w:val="clear" w:color="auto" w:fill="FFFFFF" w:themeFill="background1"/>
          </w:tcPr>
          <w:p w14:paraId="4A8661ED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190B80F1" w14:textId="2067A73A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z.B. S. 11, 15, 19, 21, 31, 35, 49, 51, 55, 57, 59, 60, 67, 69, 73, 74, 76, 81, 83, 85, …</w:t>
            </w:r>
          </w:p>
        </w:tc>
        <w:tc>
          <w:tcPr>
            <w:tcW w:w="2049" w:type="pct"/>
          </w:tcPr>
          <w:p w14:paraId="4CE18A5C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695E4E2D" w14:textId="36544BE0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>S. 13, 17, 19, 28, 35, 47, 65, 72/73, 80, 83, 88/89, 99, 102/103, 118, 119, 132</w:t>
            </w:r>
          </w:p>
        </w:tc>
      </w:tr>
      <w:tr w:rsidR="00E115DF" w:rsidRPr="00D91EAE" w14:paraId="23C1589A" w14:textId="77777777" w:rsidTr="00E115DF">
        <w:trPr>
          <w:trHeight w:val="557"/>
        </w:trPr>
        <w:tc>
          <w:tcPr>
            <w:tcW w:w="935" w:type="pct"/>
            <w:tcBorders>
              <w:top w:val="single" w:sz="4" w:space="0" w:color="92CDDC" w:themeColor="accent5" w:themeTint="99"/>
              <w:bottom w:val="single" w:sz="4" w:space="0" w:color="92CDDC" w:themeColor="accent5" w:themeTint="99"/>
            </w:tcBorders>
          </w:tcPr>
          <w:p w14:paraId="10AC6EB7" w14:textId="591695D0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Lesen geübte Texte sinngestaltend vor.</w:t>
            </w:r>
          </w:p>
        </w:tc>
        <w:tc>
          <w:tcPr>
            <w:tcW w:w="2016" w:type="pct"/>
            <w:shd w:val="clear" w:color="auto" w:fill="FFFFFF" w:themeFill="background1"/>
          </w:tcPr>
          <w:p w14:paraId="47909B4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 bei allen Lesetexten möglich</w:t>
            </w:r>
          </w:p>
          <w:p w14:paraId="42201BE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049" w:type="pct"/>
          </w:tcPr>
          <w:p w14:paraId="79CE89FA" w14:textId="0B34190E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7DEE03A7" w14:textId="68B1EF7F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Vorlesesituationen, insbesondere S. 58/59</w:t>
            </w:r>
          </w:p>
          <w:p w14:paraId="64DA3F7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17E7FF31" w14:textId="77777777" w:rsidR="00E32E19" w:rsidRPr="007A7FF1" w:rsidRDefault="00E32E19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bookmarkStart w:id="2" w:name="_Hlk221530233"/>
    </w:p>
    <w:p w14:paraId="727EEE52" w14:textId="77777777" w:rsidR="0068211D" w:rsidRPr="007A7FF1" w:rsidRDefault="0068211D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5CEA41D6" w14:textId="332E81CB" w:rsidR="00202285" w:rsidRPr="007A7FF1" w:rsidRDefault="00285B11" w:rsidP="00D91EAE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7A7FF1">
        <w:rPr>
          <w:rFonts w:ascii="Arial" w:hAnsi="Arial" w:cs="Arial"/>
          <w:b/>
          <w:bCs/>
          <w:color w:val="231F20"/>
          <w:sz w:val="22"/>
          <w:szCs w:val="22"/>
        </w:rPr>
        <w:t>Sich mit Texten und anderen Medien auseinandersetzen</w:t>
      </w:r>
    </w:p>
    <w:p w14:paraId="5DD45045" w14:textId="77777777" w:rsidR="0068211D" w:rsidRPr="00D91EAE" w:rsidRDefault="0068211D" w:rsidP="00D91EAE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6096"/>
        <w:gridCol w:w="6202"/>
      </w:tblGrid>
      <w:tr w:rsidR="00E115DF" w:rsidRPr="00D91EAE" w14:paraId="7788F430" w14:textId="77777777" w:rsidTr="00CE1FE3">
        <w:trPr>
          <w:trHeight w:val="764"/>
        </w:trPr>
        <w:tc>
          <w:tcPr>
            <w:tcW w:w="93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3A30F0EA" w14:textId="11017E04" w:rsidR="00E115DF" w:rsidRPr="00D91EAE" w:rsidRDefault="00E115DF" w:rsidP="00D91EAE">
            <w:pPr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4F3EF64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1 Differenzierte Fibel</w:t>
            </w:r>
          </w:p>
          <w:p w14:paraId="6D338DD1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A</w:t>
            </w:r>
          </w:p>
          <w:p w14:paraId="483F9BC9" w14:textId="5F6C669F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B</w:t>
            </w:r>
          </w:p>
        </w:tc>
        <w:tc>
          <w:tcPr>
            <w:tcW w:w="2050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1481ED3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2 Differenziertes Lesebuch</w:t>
            </w:r>
          </w:p>
          <w:p w14:paraId="76D3805B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 xml:space="preserve">Niko 2 Sprachbuch </w:t>
            </w:r>
          </w:p>
          <w:p w14:paraId="58E7931E" w14:textId="5CA9BE4C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>Niko 2 Arbeitsheft</w:t>
            </w:r>
          </w:p>
        </w:tc>
      </w:tr>
      <w:tr w:rsidR="00E115DF" w:rsidRPr="00D91EAE" w14:paraId="74D91374" w14:textId="77777777" w:rsidTr="00E115DF">
        <w:trPr>
          <w:trHeight w:val="333"/>
        </w:trPr>
        <w:tc>
          <w:tcPr>
            <w:tcW w:w="5000" w:type="pct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DAEEF3" w:themeFill="accent5" w:themeFillTint="33"/>
          </w:tcPr>
          <w:p w14:paraId="5A8F7002" w14:textId="4673A123" w:rsidR="00E115DF" w:rsidRPr="00D91EAE" w:rsidRDefault="00CE1FE3" w:rsidP="00D91EAE">
            <w:pPr>
              <w:ind w:left="283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D91EAE">
              <w:rPr>
                <w:rFonts w:ascii="Arial" w:eastAsia="SimSun" w:hAnsi="Arial" w:cs="Arial"/>
                <w:b/>
                <w:bCs/>
                <w:color w:val="000000" w:themeColor="text1"/>
                <w:lang w:eastAsia="zh-CN"/>
              </w:rPr>
              <w:t>Über Textwissen verfügen</w:t>
            </w:r>
          </w:p>
        </w:tc>
      </w:tr>
      <w:tr w:rsidR="00E115DF" w:rsidRPr="00D91EAE" w14:paraId="0694119D" w14:textId="77777777" w:rsidTr="00CC2080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6E7A1CAF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Kennen unterschiedliche analoge und digitale Textsorten.</w:t>
            </w:r>
          </w:p>
          <w:p w14:paraId="6CB29964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712D4277" w14:textId="4785DF01" w:rsidR="003A6196" w:rsidRPr="00D91EAE" w:rsidRDefault="003A6196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Durchgängiges Angebot analoger Textsorten in der Fibel</w:t>
            </w:r>
          </w:p>
          <w:p w14:paraId="178C689D" w14:textId="60066A6A" w:rsidR="003A6196" w:rsidRPr="00D91EAE" w:rsidRDefault="003A6196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 </w:t>
            </w:r>
          </w:p>
          <w:p w14:paraId="78C5A6A2" w14:textId="77777777" w:rsidR="00CC2080" w:rsidRPr="00D91EAE" w:rsidRDefault="003A6196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Kennenlernen digitaler Textsorten über Rechercheaufträge:</w:t>
            </w:r>
          </w:p>
          <w:p w14:paraId="3B7B7457" w14:textId="036BC972" w:rsidR="003A6196" w:rsidRPr="00D91EAE" w:rsidRDefault="00CC2080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5978AEB6" w14:textId="75C902C0" w:rsidR="003A6196" w:rsidRPr="00D91EAE" w:rsidRDefault="003A6196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117, 119, 123, 125, 128, 142</w:t>
            </w:r>
          </w:p>
          <w:p w14:paraId="1AB37D9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50" w:type="pct"/>
          </w:tcPr>
          <w:p w14:paraId="2DAD0A67" w14:textId="40B958DA" w:rsidR="003A6196" w:rsidRPr="00D91EAE" w:rsidRDefault="003A6196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Durchgängiges Angebot analoger Textsorten im Lesebuch</w:t>
            </w:r>
          </w:p>
          <w:p w14:paraId="3ACEFA24" w14:textId="77777777" w:rsidR="00CC2080" w:rsidRPr="00D91EAE" w:rsidRDefault="00CC2080" w:rsidP="00D91EAE">
            <w:pPr>
              <w:rPr>
                <w:rFonts w:ascii="Arial" w:hAnsi="Arial" w:cs="Arial"/>
              </w:rPr>
            </w:pPr>
          </w:p>
          <w:p w14:paraId="1971A41E" w14:textId="7B8C5C7A" w:rsidR="00CC2080" w:rsidRPr="00D91EAE" w:rsidRDefault="00CC208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Kennenlernen digitaler Textsorten über Rechercheaufträge:</w:t>
            </w:r>
          </w:p>
          <w:p w14:paraId="272178A8" w14:textId="77777777" w:rsidR="00CC2080" w:rsidRPr="00D91EAE" w:rsidRDefault="00CC2080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0DAD4770" w14:textId="6DA0AE93" w:rsidR="00CC2080" w:rsidRPr="00D91EAE" w:rsidRDefault="00CC208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S: 49, 75, 113, 129</w:t>
            </w:r>
          </w:p>
          <w:p w14:paraId="6275DD37" w14:textId="77777777" w:rsidR="003A6196" w:rsidRPr="00D91EAE" w:rsidRDefault="003A6196" w:rsidP="00D91EAE">
            <w:pPr>
              <w:rPr>
                <w:rFonts w:ascii="Arial" w:hAnsi="Arial" w:cs="Arial"/>
              </w:rPr>
            </w:pPr>
          </w:p>
          <w:p w14:paraId="5575A833" w14:textId="77777777" w:rsidR="00CC2080" w:rsidRPr="00D91EAE" w:rsidRDefault="00CC2080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32033F3" w14:textId="0FDE04FC" w:rsidR="00CC2080" w:rsidRPr="00D91EAE" w:rsidRDefault="00CC208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21, 70, 103, 105, 155</w:t>
            </w:r>
          </w:p>
          <w:p w14:paraId="72E6428D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E115DF" w:rsidRPr="00D91EAE" w14:paraId="0038C46F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4CD7D55C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Entwickeln erste spezifische Erwartungen im Hinblick auf das Lesen analoger und digitaler Texte.</w:t>
            </w:r>
          </w:p>
          <w:p w14:paraId="26012879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1383A849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3CDBC579" w14:textId="77777777" w:rsidR="00E115DF" w:rsidRPr="00D91EAE" w:rsidRDefault="00E115DF" w:rsidP="00D91EAE">
            <w:pPr>
              <w:shd w:val="clear" w:color="auto" w:fill="FFFFFF" w:themeFill="background1"/>
              <w:rPr>
                <w:rFonts w:ascii="Arial" w:hAnsi="Arial" w:cs="Arial"/>
                <w:lang w:val="en-GB"/>
              </w:rPr>
            </w:pPr>
            <w:r w:rsidRPr="00D91EAE">
              <w:rPr>
                <w:rFonts w:ascii="Arial" w:hAnsi="Arial" w:cs="Arial"/>
                <w:lang w:val="en-GB"/>
              </w:rPr>
              <w:t>S. 21, 71, 85, 121, 137</w:t>
            </w:r>
          </w:p>
          <w:p w14:paraId="157A7A22" w14:textId="5E165BC6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</w:tcPr>
          <w:p w14:paraId="1784763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16AC2B78" w14:textId="4FB78880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hAnsi="Arial" w:cs="Arial"/>
              </w:rPr>
              <w:t>Durchgängig, über das vielfältige Angebot an Textsorten</w:t>
            </w:r>
          </w:p>
        </w:tc>
      </w:tr>
      <w:tr w:rsidR="00CE1FE3" w:rsidRPr="00D91EAE" w14:paraId="64DFA73E" w14:textId="77777777" w:rsidTr="00CE1FE3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DAEEF3" w:themeFill="accent5" w:themeFillTint="33"/>
          </w:tcPr>
          <w:p w14:paraId="66A1B668" w14:textId="48BB915D" w:rsidR="00CE1FE3" w:rsidRPr="00D91EAE" w:rsidRDefault="00CE1FE3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Sich im Medienangebot orientieren</w:t>
            </w:r>
          </w:p>
        </w:tc>
      </w:tr>
      <w:tr w:rsidR="00E115DF" w:rsidRPr="00D91EAE" w14:paraId="55320C64" w14:textId="77777777" w:rsidTr="003E7414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183973A5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Identifizieren persönliche und konkrete, aufgabenbezogene Leseziele.</w:t>
            </w:r>
          </w:p>
          <w:p w14:paraId="433766CF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DE9D9" w:themeFill="accent6" w:themeFillTint="33"/>
          </w:tcPr>
          <w:p w14:paraId="0B8D012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3B717F8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A: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0C35E91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 xml:space="preserve">Niko 1 Arbeitsheft Teil B: </w:t>
            </w:r>
            <w:r w:rsidRPr="00D91EAE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3F6FECE4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shd w:val="clear" w:color="auto" w:fill="FDE9D9" w:themeFill="accent6" w:themeFillTint="33"/>
          </w:tcPr>
          <w:p w14:paraId="42D32AA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3A1723C0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  <w:r w:rsidRPr="00D91EAE">
              <w:rPr>
                <w:rFonts w:ascii="Arial" w:hAnsi="Arial" w:cs="Arial"/>
              </w:rPr>
              <w:t>S.</w:t>
            </w:r>
          </w:p>
          <w:p w14:paraId="24C35E9C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43DFAA90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38807EF9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57428E00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Nutzen gezielt analoge und digitale Textquellen zur Informationsgewinnung und wählen angemessene Medien aus.</w:t>
            </w:r>
          </w:p>
          <w:p w14:paraId="52EEA1D8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6F69149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2D46CCD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Über das Aufgabenformat „recherchiere“ möglich: S. 117, 119, 125, 142 </w:t>
            </w:r>
          </w:p>
          <w:p w14:paraId="102CA5E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BE4597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den Hinweisen zum Recherchieren, S. 130 („Recherchieren“)</w:t>
            </w:r>
          </w:p>
          <w:p w14:paraId="27C3BB87" w14:textId="4AE1C132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247B6E0A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2E3946C8" w14:textId="10F83896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28, 49, 75, 113</w:t>
            </w:r>
          </w:p>
          <w:p w14:paraId="05924559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0F3846BD" w14:textId="75EC4EA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AFDFEA4" w14:textId="3506AAA3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21, 70, 96, 97, 103, 104, 105, 128, 146/147, 154, 155, 156, 160</w:t>
            </w:r>
          </w:p>
        </w:tc>
      </w:tr>
      <w:tr w:rsidR="00E115DF" w:rsidRPr="00D91EAE" w14:paraId="244E611D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6951F880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Recherchieren zu Themen auch in den Bereichen: </w:t>
            </w:r>
          </w:p>
          <w:p w14:paraId="08B735C6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  <w:p w14:paraId="77969649" w14:textId="77777777" w:rsidR="00E115DF" w:rsidRPr="00D91EAE" w:rsidRDefault="00E115DF" w:rsidP="00D91EA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BNE (z.B. Müllvermeidung, Tierschutz), </w:t>
            </w:r>
          </w:p>
          <w:p w14:paraId="671078E9" w14:textId="77777777" w:rsidR="00E115DF" w:rsidRPr="00D91EAE" w:rsidRDefault="00E115DF" w:rsidP="00D91EA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Demokratiebildung (z.B. Kinderparlament).</w:t>
            </w:r>
          </w:p>
          <w:p w14:paraId="493D0FB5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1AF9E3D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2A81FB3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78E639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Vielfalt</w:t>
            </w:r>
          </w:p>
          <w:p w14:paraId="0C8E6036" w14:textId="61A83474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56/57, 105, 106/107, 149</w:t>
            </w:r>
          </w:p>
          <w:p w14:paraId="4D0DA36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1F4176B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Medienverantwortung</w:t>
            </w:r>
          </w:p>
          <w:p w14:paraId="2D73FFFB" w14:textId="2F6FBFE7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130</w:t>
            </w:r>
          </w:p>
          <w:p w14:paraId="56300E2F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C9CFE4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Umwelt- und Tierschutz</w:t>
            </w:r>
          </w:p>
          <w:p w14:paraId="7DD40EDB" w14:textId="461D1979" w:rsidR="00E115DF" w:rsidRPr="00D91EAE" w:rsidRDefault="00E115DF" w:rsidP="00D91E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78, 82/83, </w:t>
            </w:r>
            <w:r w:rsidRPr="00D91EAE">
              <w:rPr>
                <w:rFonts w:ascii="Arial" w:hAnsi="Arial" w:cs="Arial"/>
                <w:color w:val="000000" w:themeColor="text1"/>
              </w:rPr>
              <w:t>116/117</w:t>
            </w:r>
          </w:p>
          <w:p w14:paraId="469080C0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49FE4B90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2A8E49BE" w14:textId="7B36797A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28/29, 74/75</w:t>
            </w:r>
          </w:p>
          <w:p w14:paraId="2FAFD5C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7A88E95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44B5451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96/97, 103, 104/105, 128/129</w:t>
            </w:r>
          </w:p>
          <w:p w14:paraId="30A8121A" w14:textId="742B85B4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 </w:t>
            </w:r>
          </w:p>
        </w:tc>
      </w:tr>
      <w:tr w:rsidR="00E115DF" w:rsidRPr="00D91EAE" w14:paraId="3EC97B34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4D72FDDD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Orientieren sich in einer Bücherei und kennen Organisationsabläufe. </w:t>
            </w:r>
          </w:p>
          <w:p w14:paraId="47EF0CB7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656A6C4F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6F5B4F28" w14:textId="63EF46F9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17</w:t>
            </w:r>
          </w:p>
          <w:p w14:paraId="38C79210" w14:textId="36DC8B2B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</w:tcPr>
          <w:p w14:paraId="5C48FB58" w14:textId="78E94288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1BA09D7C" w14:textId="1173D5DE" w:rsidR="00E115DF" w:rsidRPr="00D91EAE" w:rsidRDefault="00E115DF" w:rsidP="00D91EAE">
            <w:p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S. 121</w:t>
            </w:r>
          </w:p>
          <w:p w14:paraId="4E6F3712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76DF4E29" w14:textId="7A68BD74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37FE747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„Sich in einer Bücherei informieren“: S. 154</w:t>
            </w:r>
          </w:p>
          <w:p w14:paraId="5B3B3186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69C24222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6A901531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Nutzen Angebote öffentlicher Büchereien und von Partnerorganisationen auch für BNE und Demokratiebildung.</w:t>
            </w:r>
          </w:p>
          <w:p w14:paraId="4337A0BC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2F2F2" w:themeFill="background1" w:themeFillShade="F2"/>
          </w:tcPr>
          <w:p w14:paraId="481E37D2" w14:textId="03673378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0" w:type="pct"/>
          </w:tcPr>
          <w:p w14:paraId="4E1EDD78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1123154B" w14:textId="0BE40B85" w:rsidR="00E115DF" w:rsidRPr="00D91EAE" w:rsidRDefault="00E115DF" w:rsidP="00D91EAE">
            <w:p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S. 109</w:t>
            </w:r>
          </w:p>
          <w:p w14:paraId="07BF39F3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069AFD52" w14:textId="481C7B9E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02F4DE0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„Sich in einer Bücherei informieren“: S. 154</w:t>
            </w:r>
          </w:p>
          <w:p w14:paraId="4A503FDE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E1FE3" w:rsidRPr="00D91EAE" w14:paraId="7CF5FC03" w14:textId="77777777" w:rsidTr="00CE1FE3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DAEEF3" w:themeFill="accent5" w:themeFillTint="33"/>
          </w:tcPr>
          <w:p w14:paraId="378824BB" w14:textId="04D6D156" w:rsidR="00CE1FE3" w:rsidRPr="00D91EAE" w:rsidRDefault="00CE1FE3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Digitale Formate und Umgebung</w:t>
            </w:r>
          </w:p>
        </w:tc>
      </w:tr>
      <w:tr w:rsidR="00E115DF" w:rsidRPr="00D91EAE" w14:paraId="430A332B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4A8CAAE8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 xml:space="preserve">Beschreiben ihre Erfahrungen hinsichtlich digitaler Formate und Umgebungen. </w:t>
            </w:r>
          </w:p>
          <w:p w14:paraId="2DFD20BA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63975F60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lastRenderedPageBreak/>
              <w:t xml:space="preserve">Niko 1 Differenzierte Fibel: </w:t>
            </w:r>
          </w:p>
          <w:p w14:paraId="4132C4A9" w14:textId="77777777" w:rsidR="00E115DF" w:rsidRPr="00D91EAE" w:rsidRDefault="00E115DF" w:rsidP="00D91EAE">
            <w:pPr>
              <w:rPr>
                <w:rFonts w:ascii="Arial" w:hAnsi="Arial" w:cs="Arial"/>
                <w:color w:val="0070C0"/>
                <w:lang w:val="en-GB"/>
              </w:rPr>
            </w:pPr>
            <w:r w:rsidRPr="00D91EAE">
              <w:rPr>
                <w:rFonts w:ascii="Arial" w:hAnsi="Arial" w:cs="Arial"/>
                <w:lang w:val="en-GB"/>
              </w:rPr>
              <w:t>S. 13, 17, 130, 132, 135, 137, 157</w:t>
            </w:r>
          </w:p>
          <w:p w14:paraId="62DD3C09" w14:textId="0A149D93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37D9C046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37B1FBEC" w14:textId="77777777" w:rsidR="00E115DF" w:rsidRPr="00D91EAE" w:rsidRDefault="00E115DF" w:rsidP="00D91EAE">
            <w:p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S. 31, 121, 125, 127, 129</w:t>
            </w:r>
          </w:p>
          <w:p w14:paraId="3B857FF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120-125</w:t>
            </w:r>
          </w:p>
          <w:p w14:paraId="421A52F1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6ECC8F6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44E63DF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123, 146/147</w:t>
            </w:r>
          </w:p>
          <w:p w14:paraId="1383EF1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49, 51, 89, 97, 113</w:t>
            </w:r>
          </w:p>
          <w:p w14:paraId="05D690F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C551583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3145063C" w14:textId="77777777" w:rsidTr="00CC2080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53DCD71A" w14:textId="4909CB99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lastRenderedPageBreak/>
              <w:t>Setzen sich kritisch mit digitalen Formaten und Umgebungen auseinander</w:t>
            </w:r>
          </w:p>
        </w:tc>
        <w:tc>
          <w:tcPr>
            <w:tcW w:w="2015" w:type="pct"/>
            <w:shd w:val="clear" w:color="auto" w:fill="F2F2F2" w:themeFill="background1" w:themeFillShade="F2"/>
          </w:tcPr>
          <w:p w14:paraId="5A34DFE7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</w:tcPr>
          <w:p w14:paraId="397E8A7E" w14:textId="051C2ECD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  <w:r w:rsidRPr="00D91EAE">
              <w:rPr>
                <w:rFonts w:ascii="Arial" w:hAnsi="Arial" w:cs="Arial"/>
              </w:rPr>
              <w:t xml:space="preserve">S. </w:t>
            </w:r>
            <w:r w:rsidR="00CC2080" w:rsidRPr="00D91EAE">
              <w:rPr>
                <w:rFonts w:ascii="Arial" w:hAnsi="Arial" w:cs="Arial"/>
              </w:rPr>
              <w:t>124/125</w:t>
            </w:r>
          </w:p>
        </w:tc>
      </w:tr>
      <w:tr w:rsidR="00E115DF" w:rsidRPr="00D91EAE" w14:paraId="4DE7313D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5BB2EF3E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Reflektieren altersgemäß ihren eigenen Medienkonsum.</w:t>
            </w:r>
          </w:p>
          <w:p w14:paraId="0F58F4F6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34CD121E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3A3CEA3B" w14:textId="77777777" w:rsidR="00E115DF" w:rsidRPr="00D91EAE" w:rsidRDefault="00E115DF" w:rsidP="00D91EAE">
            <w:pPr>
              <w:rPr>
                <w:rFonts w:ascii="Arial" w:hAnsi="Arial" w:cs="Arial"/>
                <w:color w:val="0070C0"/>
                <w:lang w:val="en-GB"/>
              </w:rPr>
            </w:pPr>
            <w:r w:rsidRPr="00D91EAE">
              <w:rPr>
                <w:rFonts w:ascii="Arial" w:hAnsi="Arial" w:cs="Arial"/>
                <w:lang w:val="en-GB"/>
              </w:rPr>
              <w:t>S. 13, 17, 130, 132, 135, 137, 157</w:t>
            </w:r>
          </w:p>
          <w:p w14:paraId="62BA45A0" w14:textId="52FAF02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6439EFF6" w14:textId="5990965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</w:p>
          <w:p w14:paraId="3C30C75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120-125</w:t>
            </w:r>
          </w:p>
          <w:p w14:paraId="4647666A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DB7A21C" w14:textId="19514489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6299ABBA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49, 51, 89, 97, 113</w:t>
            </w:r>
          </w:p>
          <w:p w14:paraId="1F0DF72D" w14:textId="77777777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E115DF" w:rsidRPr="00D91EAE" w14:paraId="3059E0F5" w14:textId="77777777" w:rsidTr="00CE1FE3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7534BB07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eastAsia="SimSun" w:hAnsi="Arial" w:cs="Arial"/>
                <w:lang w:eastAsia="zh-CN"/>
              </w:rPr>
              <w:t>Nutzen digitale Werkzeuge zielführend (z. B. kindgerechte Suchmaschinen, BNE-APPs).</w:t>
            </w:r>
          </w:p>
          <w:p w14:paraId="6151D3F0" w14:textId="77777777" w:rsidR="00E115DF" w:rsidRPr="00D91EAE" w:rsidRDefault="00E115DF" w:rsidP="00D91E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7DDA947E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457F8F7F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130</w:t>
            </w:r>
          </w:p>
          <w:p w14:paraId="49B0E05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219C38D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Möglich bei Rechercheaufträgen: S. 117, 119, 123, 125, 128, 142</w:t>
            </w:r>
          </w:p>
          <w:p w14:paraId="1B3C79E7" w14:textId="08A30E2F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50" w:type="pct"/>
          </w:tcPr>
          <w:p w14:paraId="3C42249C" w14:textId="60B579C6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24C91116" w14:textId="77777777" w:rsidR="00E115DF" w:rsidRPr="00D91EAE" w:rsidRDefault="00E115DF" w:rsidP="00D91EAE">
            <w:pPr>
              <w:rPr>
                <w:rFonts w:ascii="Arial" w:hAnsi="Arial" w:cs="Arial"/>
                <w:color w:val="709FDB" w:themeColor="text2" w:themeTint="80"/>
              </w:rPr>
            </w:pPr>
            <w:r w:rsidRPr="00D91EAE">
              <w:rPr>
                <w:rFonts w:ascii="Arial" w:hAnsi="Arial" w:cs="Arial"/>
              </w:rPr>
              <w:t>S. 20, 83, 103, 119, 127-129</w:t>
            </w:r>
          </w:p>
          <w:p w14:paraId="79BB62C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6C4633E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</w:p>
          <w:p w14:paraId="5C42DEB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S. 81, </w:t>
            </w:r>
          </w:p>
          <w:p w14:paraId="0C67079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13, 29, 42, 43, 58, 72, 132, 133</w:t>
            </w:r>
          </w:p>
          <w:p w14:paraId="7A1D52FA" w14:textId="5009BA66" w:rsidR="00E115DF" w:rsidRPr="00D91EAE" w:rsidRDefault="00E115DF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4B7AE1A5" w14:textId="77777777" w:rsidR="00C16B36" w:rsidRPr="007A7FF1" w:rsidRDefault="00C16B36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bookmarkStart w:id="3" w:name="_Hlk221529695"/>
      <w:bookmarkEnd w:id="2"/>
    </w:p>
    <w:p w14:paraId="14621581" w14:textId="77777777" w:rsidR="0068211D" w:rsidRPr="007A7FF1" w:rsidRDefault="0068211D" w:rsidP="00D91E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19555C8F" w14:textId="10F0D327" w:rsidR="005B25EF" w:rsidRPr="007A7FF1" w:rsidRDefault="00285B11" w:rsidP="00D91EAE">
      <w:pPr>
        <w:pStyle w:val="Listenabsatz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7A7FF1">
        <w:rPr>
          <w:rFonts w:ascii="Arial" w:hAnsi="Arial" w:cs="Arial"/>
          <w:b/>
          <w:bCs/>
          <w:color w:val="231F20"/>
          <w:sz w:val="22"/>
          <w:szCs w:val="22"/>
        </w:rPr>
        <w:t>Sprache und Sprachgebrauch untersuchen</w:t>
      </w:r>
    </w:p>
    <w:p w14:paraId="1E2A95B7" w14:textId="77777777" w:rsidR="0068211D" w:rsidRPr="00D91EAE" w:rsidRDefault="0068211D" w:rsidP="00D91EAE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6099"/>
        <w:gridCol w:w="6199"/>
      </w:tblGrid>
      <w:tr w:rsidR="00E115DF" w:rsidRPr="00D91EAE" w14:paraId="6B6B255B" w14:textId="77777777" w:rsidTr="00E115DF">
        <w:tc>
          <w:tcPr>
            <w:tcW w:w="935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bookmarkEnd w:id="3"/>
          <w:p w14:paraId="44E2B703" w14:textId="5E60434A" w:rsidR="00E115DF" w:rsidRPr="00D91EAE" w:rsidRDefault="00E115DF" w:rsidP="00D91EAE">
            <w:pPr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6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28EE048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1 Differenzierte Fibel</w:t>
            </w:r>
          </w:p>
          <w:p w14:paraId="3E3ECF52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A</w:t>
            </w:r>
          </w:p>
          <w:p w14:paraId="434A4357" w14:textId="311AB5FD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B</w:t>
            </w:r>
          </w:p>
        </w:tc>
        <w:tc>
          <w:tcPr>
            <w:tcW w:w="2049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55016979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2 Differenziertes Lesebuch</w:t>
            </w:r>
          </w:p>
          <w:p w14:paraId="32382272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 xml:space="preserve">Niko 2 Sprachbuch </w:t>
            </w:r>
          </w:p>
          <w:p w14:paraId="70677FCF" w14:textId="68C46DBE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>Niko 2 Arbeitsheft</w:t>
            </w:r>
          </w:p>
        </w:tc>
      </w:tr>
      <w:tr w:rsidR="00E115DF" w:rsidRPr="00D91EAE" w14:paraId="3F41F963" w14:textId="77777777" w:rsidTr="00E115DF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29F1ABDE" w14:textId="4EAAA811" w:rsidR="00E115DF" w:rsidRPr="00D91EAE" w:rsidRDefault="00911DC2" w:rsidP="00D91EAE">
            <w:pPr>
              <w:ind w:left="2832"/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Sprachliche Strukturen und Begriffe</w:t>
            </w:r>
          </w:p>
        </w:tc>
      </w:tr>
      <w:tr w:rsidR="00E115DF" w:rsidRPr="00D91EAE" w14:paraId="77BA71E5" w14:textId="77777777" w:rsidTr="00E115DF">
        <w:trPr>
          <w:trHeight w:val="495"/>
        </w:trPr>
        <w:tc>
          <w:tcPr>
            <w:tcW w:w="935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52C878AF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das Alphabet und seine Funktion.</w:t>
            </w:r>
          </w:p>
          <w:p w14:paraId="6345C015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6" w:type="pct"/>
            <w:tcBorders>
              <w:top w:val="single" w:sz="4" w:space="0" w:color="FFFFFF"/>
            </w:tcBorders>
          </w:tcPr>
          <w:p w14:paraId="38D51B4A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6284A9D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die Laut-/Buchstabeneinführung hinweg</w:t>
            </w:r>
          </w:p>
          <w:p w14:paraId="167493A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150E20F" w14:textId="77777777" w:rsidR="00E115DF" w:rsidRPr="00D91EAE" w:rsidRDefault="00E115DF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A/B:</w:t>
            </w:r>
          </w:p>
          <w:p w14:paraId="66FD0701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>Durchgängig, bei allen Schreibübungen</w:t>
            </w:r>
          </w:p>
          <w:p w14:paraId="14029BF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326FE98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 xml:space="preserve">Insbesondere </w:t>
            </w:r>
            <w:r w:rsidRPr="00D91EAE">
              <w:rPr>
                <w:rFonts w:ascii="Arial" w:hAnsi="Arial" w:cs="Arial"/>
                <w:color w:val="000000" w:themeColor="text1"/>
              </w:rPr>
              <w:t>Druckschriftlehrgang</w:t>
            </w:r>
          </w:p>
          <w:p w14:paraId="05E6CEAF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049" w:type="pct"/>
            <w:tcBorders>
              <w:top w:val="single" w:sz="4" w:space="0" w:color="FFFFFF"/>
            </w:tcBorders>
          </w:tcPr>
          <w:p w14:paraId="78E637E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Bereits mit Abschluss der ersten Jahrgangsstufe</w:t>
            </w:r>
          </w:p>
          <w:p w14:paraId="32FAEE23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 xml:space="preserve"> </w:t>
            </w:r>
          </w:p>
          <w:p w14:paraId="5F8E7321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76E39E9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Wiederholung über „Nikos Vorkurs“ S. 8-9</w:t>
            </w:r>
          </w:p>
          <w:p w14:paraId="0293B60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42B1D93C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6C6972D7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Kennen die Wortarten: </w:t>
            </w:r>
          </w:p>
          <w:p w14:paraId="24678ADB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  <w:p w14:paraId="3346CB00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 xml:space="preserve">Nomen und Artikel (Singular - Plural, Funktion des unbestimmten und bestimmten Artikels, Komposita), </w:t>
            </w:r>
          </w:p>
          <w:p w14:paraId="3DE697DE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Verben und Personalpronomen (Infinitiv, Konjugation, Vorsilben), </w:t>
            </w:r>
          </w:p>
          <w:p w14:paraId="525CE375" w14:textId="77777777" w:rsidR="00E115DF" w:rsidRPr="00D91EAE" w:rsidRDefault="00E115DF" w:rsidP="00D91E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Adjektive (Grundform, Vergleichsstufen).</w:t>
            </w:r>
          </w:p>
          <w:p w14:paraId="1C292104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6" w:type="pct"/>
          </w:tcPr>
          <w:p w14:paraId="6AE6CD8A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</w:rPr>
              <w:lastRenderedPageBreak/>
              <w:t xml:space="preserve">Einführung in die Wortarten erfolgt erst in der 2.Jhgst. </w:t>
            </w:r>
          </w:p>
          <w:p w14:paraId="33682949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</w:rPr>
              <w:lastRenderedPageBreak/>
              <w:t xml:space="preserve">Erstes Heranführen an die „Nomen“ über </w:t>
            </w:r>
            <w:r w:rsidRPr="00D91EAE">
              <w:rPr>
                <w:rFonts w:ascii="Arial" w:hAnsi="Arial" w:cs="Arial"/>
                <w:color w:val="4F81BD" w:themeColor="accent1"/>
              </w:rPr>
              <w:t xml:space="preserve">Niko 1 Differenzierte Fibel: </w:t>
            </w:r>
          </w:p>
          <w:p w14:paraId="3E049CA0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70C0"/>
              </w:rPr>
              <w:t xml:space="preserve"> </w:t>
            </w:r>
            <w:r w:rsidRPr="00D91EAE">
              <w:rPr>
                <w:rFonts w:ascii="Arial" w:hAnsi="Arial" w:cs="Arial"/>
              </w:rPr>
              <w:t>S. 145 (Artikel)</w:t>
            </w:r>
          </w:p>
          <w:p w14:paraId="70E45444" w14:textId="66D6BF6F" w:rsidR="00E115DF" w:rsidRPr="00D91EAE" w:rsidRDefault="00E115DF" w:rsidP="00D91E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pct"/>
          </w:tcPr>
          <w:p w14:paraId="3EB71436" w14:textId="2EFC838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lastRenderedPageBreak/>
              <w:t>Niko 2 Sprachbuch:</w:t>
            </w:r>
          </w:p>
          <w:p w14:paraId="5D3A1D62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26, 28, 29, 32, 44, 98</w:t>
            </w:r>
          </w:p>
          <w:p w14:paraId="321C905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5038B558" w14:textId="6327C62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Personalformen von Verben: S. 45</w:t>
            </w:r>
          </w:p>
          <w:p w14:paraId="18C15879" w14:textId="6315FA8F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108F328A" w14:textId="21DF99E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7B488C7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Einführung der Wortarten Nomen, Artikel, Verb und Adjektiv</w:t>
            </w:r>
          </w:p>
          <w:p w14:paraId="29415772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10/11, 12, 13, 22, 54</w:t>
            </w:r>
          </w:p>
          <w:p w14:paraId="6412D8B6" w14:textId="77777777" w:rsidR="00E115DF" w:rsidRPr="00D91EAE" w:rsidRDefault="00E115DF" w:rsidP="00D91EAE">
            <w:pPr>
              <w:ind w:left="360"/>
              <w:rPr>
                <w:rFonts w:ascii="Arial" w:hAnsi="Arial" w:cs="Arial"/>
              </w:rPr>
            </w:pPr>
          </w:p>
          <w:p w14:paraId="55F035B0" w14:textId="1705B82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Personalformen von Verben: S. 24, 24, 32</w:t>
            </w:r>
          </w:p>
          <w:p w14:paraId="0281AF4A" w14:textId="306C2440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E115DF" w:rsidRPr="00D91EAE" w14:paraId="1F52F1B9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16588AF1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Kennen die Satzarten Aussagesatz, Ausrufesatz / Aufforderungssatz und Fragesatz.</w:t>
            </w:r>
          </w:p>
          <w:p w14:paraId="5676323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2F2F2" w:themeFill="background1" w:themeFillShade="F2"/>
          </w:tcPr>
          <w:p w14:paraId="0F721592" w14:textId="40E521CE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60928038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 xml:space="preserve">Niko 2 Differenziertes Lesebuch: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6F4DC500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Sprachbuch: </w:t>
            </w:r>
            <w:r w:rsidRPr="00D91EAE">
              <w:rPr>
                <w:rFonts w:ascii="Arial" w:hAnsi="Arial" w:cs="Arial"/>
              </w:rPr>
              <w:t>S.</w:t>
            </w:r>
          </w:p>
          <w:p w14:paraId="158B76FB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 xml:space="preserve">Niko 2 Arbeitsheft: </w:t>
            </w:r>
            <w:r w:rsidRPr="00D91EAE">
              <w:rPr>
                <w:rFonts w:ascii="Arial" w:hAnsi="Arial" w:cs="Arial"/>
              </w:rPr>
              <w:t xml:space="preserve">S. </w:t>
            </w:r>
          </w:p>
          <w:p w14:paraId="26B2397D" w14:textId="39886706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911DC2" w:rsidRPr="00D91EAE" w14:paraId="10BC3FBF" w14:textId="77777777" w:rsidTr="00911D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DAEEF3" w:themeFill="accent5" w:themeFillTint="33"/>
          </w:tcPr>
          <w:p w14:paraId="53D796AD" w14:textId="368B39A7" w:rsidR="00911DC2" w:rsidRPr="00D91EAE" w:rsidRDefault="00911DC2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Formen der sprachlichen Verständigung</w:t>
            </w:r>
          </w:p>
        </w:tc>
      </w:tr>
      <w:tr w:rsidR="00E115DF" w:rsidRPr="00D91EAE" w14:paraId="578FEC2D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4D1F522E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die Funktion von Sprache als Kommunikationsmittel.</w:t>
            </w:r>
          </w:p>
          <w:p w14:paraId="58660067" w14:textId="0892262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0392A381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5F0B7AB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Durchgängig, da fast jede Seite Gesprächsanlässe- und Aufforderungen bietet</w:t>
            </w:r>
          </w:p>
          <w:p w14:paraId="5F487DCB" w14:textId="30CB0B90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>Sowie über unterschiedliche Operatoren wie z.B.:</w:t>
            </w:r>
          </w:p>
          <w:p w14:paraId="7B0EBF9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„erzähle“:</w:t>
            </w:r>
            <w:r w:rsidRPr="00D91EAE">
              <w:rPr>
                <w:rFonts w:ascii="Arial" w:hAnsi="Arial" w:cs="Arial"/>
              </w:rPr>
              <w:t xml:space="preserve"> S. 4/5, 11, 13, 15, 17, 19, 21, 22, 26, 37, 42, 49, 51, …</w:t>
            </w:r>
          </w:p>
          <w:p w14:paraId="7FD904C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„erkläre“:</w:t>
            </w:r>
            <w:r w:rsidRPr="00D91EAE">
              <w:rPr>
                <w:rFonts w:ascii="Arial" w:hAnsi="Arial" w:cs="Arial"/>
              </w:rPr>
              <w:t xml:space="preserve"> S. 9, 11, 15, 17, 26, 29, 31, 35, 40, 42, 49, 51, 53, 59, …</w:t>
            </w:r>
          </w:p>
          <w:p w14:paraId="439A43E7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„beschreibe“:</w:t>
            </w:r>
            <w:r w:rsidRPr="00D91EAE">
              <w:rPr>
                <w:rFonts w:ascii="Arial" w:hAnsi="Arial" w:cs="Arial"/>
              </w:rPr>
              <w:t xml:space="preserve"> S. 6, 9, 11, 21, 22, 24, 38, 55, 57, 60, 69, 76, 78, 81, 83, 87, …</w:t>
            </w:r>
          </w:p>
          <w:p w14:paraId="5C2A5BD6" w14:textId="102BD282" w:rsidR="00E115DF" w:rsidRPr="00D91EAE" w:rsidRDefault="00E115DF" w:rsidP="00D91EA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226036E7" w14:textId="5B24BCD5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58F07FEC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In allen Lesetexten, in welchen ein Erzähler oder handelnde/denkende/sprechende Personen auftreten</w:t>
            </w:r>
          </w:p>
          <w:p w14:paraId="1373B4EC" w14:textId="1D6877CC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z.B. S. 14/15, 16/17, 18/19, 21-23, 30/31, 34/35, 37-39, 42, 44/45, 46/47, 51-53, 58/59, 62/63, 64/65, 67-69, 74/75, 76/77, …</w:t>
            </w:r>
          </w:p>
          <w:p w14:paraId="1F197F9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0069A9C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dem Kennlernen des sprechenden/schreibenden und hörenden/lesenden Rolle</w:t>
            </w:r>
          </w:p>
          <w:p w14:paraId="5F643F8E" w14:textId="531EC4B5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12, 29, 42, 43, 72, 118</w:t>
            </w:r>
          </w:p>
          <w:p w14:paraId="21FE1B10" w14:textId="637EAF2C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Schreibaufträge möglich, die das Weiterführen von bereits bestehenden Texten fordern z.B. S. S. 13, 19, 47, 73, 88, 99, 118</w:t>
            </w:r>
          </w:p>
          <w:p w14:paraId="33AC0146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60270CD7" w14:textId="3704C7AC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1E59C28" w14:textId="6E4BC93B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das Kennenlernen der Sprecherabsichten über Satzarten</w:t>
            </w:r>
          </w:p>
          <w:p w14:paraId="1A7D3F0B" w14:textId="7777777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62-68</w:t>
            </w:r>
          </w:p>
          <w:p w14:paraId="3ECEB186" w14:textId="22EF3ACE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dem Kennlernen des sprechenden/schreibenden und hörenden/lesenden Rolle</w:t>
            </w:r>
          </w:p>
          <w:p w14:paraId="5683F24D" w14:textId="6A6464AC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40/41, 57, 59, 68</w:t>
            </w:r>
          </w:p>
          <w:p w14:paraId="0F784D1B" w14:textId="16159C57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70, 120/121, 157</w:t>
            </w:r>
          </w:p>
          <w:p w14:paraId="62C3EC68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5524748A" w14:textId="0E2D3C4E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lastRenderedPageBreak/>
              <w:t>Niko 2 Arbeitsheft:</w:t>
            </w:r>
          </w:p>
          <w:p w14:paraId="05CEEEDF" w14:textId="3BA2C426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über das Kennenlernen der Sprecherabsichten über Satzarten</w:t>
            </w:r>
          </w:p>
          <w:p w14:paraId="4419992C" w14:textId="704B484A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34-37</w:t>
            </w:r>
          </w:p>
          <w:p w14:paraId="60121A93" w14:textId="7CE1DB90" w:rsidR="00E115DF" w:rsidRPr="00D91EAE" w:rsidRDefault="00E115DF" w:rsidP="00D91EAE">
            <w:pPr>
              <w:rPr>
                <w:rFonts w:ascii="Arial" w:hAnsi="Arial" w:cs="Arial"/>
                <w:highlight w:val="yellow"/>
              </w:rPr>
            </w:pPr>
          </w:p>
        </w:tc>
      </w:tr>
      <w:tr w:rsidR="00E115DF" w:rsidRPr="00D91EAE" w14:paraId="7D45C194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46B9CFBC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Wenden Sprache situationsangemessen und adressatenorientiert an.</w:t>
            </w:r>
          </w:p>
          <w:p w14:paraId="0BF4CB44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2B8496B5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1896556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40: Mit dem Erzählstein erzählen</w:t>
            </w:r>
          </w:p>
          <w:p w14:paraId="3A70022D" w14:textId="19EA9B3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98: Eine Geschichte erzählen</w:t>
            </w:r>
          </w:p>
          <w:p w14:paraId="3F3404E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761043F3" w14:textId="77777777" w:rsidR="00E115DF" w:rsidRPr="00D91EAE" w:rsidRDefault="00E115DF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</w:rPr>
              <w:t xml:space="preserve">insbesondere über die Auseinandersetzung mit Post/Briefen: </w:t>
            </w:r>
            <w:r w:rsidRPr="00D91EAE">
              <w:rPr>
                <w:rFonts w:ascii="Arial" w:hAnsi="Arial" w:cs="Arial"/>
                <w:color w:val="000000" w:themeColor="text1"/>
              </w:rPr>
              <w:t>S. 157</w:t>
            </w:r>
          </w:p>
          <w:p w14:paraId="4926A56D" w14:textId="025308A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02E35854" w14:textId="77777777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66C04A4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Auf allen Seiten möglich, insbesondere über die unterschiedlichen Sozialformen (Klassengespräche, Partner- und Gruppenarbeiten)</w:t>
            </w:r>
          </w:p>
          <w:p w14:paraId="7297A334" w14:textId="227F260C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</w:rPr>
              <w:t xml:space="preserve"> </w:t>
            </w:r>
          </w:p>
          <w:p w14:paraId="3E5CF043" w14:textId="3F9688E8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605841B9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„erklärt“:</w:t>
            </w:r>
            <w:r w:rsidRPr="00D91EAE">
              <w:rPr>
                <w:rFonts w:ascii="Arial" w:hAnsi="Arial" w:cs="Arial"/>
              </w:rPr>
              <w:t xml:space="preserve"> S: 32, 50, 56, 59, 61, 83, 90, 96, 101, 121, 147, 148, 156</w:t>
            </w:r>
          </w:p>
          <w:p w14:paraId="34DE5091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„begründet“:</w:t>
            </w:r>
            <w:r w:rsidRPr="00D91EAE">
              <w:rPr>
                <w:rFonts w:ascii="Arial" w:hAnsi="Arial" w:cs="Arial"/>
              </w:rPr>
              <w:t xml:space="preserve"> S. 32, 48, 129</w:t>
            </w:r>
          </w:p>
          <w:p w14:paraId="4823214D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  <w:p w14:paraId="43A354A0" w14:textId="0B4760B6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über das adressatenorientierte Schreiben von Einladungen oder Briefen</w:t>
            </w:r>
          </w:p>
          <w:p w14:paraId="13335D49" w14:textId="771423F6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90/91, 120/121</w:t>
            </w:r>
          </w:p>
          <w:p w14:paraId="13709030" w14:textId="77777777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</w:p>
          <w:p w14:paraId="4126A1B9" w14:textId="7B8847BC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1DDE7DAE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Sowie über das adressatenorientierte Schreiben von Einladungen oder Briefen</w:t>
            </w:r>
          </w:p>
          <w:p w14:paraId="2991B50A" w14:textId="7B4C30CB" w:rsidR="00E115DF" w:rsidRPr="00D91EAE" w:rsidRDefault="00E115DF" w:rsidP="00D91EAE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50/51, 71-73</w:t>
            </w:r>
          </w:p>
          <w:p w14:paraId="6AA52980" w14:textId="18F2B6B3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911DC2" w:rsidRPr="00D91EAE" w14:paraId="0790E3FB" w14:textId="77777777" w:rsidTr="00911DC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DAEEF3" w:themeFill="accent5" w:themeFillTint="33"/>
          </w:tcPr>
          <w:p w14:paraId="42E93486" w14:textId="42C1C3D7" w:rsidR="00911DC2" w:rsidRPr="00D91EAE" w:rsidRDefault="00911DC2" w:rsidP="00D91EAE">
            <w:pPr>
              <w:ind w:left="2832"/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000000" w:themeColor="text1"/>
              </w:rPr>
              <w:t>Verschiedene Sprachen</w:t>
            </w:r>
          </w:p>
        </w:tc>
      </w:tr>
      <w:tr w:rsidR="00E115DF" w:rsidRPr="00D91EAE" w14:paraId="67AD4DF3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08049CC3" w14:textId="77777777" w:rsidR="00E115DF" w:rsidRPr="00D91EAE" w:rsidRDefault="00E115DF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Nehmen die sprachliche Vielfalt im Alltag wahr.</w:t>
            </w:r>
          </w:p>
          <w:p w14:paraId="40E93713" w14:textId="77777777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12D92EE0" w14:textId="7260D80C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4DF2ACD7" w14:textId="3377935C" w:rsidR="00E115DF" w:rsidRPr="00D91EAE" w:rsidRDefault="00E115DF" w:rsidP="00D91EAE">
            <w:pPr>
              <w:rPr>
                <w:rFonts w:ascii="Arial" w:hAnsi="Arial" w:cs="Arial"/>
                <w:highlight w:val="yellow"/>
              </w:rPr>
            </w:pPr>
            <w:r w:rsidRPr="00D91EAE">
              <w:rPr>
                <w:rFonts w:ascii="Arial" w:hAnsi="Arial" w:cs="Arial"/>
              </w:rPr>
              <w:t>S. 56/57, 104/105, 106/107, 149</w:t>
            </w:r>
          </w:p>
        </w:tc>
        <w:tc>
          <w:tcPr>
            <w:tcW w:w="2049" w:type="pct"/>
          </w:tcPr>
          <w:p w14:paraId="79DB579B" w14:textId="6BC62B1C" w:rsidR="00E115DF" w:rsidRPr="00D91EAE" w:rsidRDefault="00E115DF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2 Differenziertes Lesebuch:</w:t>
            </w:r>
          </w:p>
          <w:p w14:paraId="7D0399BA" w14:textId="69AFB5CD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29, 33, 47, 58, 59, 61, 93, 113, 121, 123, 125, 134, 135, 136</w:t>
            </w:r>
          </w:p>
          <w:p w14:paraId="6EBCDFB3" w14:textId="094D3E54" w:rsidR="00E115DF" w:rsidRPr="00D91EAE" w:rsidRDefault="00E115DF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7FC68FF5" w14:textId="77777777" w:rsidR="00E115DF" w:rsidRPr="00D91EAE" w:rsidRDefault="00E115DF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22, 24, 31, 40/41, 116, 120, 146, 154</w:t>
            </w:r>
          </w:p>
          <w:p w14:paraId="71DDA53F" w14:textId="6DFD413A" w:rsidR="00E115DF" w:rsidRPr="00D91EAE" w:rsidRDefault="00E115DF" w:rsidP="00D91EAE">
            <w:pPr>
              <w:rPr>
                <w:rFonts w:ascii="Arial" w:hAnsi="Arial" w:cs="Arial"/>
              </w:rPr>
            </w:pPr>
          </w:p>
        </w:tc>
      </w:tr>
      <w:tr w:rsidR="00911DC2" w:rsidRPr="00D91EAE" w14:paraId="0E486475" w14:textId="77777777" w:rsidTr="00E115DF">
        <w:trPr>
          <w:trHeight w:val="416"/>
        </w:trPr>
        <w:tc>
          <w:tcPr>
            <w:tcW w:w="935" w:type="pct"/>
            <w:tcBorders>
              <w:top w:val="single" w:sz="4" w:space="0" w:color="00B0F0"/>
              <w:bottom w:val="single" w:sz="4" w:space="0" w:color="00B0F0"/>
            </w:tcBorders>
          </w:tcPr>
          <w:p w14:paraId="44413ECE" w14:textId="07D03288" w:rsidR="00911DC2" w:rsidRPr="00D91EAE" w:rsidRDefault="00911DC2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kennen Gemeinsamkeiten und Unterschiede von Sprachen (Deutsch - andere Erstsprachen; Deutsch Standardsprache - Dialekt)</w:t>
            </w:r>
          </w:p>
        </w:tc>
        <w:tc>
          <w:tcPr>
            <w:tcW w:w="2016" w:type="pct"/>
            <w:shd w:val="clear" w:color="auto" w:fill="FFFFFF" w:themeFill="background1"/>
          </w:tcPr>
          <w:p w14:paraId="161338AF" w14:textId="77777777" w:rsidR="00911DC2" w:rsidRPr="00D91EAE" w:rsidRDefault="00911DC2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049" w:type="pct"/>
          </w:tcPr>
          <w:p w14:paraId="7A724EDD" w14:textId="77777777" w:rsidR="00911DC2" w:rsidRPr="00D91EAE" w:rsidRDefault="00911DC2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219873C5" w14:textId="77777777" w:rsidR="00453826" w:rsidRDefault="00453826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4E3B0A" w14:textId="77777777" w:rsidR="007A7FF1" w:rsidRDefault="007A7FF1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758F4B7" w14:textId="77777777" w:rsidR="007A7FF1" w:rsidRDefault="007A7FF1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4DCE6A0" w14:textId="77777777" w:rsidR="007A7FF1" w:rsidRDefault="007A7FF1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2ACB52D" w14:textId="77777777" w:rsidR="007A7FF1" w:rsidRDefault="007A7FF1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53EB40" w14:textId="77777777" w:rsidR="007A7FF1" w:rsidRDefault="007A7FF1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FBEDB44" w14:textId="77777777" w:rsidR="007A7FF1" w:rsidRPr="00D91EAE" w:rsidRDefault="007A7FF1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CF6CEC" w14:textId="77777777" w:rsidR="00E115DF" w:rsidRPr="00D91EAE" w:rsidRDefault="00E115DF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FCA0BB" w14:textId="7044B952" w:rsidR="00433901" w:rsidRPr="007A7FF1" w:rsidRDefault="00FB3FFA" w:rsidP="007A7FF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A7FF1">
        <w:rPr>
          <w:rFonts w:ascii="Arial" w:hAnsi="Arial" w:cs="Arial"/>
          <w:b/>
          <w:bCs/>
          <w:sz w:val="22"/>
          <w:szCs w:val="22"/>
        </w:rPr>
        <w:lastRenderedPageBreak/>
        <w:t xml:space="preserve">Unterrichtsrelevante </w:t>
      </w:r>
      <w:r w:rsidR="00E218A3" w:rsidRPr="007A7FF1">
        <w:rPr>
          <w:rFonts w:ascii="Arial" w:hAnsi="Arial" w:cs="Arial"/>
          <w:b/>
          <w:bCs/>
          <w:sz w:val="22"/>
          <w:szCs w:val="22"/>
        </w:rPr>
        <w:t>Basisbegriffe</w:t>
      </w:r>
    </w:p>
    <w:p w14:paraId="29EFD17F" w14:textId="77777777" w:rsidR="0068211D" w:rsidRPr="00D91EAE" w:rsidRDefault="0068211D" w:rsidP="00D91E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89"/>
        <w:gridCol w:w="5234"/>
      </w:tblGrid>
      <w:tr w:rsidR="00E115DF" w:rsidRPr="00D91EAE" w14:paraId="1815D4D6" w14:textId="77777777" w:rsidTr="00E115DF">
        <w:tc>
          <w:tcPr>
            <w:tcW w:w="1687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99324B2" w14:textId="45006BD8" w:rsidR="00E115DF" w:rsidRPr="00D91EAE" w:rsidRDefault="00E115DF" w:rsidP="00D91EAE">
            <w:pPr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</w:rPr>
              <w:t>Themen</w:t>
            </w:r>
          </w:p>
        </w:tc>
        <w:tc>
          <w:tcPr>
            <w:tcW w:w="1583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F9E15B8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1 Differenzierte Fibel</w:t>
            </w:r>
          </w:p>
          <w:p w14:paraId="5EB3FB8C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A</w:t>
            </w:r>
          </w:p>
          <w:p w14:paraId="7979FA77" w14:textId="52B31320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BACC6" w:themeColor="accent5"/>
              </w:rPr>
            </w:pPr>
            <w:r w:rsidRPr="00D91EAE">
              <w:rPr>
                <w:rFonts w:ascii="Arial" w:hAnsi="Arial" w:cs="Arial"/>
                <w:b/>
                <w:bCs/>
                <w:color w:val="4BACC6" w:themeColor="accent5"/>
              </w:rPr>
              <w:t>Niko 1 Arbeitsheft Teil B</w:t>
            </w:r>
          </w:p>
        </w:tc>
        <w:tc>
          <w:tcPr>
            <w:tcW w:w="1730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B98240D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  <w:r w:rsidRPr="00D91EAE">
              <w:rPr>
                <w:rFonts w:ascii="Arial" w:hAnsi="Arial" w:cs="Arial"/>
                <w:b/>
                <w:bCs/>
                <w:color w:val="4F81BD" w:themeColor="accent1"/>
              </w:rPr>
              <w:t>Niko 2 Differenziertes Lesebuch</w:t>
            </w:r>
          </w:p>
          <w:p w14:paraId="66ABAB5C" w14:textId="77777777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 xml:space="preserve">Niko 2 Sprachbuch </w:t>
            </w:r>
          </w:p>
          <w:p w14:paraId="7ABC7C4C" w14:textId="3AF18B31" w:rsidR="00E115DF" w:rsidRPr="00D91EAE" w:rsidRDefault="00E115DF" w:rsidP="00D91E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91EAE">
              <w:rPr>
                <w:rFonts w:ascii="Arial" w:hAnsi="Arial" w:cs="Arial"/>
                <w:b/>
                <w:bCs/>
                <w:color w:val="00B050"/>
              </w:rPr>
              <w:t>Niko 2 Arbeitsheft</w:t>
            </w:r>
          </w:p>
        </w:tc>
      </w:tr>
      <w:tr w:rsidR="00DC76CE" w:rsidRPr="00D91EAE" w14:paraId="0249004B" w14:textId="77777777" w:rsidTr="00DC76CE">
        <w:tc>
          <w:tcPr>
            <w:tcW w:w="1687" w:type="pct"/>
            <w:tcBorders>
              <w:bottom w:val="single" w:sz="4" w:space="0" w:color="FFFFFF"/>
            </w:tcBorders>
            <w:shd w:val="clear" w:color="auto" w:fill="DAEEF3" w:themeFill="accent5" w:themeFillTint="33"/>
          </w:tcPr>
          <w:p w14:paraId="6520895F" w14:textId="77777777" w:rsidR="00DC76CE" w:rsidRPr="00D91EAE" w:rsidRDefault="00DC76CE" w:rsidP="00D91EAE">
            <w:pPr>
              <w:rPr>
                <w:rFonts w:ascii="Arial" w:hAnsi="Arial" w:cs="Arial"/>
                <w:b/>
                <w:bCs/>
              </w:rPr>
            </w:pPr>
            <w:r w:rsidRPr="00D91EAE">
              <w:rPr>
                <w:rFonts w:ascii="Arial" w:hAnsi="Arial" w:cs="Arial"/>
                <w:b/>
                <w:bCs/>
              </w:rPr>
              <w:t>Bereich Wort</w:t>
            </w:r>
          </w:p>
          <w:p w14:paraId="4FF6449E" w14:textId="1B43CE19" w:rsidR="00F356A9" w:rsidRPr="00D91EAE" w:rsidRDefault="00F356A9" w:rsidP="00D91E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pct"/>
            <w:tcBorders>
              <w:bottom w:val="single" w:sz="4" w:space="0" w:color="FFFFFF"/>
            </w:tcBorders>
            <w:shd w:val="clear" w:color="auto" w:fill="DAEEF3" w:themeFill="accent5" w:themeFillTint="33"/>
          </w:tcPr>
          <w:p w14:paraId="35B347E7" w14:textId="77777777" w:rsidR="00DC76CE" w:rsidRPr="00D91EAE" w:rsidRDefault="00DC76CE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</w:p>
        </w:tc>
        <w:tc>
          <w:tcPr>
            <w:tcW w:w="1730" w:type="pct"/>
            <w:tcBorders>
              <w:bottom w:val="single" w:sz="4" w:space="0" w:color="FFFFFF"/>
            </w:tcBorders>
            <w:shd w:val="clear" w:color="auto" w:fill="DAEEF3" w:themeFill="accent5" w:themeFillTint="33"/>
          </w:tcPr>
          <w:p w14:paraId="39DA2EFA" w14:textId="77777777" w:rsidR="00DC76CE" w:rsidRPr="00D91EAE" w:rsidRDefault="00DC76CE" w:rsidP="00D91EAE">
            <w:pPr>
              <w:rPr>
                <w:rFonts w:ascii="Arial" w:hAnsi="Arial" w:cs="Arial"/>
                <w:b/>
                <w:bCs/>
                <w:color w:val="4F81BD" w:themeColor="accent1"/>
              </w:rPr>
            </w:pPr>
          </w:p>
        </w:tc>
      </w:tr>
      <w:tr w:rsidR="00DC76CE" w:rsidRPr="00D91EAE" w14:paraId="04EE0A89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2D0F77A4" w14:textId="585EC953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Buchstabe, Alphabet</w:t>
            </w:r>
          </w:p>
          <w:p w14:paraId="2C96401A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2721375F" w14:textId="643823F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2AA52B1B" w14:textId="77777777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9, 10, 13, 14/15, 16/17, 18/19, 21, 23, 24, 26, 28, 32, 35, 37, 40, 42, 46, 49, 52, 54, 56, 58, 60</w:t>
            </w:r>
          </w:p>
          <w:p w14:paraId="4C98A40B" w14:textId="77777777" w:rsidR="00EE702E" w:rsidRPr="00D91EAE" w:rsidRDefault="00EE702E" w:rsidP="00D91EAE">
            <w:pPr>
              <w:rPr>
                <w:rFonts w:ascii="Arial" w:hAnsi="Arial" w:cs="Arial"/>
              </w:rPr>
            </w:pPr>
          </w:p>
          <w:p w14:paraId="5E8D968A" w14:textId="7BA2DF56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2E24976A" w14:textId="77777777" w:rsidR="00EE702E" w:rsidRPr="00D14576" w:rsidRDefault="00EE702E" w:rsidP="00D91EAE">
            <w:pPr>
              <w:rPr>
                <w:rFonts w:ascii="Arial" w:hAnsi="Arial" w:cs="Arial"/>
              </w:rPr>
            </w:pPr>
            <w:r w:rsidRPr="00D14576">
              <w:rPr>
                <w:rFonts w:ascii="Arial" w:hAnsi="Arial" w:cs="Arial"/>
              </w:rPr>
              <w:t>S. 36, 62</w:t>
            </w:r>
          </w:p>
          <w:p w14:paraId="4CD194A6" w14:textId="77777777" w:rsidR="00EE702E" w:rsidRPr="00D14576" w:rsidRDefault="00EE702E" w:rsidP="00D91EAE">
            <w:pPr>
              <w:tabs>
                <w:tab w:val="left" w:pos="1948"/>
              </w:tabs>
              <w:rPr>
                <w:rFonts w:ascii="Arial" w:hAnsi="Arial" w:cs="Arial"/>
              </w:rPr>
            </w:pPr>
            <w:r w:rsidRPr="00D14576">
              <w:rPr>
                <w:rFonts w:ascii="Arial" w:hAnsi="Arial" w:cs="Arial"/>
              </w:rPr>
              <w:tab/>
            </w:r>
          </w:p>
          <w:p w14:paraId="1F4087A9" w14:textId="77777777" w:rsidR="00EE702E" w:rsidRPr="00D91EAE" w:rsidRDefault="00EE702E" w:rsidP="00D91EAE">
            <w:pPr>
              <w:rPr>
                <w:rFonts w:ascii="Arial" w:hAnsi="Arial" w:cs="Arial"/>
                <w:color w:val="00B0F0"/>
                <w:lang w:val="en-GB"/>
              </w:rPr>
            </w:pPr>
            <w:r w:rsidRPr="00D91EAE">
              <w:rPr>
                <w:rFonts w:ascii="Arial" w:hAnsi="Arial" w:cs="Arial"/>
                <w:color w:val="00B0F0"/>
                <w:lang w:val="en-GB"/>
              </w:rPr>
              <w:t>SL</w:t>
            </w:r>
          </w:p>
          <w:p w14:paraId="09A132B1" w14:textId="77777777" w:rsidR="00EE702E" w:rsidRPr="00D91EAE" w:rsidRDefault="00EE702E" w:rsidP="00D91EAE">
            <w:pPr>
              <w:rPr>
                <w:rFonts w:ascii="Arial" w:hAnsi="Arial" w:cs="Arial"/>
                <w:lang w:val="en-GB"/>
              </w:rPr>
            </w:pPr>
            <w:r w:rsidRPr="00D91EAE">
              <w:rPr>
                <w:rFonts w:ascii="Arial" w:hAnsi="Arial" w:cs="Arial"/>
                <w:lang w:val="en-GB"/>
              </w:rPr>
              <w:t>S. 2</w:t>
            </w:r>
          </w:p>
          <w:p w14:paraId="1B25F758" w14:textId="31BFBDE7" w:rsidR="002A7626" w:rsidRPr="00D91EAE" w:rsidRDefault="002A7626" w:rsidP="00D91EAE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522675A1" w14:textId="77777777" w:rsidR="00A827B0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  <w:r w:rsidR="00A827B0" w:rsidRPr="00D91EAE">
              <w:rPr>
                <w:rFonts w:ascii="Arial" w:hAnsi="Arial" w:cs="Arial"/>
                <w:color w:val="00B050"/>
              </w:rPr>
              <w:t xml:space="preserve"> </w:t>
            </w:r>
          </w:p>
          <w:p w14:paraId="1DE00813" w14:textId="6A36C4BD" w:rsidR="00EE702E" w:rsidRPr="00D91EAE" w:rsidRDefault="00270716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</w:rPr>
              <w:t>S. 42/43, 52-54, 95, 111, 127, 145, 165</w:t>
            </w:r>
          </w:p>
          <w:p w14:paraId="50467F66" w14:textId="77777777" w:rsidR="00270716" w:rsidRPr="00D91EAE" w:rsidRDefault="00270716" w:rsidP="00D91EAE">
            <w:pPr>
              <w:rPr>
                <w:rFonts w:ascii="Arial" w:hAnsi="Arial" w:cs="Arial"/>
                <w:color w:val="00B050"/>
              </w:rPr>
            </w:pPr>
          </w:p>
          <w:p w14:paraId="36A28A1C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1A8EB2E7" w14:textId="78C7BBBF" w:rsidR="00DC76CE" w:rsidRPr="00D91EAE" w:rsidRDefault="00270716" w:rsidP="00D91EAE">
            <w:pPr>
              <w:rPr>
                <w:rFonts w:ascii="Arial" w:eastAsia="SimSun" w:hAnsi="Arial" w:cs="Arial"/>
                <w:lang w:eastAsia="zh-CN"/>
              </w:rPr>
            </w:pPr>
            <w:r w:rsidRPr="00D91EAE">
              <w:rPr>
                <w:rFonts w:ascii="Arial" w:hAnsi="Arial" w:cs="Arial"/>
              </w:rPr>
              <w:t>S. 20/21, 27, 78</w:t>
            </w:r>
          </w:p>
        </w:tc>
      </w:tr>
      <w:tr w:rsidR="00DC76CE" w:rsidRPr="00D91EAE" w14:paraId="03C7D91A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6F3D921E" w14:textId="0F4F3EDA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Laut: </w:t>
            </w:r>
            <w:proofErr w:type="spellStart"/>
            <w:r w:rsidRPr="00D91EAE">
              <w:rPr>
                <w:sz w:val="20"/>
                <w:szCs w:val="20"/>
              </w:rPr>
              <w:t>lauttreu</w:t>
            </w:r>
            <w:proofErr w:type="spellEnd"/>
            <w:r w:rsidRPr="00D91EAE">
              <w:rPr>
                <w:sz w:val="20"/>
                <w:szCs w:val="20"/>
              </w:rPr>
              <w:t>, Selbstlaut / Zwielaut / Diphthong</w:t>
            </w:r>
            <w:r w:rsidR="00AB46BA" w:rsidRPr="00D91EAE">
              <w:rPr>
                <w:sz w:val="20"/>
                <w:szCs w:val="20"/>
              </w:rPr>
              <w:t>/ Doppellaut</w:t>
            </w: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4BB80648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3A7216EA" w14:textId="6C3BD730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Laut: </w:t>
            </w:r>
            <w:r w:rsidRPr="00D91EAE">
              <w:rPr>
                <w:rFonts w:ascii="Arial" w:hAnsi="Arial" w:cs="Arial"/>
              </w:rPr>
              <w:t>S. 113</w:t>
            </w:r>
          </w:p>
          <w:p w14:paraId="5435D11D" w14:textId="77777777" w:rsidR="00DC76CE" w:rsidRPr="00D91EAE" w:rsidRDefault="00DC76CE" w:rsidP="00D91EAE">
            <w:pPr>
              <w:rPr>
                <w:rFonts w:ascii="Arial" w:eastAsia="SimSun" w:hAnsi="Arial" w:cs="Arial"/>
                <w:lang w:eastAsia="zh-CN"/>
              </w:rPr>
            </w:pPr>
          </w:p>
          <w:p w14:paraId="5603E996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1645D105" w14:textId="67DB9DFF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Laut:</w:t>
            </w:r>
            <w:r w:rsidRPr="00D91EAE">
              <w:rPr>
                <w:rFonts w:ascii="Arial" w:hAnsi="Arial" w:cs="Arial"/>
              </w:rPr>
              <w:t xml:space="preserve"> S. 6, 9, 10/11, 12/13, 14/15, 16/17, 18/19, 21, 23, 24/25, 26/27, 28/29, 30, 32/33, 35, 36/37, 38, 40/41, 42/43, 44, 46, 48/49, 50, 52, 54/55, 56/57, 58/59, 60/61</w:t>
            </w:r>
          </w:p>
          <w:p w14:paraId="1B2F6CF3" w14:textId="77777777" w:rsidR="00EE702E" w:rsidRPr="00D91EAE" w:rsidRDefault="00EE702E" w:rsidP="00D91EAE">
            <w:pPr>
              <w:rPr>
                <w:rFonts w:ascii="Arial" w:eastAsia="SimSun" w:hAnsi="Arial" w:cs="Arial"/>
                <w:lang w:eastAsia="zh-CN"/>
              </w:rPr>
            </w:pPr>
          </w:p>
          <w:p w14:paraId="05735B7B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7B7D8158" w14:textId="02C23694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Laut:</w:t>
            </w:r>
            <w:r w:rsidRPr="00D91EAE">
              <w:rPr>
                <w:rFonts w:ascii="Arial" w:hAnsi="Arial" w:cs="Arial"/>
              </w:rPr>
              <w:t xml:space="preserve"> S. 3, 4, 6/7, 8, 10/11, 15, 16/17, 19, 20/21, 22, 24/25, 26/27, 28/29, 30, 35, 38, 41, 46, 48, 50, 60</w:t>
            </w:r>
          </w:p>
          <w:p w14:paraId="281B8B33" w14:textId="157FF9EF" w:rsidR="00EE702E" w:rsidRPr="00D91EAE" w:rsidRDefault="00EE702E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72FC707F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7594B37B" w14:textId="1A72215D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Laut:</w:t>
            </w:r>
            <w:r w:rsidR="00270716" w:rsidRPr="00D91EAE">
              <w:rPr>
                <w:rFonts w:ascii="Arial" w:hAnsi="Arial" w:cs="Arial"/>
              </w:rPr>
              <w:t xml:space="preserve"> S. 8/9, 12/13, 17, 24/25, 31, 36-38, 58, 81, 84, …166</w:t>
            </w:r>
          </w:p>
          <w:p w14:paraId="5974A2E9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</w:p>
          <w:p w14:paraId="6A9A9856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6FEE512D" w14:textId="6DB86E69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Laut:</w:t>
            </w:r>
            <w:r w:rsidR="00270716" w:rsidRPr="00D91EAE">
              <w:rPr>
                <w:rFonts w:ascii="Arial" w:hAnsi="Arial" w:cs="Arial"/>
              </w:rPr>
              <w:t xml:space="preserve"> S. 5, 8/9, 15, 18/19, 45, 76-78, 86/87</w:t>
            </w:r>
          </w:p>
          <w:p w14:paraId="43B7F892" w14:textId="42656E0F" w:rsidR="00C127E1" w:rsidRPr="00D91EAE" w:rsidRDefault="00C127E1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DC76CE" w:rsidRPr="00D91EAE" w14:paraId="3BD9A790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014FB683" w14:textId="0A8BAC0F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Vokal/Mitlaut, Konsonant/Umlaut</w:t>
            </w: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46B1F596" w14:textId="6F3A8B4E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  <w:r w:rsidR="00270716" w:rsidRPr="00D91EAE">
              <w:rPr>
                <w:rFonts w:ascii="Arial" w:hAnsi="Arial" w:cs="Arial"/>
              </w:rPr>
              <w:t xml:space="preserve"> S. 13, 24, 81, 166</w:t>
            </w:r>
          </w:p>
          <w:p w14:paraId="6A197742" w14:textId="34274DFD" w:rsidR="00DC76CE" w:rsidRPr="00D91EAE" w:rsidRDefault="00DC76CE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3BDCF1A8" w14:textId="4A44127A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  <w:r w:rsidR="00270716" w:rsidRPr="00D91EAE">
              <w:rPr>
                <w:rFonts w:ascii="Arial" w:hAnsi="Arial" w:cs="Arial"/>
              </w:rPr>
              <w:t xml:space="preserve"> S. 13, 24, 81, 166</w:t>
            </w:r>
          </w:p>
          <w:p w14:paraId="262F8017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</w:p>
          <w:p w14:paraId="0751C5D4" w14:textId="42B0366D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  <w:r w:rsidR="00270716" w:rsidRPr="00D91EAE">
              <w:rPr>
                <w:rFonts w:ascii="Arial" w:hAnsi="Arial" w:cs="Arial"/>
              </w:rPr>
              <w:t xml:space="preserve"> S. 8, 45</w:t>
            </w:r>
          </w:p>
          <w:p w14:paraId="6E011D9B" w14:textId="77777777" w:rsidR="00DC76CE" w:rsidRPr="00D91EAE" w:rsidRDefault="00DC76CE" w:rsidP="00D91EAE">
            <w:pPr>
              <w:tabs>
                <w:tab w:val="center" w:pos="2547"/>
              </w:tabs>
              <w:rPr>
                <w:rFonts w:ascii="Arial" w:hAnsi="Arial" w:cs="Arial"/>
                <w:color w:val="4F81BD" w:themeColor="accent1"/>
              </w:rPr>
            </w:pPr>
          </w:p>
        </w:tc>
      </w:tr>
      <w:tr w:rsidR="00DC76CE" w:rsidRPr="00D91EAE" w14:paraId="4DC7677C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59BEF774" w14:textId="5EC34D94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Silbe, Vorsilbe</w:t>
            </w: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2F96D345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46F07A95" w14:textId="77777777" w:rsidR="00EE702E" w:rsidRPr="00D14576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Silbe: </w:t>
            </w:r>
            <w:r w:rsidRPr="00D14576">
              <w:rPr>
                <w:rFonts w:ascii="Arial" w:hAnsi="Arial" w:cs="Arial"/>
              </w:rPr>
              <w:t>S. 6/7, 9, 44/45, 47, 63, 77, 99, 113, 131, 145, 152</w:t>
            </w:r>
          </w:p>
          <w:p w14:paraId="0ADCCEB6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0FBEBC4C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5712BFB4" w14:textId="0F4DC83B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Silbe: </w:t>
            </w:r>
          </w:p>
          <w:p w14:paraId="5F3F87B9" w14:textId="77777777" w:rsidR="00EE702E" w:rsidRPr="00D14576" w:rsidRDefault="00EE702E" w:rsidP="00D91EAE">
            <w:pPr>
              <w:tabs>
                <w:tab w:val="left" w:pos="2085"/>
              </w:tabs>
              <w:rPr>
                <w:rFonts w:ascii="Arial" w:hAnsi="Arial" w:cs="Arial"/>
              </w:rPr>
            </w:pPr>
            <w:r w:rsidRPr="00D14576">
              <w:rPr>
                <w:rFonts w:ascii="Arial" w:hAnsi="Arial" w:cs="Arial"/>
              </w:rPr>
              <w:lastRenderedPageBreak/>
              <w:t>S. 3, 4/5, 6/7, 14, 16, 19, 20, 22, 24, 27, 29, 30, 32/33, 35, 36/37, 38, 40/41, 42/43, 44, 47, 50, 52/53, 54/55, 56/57, 58/59, 60/61</w:t>
            </w:r>
          </w:p>
          <w:p w14:paraId="234A6962" w14:textId="77777777" w:rsidR="00EE702E" w:rsidRPr="00D91EAE" w:rsidRDefault="00EE702E" w:rsidP="00D91EAE">
            <w:pPr>
              <w:rPr>
                <w:rFonts w:ascii="Arial" w:eastAsia="SimSun" w:hAnsi="Arial" w:cs="Arial"/>
                <w:lang w:eastAsia="zh-CN"/>
              </w:rPr>
            </w:pPr>
          </w:p>
          <w:p w14:paraId="78B989CC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6A14F7F5" w14:textId="77777777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Silbe: </w:t>
            </w:r>
          </w:p>
          <w:p w14:paraId="6BEDD449" w14:textId="77777777" w:rsidR="00DC76C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3, 4, 6, 7, 9, 10/11, 12, 15, 17, 18/19, 20/21, 22/23, 24/25, 26/27, 28/29, 31, 32, 35, 36/37, 38, 40/41, 42/43, 46/47, 48/49, 50/51, 52/53, 54, 57, 58, 61, 62</w:t>
            </w:r>
          </w:p>
          <w:p w14:paraId="0E280452" w14:textId="4CAEEC86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52FF8CDB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lastRenderedPageBreak/>
              <w:t>Niko 2 Sprachbuch:</w:t>
            </w:r>
          </w:p>
          <w:p w14:paraId="692F7AD5" w14:textId="53402927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Silbe: </w:t>
            </w:r>
            <w:r w:rsidR="00270716" w:rsidRPr="00D91EAE">
              <w:rPr>
                <w:rFonts w:ascii="Arial" w:hAnsi="Arial" w:cs="Arial"/>
              </w:rPr>
              <w:t>S. 10/11, 12, 14, 17, 18, 24, …</w:t>
            </w:r>
          </w:p>
          <w:p w14:paraId="30CB970F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</w:p>
          <w:p w14:paraId="0D6EEAB3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229723AD" w14:textId="4381BEC7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Silbe: </w:t>
            </w:r>
            <w:r w:rsidR="00270716" w:rsidRPr="00D91EAE">
              <w:rPr>
                <w:rFonts w:ascii="Arial" w:hAnsi="Arial" w:cs="Arial"/>
              </w:rPr>
              <w:t>S. 6-9, 18, 38, 48, 68/69, 76</w:t>
            </w:r>
          </w:p>
          <w:p w14:paraId="303A75D6" w14:textId="616A59F5" w:rsidR="00DC76CE" w:rsidRPr="00D91EAE" w:rsidRDefault="00DC76CE" w:rsidP="00D91EAE">
            <w:pPr>
              <w:rPr>
                <w:rFonts w:ascii="Arial" w:hAnsi="Arial" w:cs="Arial"/>
                <w:color w:val="00B050"/>
              </w:rPr>
            </w:pPr>
          </w:p>
        </w:tc>
      </w:tr>
      <w:tr w:rsidR="00DC76CE" w:rsidRPr="00D91EAE" w14:paraId="524A3801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bottom w:val="single" w:sz="4" w:space="0" w:color="92CDDC" w:themeColor="accent5" w:themeTint="99"/>
            </w:tcBorders>
          </w:tcPr>
          <w:p w14:paraId="0778AD00" w14:textId="77777777" w:rsidR="00AB46BA" w:rsidRPr="00D91EAE" w:rsidRDefault="00AB46BA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Wortfamilie, Wortfeld, Wortstamm</w:t>
            </w:r>
          </w:p>
          <w:p w14:paraId="3B9192C5" w14:textId="77777777" w:rsidR="00AB46BA" w:rsidRPr="00D91EAE" w:rsidRDefault="00AB46BA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Wortbaustein, Vorsilbe, Endung </w:t>
            </w:r>
          </w:p>
          <w:p w14:paraId="7F516021" w14:textId="77777777" w:rsidR="00DC76CE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Wortarten </w:t>
            </w:r>
          </w:p>
          <w:p w14:paraId="6FE1D616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Nomen: Einzahl / Singular, Mehrzahl / Plural, Fall, Geschlecht </w:t>
            </w:r>
          </w:p>
          <w:p w14:paraId="45DEECD3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Verb: Grundform, gebeugte</w:t>
            </w:r>
          </w:p>
          <w:p w14:paraId="1430249C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Form / finites Verb, Hilfsverb, Zeitformen: Präsens, Perfekt, Präteritum, Futur, (bestimmter / unbestimmter)</w:t>
            </w:r>
          </w:p>
          <w:p w14:paraId="15F932DE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Artikel: bestimmter Artikel,   </w:t>
            </w:r>
          </w:p>
          <w:p w14:paraId="142118FC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unbestimmter Artikel </w:t>
            </w:r>
          </w:p>
          <w:p w14:paraId="54C84713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Adjektiv: Grundform  </w:t>
            </w:r>
          </w:p>
          <w:p w14:paraId="4B7E902E" w14:textId="7AB0C576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</w:t>
            </w:r>
            <w:r w:rsidR="002A7626" w:rsidRPr="00D91EAE">
              <w:rPr>
                <w:sz w:val="20"/>
                <w:szCs w:val="20"/>
              </w:rPr>
              <w:t>Vergleichsform, erste</w:t>
            </w:r>
            <w:r w:rsidRPr="00D91EAE">
              <w:rPr>
                <w:sz w:val="20"/>
                <w:szCs w:val="20"/>
              </w:rPr>
              <w:t xml:space="preserve"> Steigerungsform/Komparativ, zweite Steigerungsform/Superlativ,</w:t>
            </w:r>
          </w:p>
          <w:p w14:paraId="516E070E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Präposition</w:t>
            </w:r>
          </w:p>
          <w:p w14:paraId="051195D5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Pronomen </w:t>
            </w:r>
          </w:p>
          <w:p w14:paraId="0EADB585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(Personalpronomen) </w:t>
            </w:r>
          </w:p>
          <w:p w14:paraId="39195814" w14:textId="77777777" w:rsidR="00AB46BA" w:rsidRPr="00D91EAE" w:rsidRDefault="00AB46BA" w:rsidP="00D91E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Konjunktion</w:t>
            </w:r>
          </w:p>
          <w:p w14:paraId="0E93CC3E" w14:textId="23044757" w:rsidR="00AB46BA" w:rsidRPr="00D91EAE" w:rsidRDefault="00AB46BA" w:rsidP="00D91EAE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51574C33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60593906" w14:textId="43AA7F10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Wort: </w:t>
            </w:r>
          </w:p>
          <w:p w14:paraId="27DD2695" w14:textId="6A1DDF58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S. 25, 41, 63, 77, 91, 98/99, 105, 113, 131, 145</w:t>
            </w:r>
          </w:p>
          <w:p w14:paraId="30AA73DB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33548399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508A91C9" w14:textId="372539FD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Wort: </w:t>
            </w:r>
            <w:r w:rsidRPr="00D91EAE">
              <w:rPr>
                <w:rFonts w:ascii="Arial" w:hAnsi="Arial" w:cs="Arial"/>
              </w:rPr>
              <w:t>S. 3, 4/5, 6/7, 11, 12/13, 1415, 16/17, 18/19, 20/21, 22/23, 24/25, 26/27, 28/29, 30, 32/33, 35, 36/37, 38, 40/41, 42/43, 44, 46/47, 48/49, 50/51, 52/53, 54/55, 56/57,58/59,60/61, 62/63</w:t>
            </w:r>
          </w:p>
          <w:p w14:paraId="2C6D3ADE" w14:textId="2F2EB75B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Nomen:</w:t>
            </w:r>
            <w:r w:rsidRPr="00D91EAE">
              <w:rPr>
                <w:rFonts w:ascii="Arial" w:hAnsi="Arial" w:cs="Arial"/>
              </w:rPr>
              <w:t xml:space="preserve"> S. 63</w:t>
            </w:r>
          </w:p>
          <w:p w14:paraId="60436647" w14:textId="745519C3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Verb:</w:t>
            </w:r>
            <w:r w:rsidRPr="00D91EAE">
              <w:rPr>
                <w:rFonts w:ascii="Arial" w:hAnsi="Arial" w:cs="Arial"/>
              </w:rPr>
              <w:t xml:space="preserve"> S. 63</w:t>
            </w:r>
          </w:p>
          <w:p w14:paraId="4C495BA6" w14:textId="77777777" w:rsidR="00EE702E" w:rsidRPr="00D91EAE" w:rsidRDefault="00EE702E" w:rsidP="00D91EAE">
            <w:pPr>
              <w:rPr>
                <w:rFonts w:ascii="Arial" w:eastAsia="SimSun" w:hAnsi="Arial" w:cs="Arial"/>
                <w:lang w:eastAsia="zh-CN"/>
              </w:rPr>
            </w:pPr>
          </w:p>
          <w:p w14:paraId="354DCBB1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B:</w:t>
            </w:r>
          </w:p>
          <w:p w14:paraId="6B925744" w14:textId="14E571FE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Wort: </w:t>
            </w:r>
            <w:r w:rsidRPr="00D91EAE">
              <w:rPr>
                <w:rFonts w:ascii="Arial" w:hAnsi="Arial" w:cs="Arial"/>
              </w:rPr>
              <w:t>S. 12, 16, 20, 22/23, 25, 27, 29, 30, 32, 37, 40, 43, 47, 48, 54, 57, 62</w:t>
            </w:r>
          </w:p>
          <w:p w14:paraId="43F24597" w14:textId="39800C8B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Nomen:</w:t>
            </w:r>
            <w:r w:rsidRPr="00D91EAE">
              <w:rPr>
                <w:rFonts w:ascii="Arial" w:hAnsi="Arial" w:cs="Arial"/>
              </w:rPr>
              <w:t xml:space="preserve"> S. 5, 16, 32</w:t>
            </w:r>
          </w:p>
          <w:p w14:paraId="16F8CEBE" w14:textId="07C3AD24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Verb:</w:t>
            </w:r>
            <w:r w:rsidRPr="00D91EAE">
              <w:rPr>
                <w:rFonts w:ascii="Arial" w:hAnsi="Arial" w:cs="Arial"/>
              </w:rPr>
              <w:t xml:space="preserve"> S. 9, 22, 31, 36, 42</w:t>
            </w:r>
          </w:p>
          <w:p w14:paraId="570F2430" w14:textId="684C0908" w:rsidR="00133A03" w:rsidRPr="00D91EAE" w:rsidRDefault="00133A03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0939F708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2911203A" w14:textId="3332C53B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Wort: </w:t>
            </w:r>
            <w:r w:rsidR="00270716" w:rsidRPr="00D91EAE">
              <w:rPr>
                <w:rFonts w:ascii="Arial" w:hAnsi="Arial" w:cs="Arial"/>
              </w:rPr>
              <w:t>S. 12/13, 14/15, 46/47, 60, 18/19, 82/83, 94, 167</w:t>
            </w:r>
          </w:p>
          <w:p w14:paraId="37C41418" w14:textId="616367C8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Nomen:</w:t>
            </w:r>
            <w:r w:rsidR="00270716" w:rsidRPr="00D91EAE">
              <w:rPr>
                <w:rFonts w:ascii="Arial" w:hAnsi="Arial" w:cs="Arial"/>
              </w:rPr>
              <w:t xml:space="preserve"> S. 12, 17, 26-29, 32/33, … ,166</w:t>
            </w:r>
          </w:p>
          <w:p w14:paraId="1148BA57" w14:textId="72CBE586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Verb:</w:t>
            </w:r>
            <w:r w:rsidR="00270716" w:rsidRPr="00D91EAE">
              <w:rPr>
                <w:rFonts w:ascii="Arial" w:hAnsi="Arial" w:cs="Arial"/>
              </w:rPr>
              <w:t xml:space="preserve"> S. 12, 44/45, 46/47, 52-55, 60/61, …</w:t>
            </w:r>
          </w:p>
          <w:p w14:paraId="0FC6A103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</w:p>
          <w:p w14:paraId="521B9EEB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016C47FE" w14:textId="49614221" w:rsidR="00EE702E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Wort: </w:t>
            </w:r>
            <w:r w:rsidR="00270716" w:rsidRPr="00D91EAE">
              <w:rPr>
                <w:rFonts w:ascii="Arial" w:hAnsi="Arial" w:cs="Arial"/>
              </w:rPr>
              <w:t>S. 8/9, 16, 18, 24, 28, 30, 32, 35, 46/47, 52, 56, 66/67, …</w:t>
            </w:r>
          </w:p>
          <w:p w14:paraId="762B2288" w14:textId="6046727E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Nomen:</w:t>
            </w:r>
            <w:r w:rsidR="00270716" w:rsidRPr="00D91EAE">
              <w:rPr>
                <w:rFonts w:ascii="Arial" w:hAnsi="Arial" w:cs="Arial"/>
              </w:rPr>
              <w:t xml:space="preserve"> S. 10-19, 30/31, 42-45, 52, 76, …</w:t>
            </w:r>
          </w:p>
          <w:p w14:paraId="7A71D78D" w14:textId="3D4C6510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Verb:</w:t>
            </w:r>
            <w:r w:rsidR="00270716" w:rsidRPr="00D91EAE">
              <w:rPr>
                <w:rFonts w:ascii="Arial" w:hAnsi="Arial" w:cs="Arial"/>
              </w:rPr>
              <w:t xml:space="preserve"> S. 22-24, 27, 32, 36, 40, 49, 56, …</w:t>
            </w:r>
          </w:p>
          <w:p w14:paraId="7AEC3215" w14:textId="77777777" w:rsidR="00DC76CE" w:rsidRPr="00D91EAE" w:rsidRDefault="00DC76CE" w:rsidP="00D91EA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257273" w:rsidRPr="00D91EAE" w14:paraId="10403DD5" w14:textId="77777777" w:rsidTr="00257273">
        <w:trPr>
          <w:trHeight w:val="495"/>
        </w:trPr>
        <w:tc>
          <w:tcPr>
            <w:tcW w:w="1687" w:type="pct"/>
            <w:tcBorders>
              <w:top w:val="single" w:sz="4" w:space="0" w:color="FFFFFF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08F7E3D0" w14:textId="72B60DF6" w:rsidR="00257273" w:rsidRPr="00D91EAE" w:rsidRDefault="00257273" w:rsidP="00D91E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91EAE">
              <w:rPr>
                <w:b/>
                <w:bCs/>
                <w:sz w:val="20"/>
                <w:szCs w:val="20"/>
              </w:rPr>
              <w:t>Bereich Satz</w:t>
            </w:r>
          </w:p>
        </w:tc>
        <w:tc>
          <w:tcPr>
            <w:tcW w:w="3313" w:type="pct"/>
            <w:gridSpan w:val="2"/>
            <w:tcBorders>
              <w:top w:val="single" w:sz="4" w:space="0" w:color="FFFFFF"/>
            </w:tcBorders>
            <w:shd w:val="clear" w:color="auto" w:fill="DAEEF3" w:themeFill="accent5" w:themeFillTint="33"/>
          </w:tcPr>
          <w:p w14:paraId="6A13AF7D" w14:textId="77777777" w:rsidR="00257273" w:rsidRPr="00D91EAE" w:rsidRDefault="00257273" w:rsidP="00D91EAE">
            <w:pPr>
              <w:rPr>
                <w:rFonts w:ascii="Arial" w:hAnsi="Arial" w:cs="Arial"/>
                <w:color w:val="00B050"/>
              </w:rPr>
            </w:pPr>
          </w:p>
        </w:tc>
      </w:tr>
      <w:tr w:rsidR="00DC76CE" w:rsidRPr="00D91EAE" w14:paraId="0C583D8D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left w:val="single" w:sz="4" w:space="0" w:color="00CCFF"/>
              <w:bottom w:val="single" w:sz="4" w:space="0" w:color="92CDDC" w:themeColor="accent5" w:themeTint="99"/>
              <w:right w:val="single" w:sz="4" w:space="0" w:color="00CCFF"/>
            </w:tcBorders>
          </w:tcPr>
          <w:p w14:paraId="52902D81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Satzzeichen: Punkt, </w:t>
            </w:r>
          </w:p>
          <w:p w14:paraId="002E9C29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Komma, Fragezeichen, </w:t>
            </w:r>
          </w:p>
          <w:p w14:paraId="172992C2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Ausrufezeichen, Doppel-</w:t>
            </w:r>
          </w:p>
          <w:p w14:paraId="30EFE95B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punkt, Redezeichen </w:t>
            </w:r>
          </w:p>
          <w:p w14:paraId="7ED817D6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Satzart: Aussage-, Frage-, </w:t>
            </w:r>
          </w:p>
          <w:p w14:paraId="43175F9B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Ausrufesatz-/ Aufforderungssatz</w:t>
            </w:r>
          </w:p>
          <w:p w14:paraId="72BBA8AE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wörtliche Rede / direkte Rede,</w:t>
            </w:r>
          </w:p>
          <w:p w14:paraId="24430037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  Redebegleitsatz </w:t>
            </w:r>
          </w:p>
          <w:p w14:paraId="396C1220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Subjekt </w:t>
            </w:r>
          </w:p>
          <w:p w14:paraId="02002ECB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Satzkern (Prädikat) </w:t>
            </w:r>
          </w:p>
          <w:p w14:paraId="5C0FDB11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lastRenderedPageBreak/>
              <w:t>• Objekt (Akkusativ-, Dativobjekt), adverbiale Bestimmung</w:t>
            </w:r>
          </w:p>
          <w:p w14:paraId="6753F34B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Satzglied</w:t>
            </w:r>
          </w:p>
          <w:p w14:paraId="1AA9661B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 xml:space="preserve">• Wortgruppe, </w:t>
            </w:r>
          </w:p>
          <w:p w14:paraId="6FBED5D3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Vergangenheit, Gegenwart, Zukunft (als Zeitstufen),</w:t>
            </w:r>
          </w:p>
          <w:p w14:paraId="2AA1E0BF" w14:textId="77777777" w:rsidR="00DC76CE" w:rsidRPr="00D91EAE" w:rsidRDefault="00DC76CE" w:rsidP="00D91EAE">
            <w:pPr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0586CE58" w14:textId="77777777" w:rsidR="00DC76CE" w:rsidRPr="00D91EAE" w:rsidRDefault="00DC76CE" w:rsidP="00D91EAE">
            <w:pPr>
              <w:rPr>
                <w:rFonts w:ascii="Arial" w:hAnsi="Arial" w:cs="Arial"/>
                <w:color w:val="000000" w:themeColor="tex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lastRenderedPageBreak/>
              <w:t>Satzzeichen werden gebraucht, müssen jedoch noch nicht zwingend selbst angewandt werden</w:t>
            </w:r>
          </w:p>
          <w:p w14:paraId="1F37CED0" w14:textId="77777777" w:rsidR="00DC76CE" w:rsidRPr="00D91EAE" w:rsidRDefault="00DC76CE" w:rsidP="00D91E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2445768B" w14:textId="77777777" w:rsidR="00A827B0" w:rsidRPr="00D91EAE" w:rsidRDefault="00EE702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  <w:r w:rsidR="00A827B0" w:rsidRPr="00D91EAE">
              <w:rPr>
                <w:rFonts w:ascii="Arial" w:hAnsi="Arial" w:cs="Arial"/>
              </w:rPr>
              <w:t xml:space="preserve"> </w:t>
            </w:r>
          </w:p>
          <w:p w14:paraId="739E68C5" w14:textId="287B7BB4" w:rsidR="00EE702E" w:rsidRPr="00D91EAE" w:rsidRDefault="00A827B0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</w:rPr>
              <w:t>S. 62-69, 72-74</w:t>
            </w:r>
          </w:p>
          <w:p w14:paraId="1F263CB0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</w:p>
          <w:p w14:paraId="18F2EDCD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3F7BDDFA" w14:textId="7166FF1E" w:rsidR="00257273" w:rsidRPr="00D91EAE" w:rsidRDefault="00A827B0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</w:rPr>
              <w:t>S. 34-37, 40/41</w:t>
            </w:r>
          </w:p>
          <w:p w14:paraId="3B05C9B8" w14:textId="441B5283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</w:p>
        </w:tc>
      </w:tr>
      <w:tr w:rsidR="00DC76CE" w:rsidRPr="00D91EAE" w14:paraId="24B91357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left w:val="single" w:sz="4" w:space="0" w:color="00CCFF"/>
              <w:bottom w:val="single" w:sz="4" w:space="0" w:color="92CDDC" w:themeColor="accent5" w:themeTint="99"/>
              <w:right w:val="single" w:sz="4" w:space="0" w:color="00CCFF"/>
            </w:tcBorders>
          </w:tcPr>
          <w:p w14:paraId="09EFF785" w14:textId="77777777" w:rsidR="00DC76CE" w:rsidRPr="00D91EAE" w:rsidRDefault="00DC76CE" w:rsidP="00D91EAE">
            <w:pPr>
              <w:pStyle w:val="Default"/>
              <w:rPr>
                <w:sz w:val="20"/>
                <w:szCs w:val="20"/>
              </w:rPr>
            </w:pPr>
            <w:r w:rsidRPr="00D91EAE">
              <w:rPr>
                <w:sz w:val="20"/>
                <w:szCs w:val="20"/>
              </w:rPr>
              <w:t>• Autorin / Autor, Titel, Inhaltsverzeichnis, Kapitel, Überschrift, Zwischenüberschrift, Zeile, Absatz, Spalte, Abbildung, Tabelle, Diagramm, Schaubild, Hypertext, (Hyper-)Link, Handlung, Figur, Reim, Vers, Strophe, Dialog, Sprecherin / Sprecher, Erzählerin/Erzähler, Figur, sprachliche Gestaltungsmittel: Wiederholung, Vergleich.</w:t>
            </w:r>
          </w:p>
          <w:p w14:paraId="110F7685" w14:textId="77777777" w:rsidR="00DC76CE" w:rsidRPr="00D91EAE" w:rsidRDefault="00DC76CE" w:rsidP="00D91EAE">
            <w:pPr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6D23F0A3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4F81BD" w:themeColor="accent1"/>
              </w:rPr>
              <w:t>Niko 1 Differenzierte Fibel:</w:t>
            </w:r>
          </w:p>
          <w:p w14:paraId="277F79F0" w14:textId="7E29ECE1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Überschrift:</w:t>
            </w:r>
            <w:r w:rsidR="00094EF5" w:rsidRPr="00D91EAE">
              <w:rPr>
                <w:rFonts w:ascii="Arial" w:hAnsi="Arial" w:cs="Arial"/>
              </w:rPr>
              <w:t xml:space="preserve"> S. 60, 71, 74, 85, 158/159</w:t>
            </w:r>
          </w:p>
          <w:p w14:paraId="428AE9C7" w14:textId="3561D6CD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Zeile:</w:t>
            </w:r>
            <w:r w:rsidR="00094EF5" w:rsidRPr="00D91EAE">
              <w:rPr>
                <w:rFonts w:ascii="Arial" w:hAnsi="Arial" w:cs="Arial"/>
              </w:rPr>
              <w:t xml:space="preserve"> S. 76</w:t>
            </w:r>
          </w:p>
          <w:p w14:paraId="10F84F5D" w14:textId="1CE28E0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Strophe</w:t>
            </w:r>
            <w:r w:rsidRPr="00D91EAE">
              <w:rPr>
                <w:rFonts w:ascii="Arial" w:hAnsi="Arial" w:cs="Arial"/>
                <w:color w:val="4F81BD" w:themeColor="accent1"/>
                <w:u w:val="single"/>
              </w:rPr>
              <w:t>:</w:t>
            </w:r>
            <w:r w:rsidR="00094EF5" w:rsidRPr="00D91EAE">
              <w:rPr>
                <w:rFonts w:ascii="Arial" w:hAnsi="Arial" w:cs="Arial"/>
              </w:rPr>
              <w:t xml:space="preserve"> S. 147, 150</w:t>
            </w:r>
          </w:p>
          <w:p w14:paraId="062B52A4" w14:textId="77777777" w:rsidR="00EE702E" w:rsidRPr="00D91EAE" w:rsidRDefault="00EE702E" w:rsidP="00D91EAE">
            <w:pPr>
              <w:rPr>
                <w:rFonts w:ascii="Arial" w:hAnsi="Arial" w:cs="Arial"/>
                <w:color w:val="4F81BD" w:themeColor="accent1"/>
              </w:rPr>
            </w:pPr>
          </w:p>
          <w:p w14:paraId="1B2ADFB6" w14:textId="77777777" w:rsidR="00EE702E" w:rsidRPr="00D91EAE" w:rsidRDefault="00EE702E" w:rsidP="00D91EAE">
            <w:pPr>
              <w:rPr>
                <w:rFonts w:ascii="Arial" w:hAnsi="Arial" w:cs="Arial"/>
                <w:color w:val="4BACC6" w:themeColor="accent5"/>
              </w:rPr>
            </w:pPr>
            <w:r w:rsidRPr="00D91EAE">
              <w:rPr>
                <w:rFonts w:ascii="Arial" w:hAnsi="Arial" w:cs="Arial"/>
                <w:color w:val="4BACC6" w:themeColor="accent5"/>
              </w:rPr>
              <w:t>Niko 1 Arbeitsheft Teil A:</w:t>
            </w:r>
          </w:p>
          <w:p w14:paraId="4C17020A" w14:textId="150CCF0C" w:rsidR="00EE702E" w:rsidRPr="00D91EAE" w:rsidRDefault="00EE702E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Reim:</w:t>
            </w:r>
            <w:r w:rsidR="00094EF5" w:rsidRPr="00D91EAE">
              <w:rPr>
                <w:rFonts w:ascii="Arial" w:hAnsi="Arial" w:cs="Arial"/>
                <w:u w:val="single"/>
              </w:rPr>
              <w:t xml:space="preserve"> </w:t>
            </w:r>
            <w:r w:rsidR="00094EF5" w:rsidRPr="00D91EAE">
              <w:rPr>
                <w:rFonts w:ascii="Arial" w:hAnsi="Arial" w:cs="Arial"/>
              </w:rPr>
              <w:t>S. 7</w:t>
            </w:r>
          </w:p>
          <w:p w14:paraId="19427442" w14:textId="78B0FF9E" w:rsidR="00DC76CE" w:rsidRPr="00D91EAE" w:rsidRDefault="00DC76CE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0D17660E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Sprachbuch:</w:t>
            </w:r>
          </w:p>
          <w:p w14:paraId="1A440512" w14:textId="16BFCCDE" w:rsidR="00A827B0" w:rsidRPr="00D91EAE" w:rsidRDefault="00A827B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Überschrift:</w:t>
            </w:r>
            <w:r w:rsidRPr="00D91EAE">
              <w:rPr>
                <w:rFonts w:ascii="Arial" w:hAnsi="Arial" w:cs="Arial"/>
              </w:rPr>
              <w:t xml:space="preserve"> S. 17, 97, 138-141</w:t>
            </w:r>
          </w:p>
          <w:p w14:paraId="3E8354FD" w14:textId="57231E04" w:rsidR="00A827B0" w:rsidRPr="00D91EAE" w:rsidRDefault="00A827B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Zeile:</w:t>
            </w:r>
            <w:r w:rsidRPr="00D91EAE">
              <w:rPr>
                <w:rFonts w:ascii="Arial" w:hAnsi="Arial" w:cs="Arial"/>
              </w:rPr>
              <w:t xml:space="preserve"> S. 15, 16, 43, 161, …</w:t>
            </w:r>
          </w:p>
          <w:p w14:paraId="4F603265" w14:textId="1AC710F5" w:rsidR="00A827B0" w:rsidRPr="00D91EAE" w:rsidRDefault="00A827B0" w:rsidP="00D91EAE">
            <w:pPr>
              <w:rPr>
                <w:rFonts w:ascii="Arial" w:hAnsi="Arial" w:cs="Arial"/>
                <w:color w:val="4F81BD" w:themeColor="accent1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Reim, Vers: </w:t>
            </w:r>
            <w:r w:rsidRPr="00D91EAE">
              <w:rPr>
                <w:rFonts w:ascii="Arial" w:hAnsi="Arial" w:cs="Arial"/>
              </w:rPr>
              <w:t>S, 37, 42, 85, 86, 92, 131, 135</w:t>
            </w:r>
          </w:p>
          <w:p w14:paraId="55B2E7C0" w14:textId="123A664F" w:rsidR="00EE702E" w:rsidRPr="00D91EAE" w:rsidRDefault="00A827B0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Kapitel: </w:t>
            </w:r>
            <w:r w:rsidRPr="00D91EAE">
              <w:rPr>
                <w:rFonts w:ascii="Arial" w:hAnsi="Arial" w:cs="Arial"/>
              </w:rPr>
              <w:t>S. 7</w:t>
            </w:r>
          </w:p>
          <w:p w14:paraId="70666BF9" w14:textId="4667A55E" w:rsidR="00A827B0" w:rsidRPr="00D91EAE" w:rsidRDefault="00A827B0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Autor:</w:t>
            </w:r>
            <w:r w:rsidRPr="00D91EAE">
              <w:rPr>
                <w:rFonts w:ascii="Arial" w:hAnsi="Arial" w:cs="Arial"/>
              </w:rPr>
              <w:t xml:space="preserve"> S. 156-159</w:t>
            </w:r>
          </w:p>
          <w:p w14:paraId="660D2BD8" w14:textId="77777777" w:rsidR="00A827B0" w:rsidRPr="00D91EAE" w:rsidRDefault="00A827B0" w:rsidP="00D91EAE">
            <w:pPr>
              <w:rPr>
                <w:rFonts w:ascii="Arial" w:hAnsi="Arial" w:cs="Arial"/>
                <w:color w:val="00B050"/>
              </w:rPr>
            </w:pPr>
          </w:p>
          <w:p w14:paraId="4B718139" w14:textId="77777777" w:rsidR="00EE702E" w:rsidRPr="00D91EAE" w:rsidRDefault="00EE702E" w:rsidP="00D91EAE">
            <w:pPr>
              <w:rPr>
                <w:rFonts w:ascii="Arial" w:hAnsi="Arial" w:cs="Arial"/>
                <w:color w:val="00B050"/>
              </w:rPr>
            </w:pPr>
            <w:r w:rsidRPr="00D91EAE">
              <w:rPr>
                <w:rFonts w:ascii="Arial" w:hAnsi="Arial" w:cs="Arial"/>
                <w:color w:val="00B050"/>
              </w:rPr>
              <w:t>Niko 2 Arbeitsheft:</w:t>
            </w:r>
          </w:p>
          <w:p w14:paraId="59FA7063" w14:textId="0917D0F1" w:rsidR="00A827B0" w:rsidRPr="00D91EAE" w:rsidRDefault="00A827B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Überschrift:</w:t>
            </w:r>
            <w:r w:rsidRPr="00D91EAE">
              <w:rPr>
                <w:rFonts w:ascii="Arial" w:hAnsi="Arial" w:cs="Arial"/>
              </w:rPr>
              <w:t xml:space="preserve"> S. 82-85, 87</w:t>
            </w:r>
          </w:p>
          <w:p w14:paraId="2D3DD436" w14:textId="71B764C5" w:rsidR="00A827B0" w:rsidRPr="00D91EAE" w:rsidRDefault="00A827B0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  <w:u w:val="single"/>
              </w:rPr>
              <w:t>Zeile:</w:t>
            </w:r>
            <w:r w:rsidRPr="00D91EAE">
              <w:rPr>
                <w:rFonts w:ascii="Arial" w:hAnsi="Arial" w:cs="Arial"/>
              </w:rPr>
              <w:t xml:space="preserve"> S. 21, 27, 78</w:t>
            </w:r>
          </w:p>
          <w:p w14:paraId="3802F528" w14:textId="277895DF" w:rsidR="00A827B0" w:rsidRPr="00D91EAE" w:rsidRDefault="00A827B0" w:rsidP="00D91EAE">
            <w:pPr>
              <w:rPr>
                <w:rFonts w:ascii="Arial" w:hAnsi="Arial" w:cs="Arial"/>
                <w:color w:val="4F81BD" w:themeColor="accent1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Reim, Vers: </w:t>
            </w:r>
            <w:r w:rsidRPr="00D91EAE">
              <w:rPr>
                <w:rFonts w:ascii="Arial" w:hAnsi="Arial" w:cs="Arial"/>
              </w:rPr>
              <w:t>S. 70, 77, 78</w:t>
            </w:r>
          </w:p>
          <w:p w14:paraId="6483DBB1" w14:textId="228FF2D3" w:rsidR="00A827B0" w:rsidRPr="00D91EAE" w:rsidRDefault="00A827B0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 xml:space="preserve">Kapitel: </w:t>
            </w:r>
            <w:r w:rsidRPr="00D91EAE">
              <w:rPr>
                <w:rFonts w:ascii="Arial" w:hAnsi="Arial" w:cs="Arial"/>
              </w:rPr>
              <w:t>S. 45</w:t>
            </w:r>
          </w:p>
          <w:p w14:paraId="318FFF2D" w14:textId="65417221" w:rsidR="00A827B0" w:rsidRPr="00D91EAE" w:rsidRDefault="00A827B0" w:rsidP="00D91EAE">
            <w:pPr>
              <w:rPr>
                <w:rFonts w:ascii="Arial" w:hAnsi="Arial" w:cs="Arial"/>
                <w:u w:val="single"/>
              </w:rPr>
            </w:pPr>
            <w:r w:rsidRPr="00D91EAE">
              <w:rPr>
                <w:rFonts w:ascii="Arial" w:hAnsi="Arial" w:cs="Arial"/>
                <w:u w:val="single"/>
              </w:rPr>
              <w:t>Autor:</w:t>
            </w:r>
            <w:r w:rsidRPr="00D91EAE">
              <w:rPr>
                <w:rFonts w:ascii="Arial" w:hAnsi="Arial" w:cs="Arial"/>
              </w:rPr>
              <w:t xml:space="preserve"> S. 92-94, 96</w:t>
            </w:r>
          </w:p>
          <w:p w14:paraId="2572B456" w14:textId="2D8952F0" w:rsidR="00DC76CE" w:rsidRPr="00D91EAE" w:rsidRDefault="00DC76CE" w:rsidP="00D91E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F356A9" w:rsidRPr="00D91EAE" w14:paraId="6C3ACBC6" w14:textId="77777777" w:rsidTr="00F356A9">
        <w:trPr>
          <w:trHeight w:val="495"/>
        </w:trPr>
        <w:tc>
          <w:tcPr>
            <w:tcW w:w="1687" w:type="pct"/>
            <w:tcBorders>
              <w:top w:val="single" w:sz="4" w:space="0" w:color="FFFFFF"/>
              <w:left w:val="single" w:sz="4" w:space="0" w:color="00CCFF"/>
              <w:bottom w:val="single" w:sz="4" w:space="0" w:color="92CDDC" w:themeColor="accent5" w:themeTint="99"/>
              <w:right w:val="single" w:sz="4" w:space="0" w:color="00CCFF"/>
            </w:tcBorders>
            <w:shd w:val="clear" w:color="auto" w:fill="DAEEF3" w:themeFill="accent5" w:themeFillTint="33"/>
          </w:tcPr>
          <w:p w14:paraId="4B608714" w14:textId="4D145374" w:rsidR="00F356A9" w:rsidRPr="00D91EAE" w:rsidRDefault="00F356A9" w:rsidP="00D91E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91EAE">
              <w:rPr>
                <w:b/>
                <w:bCs/>
                <w:sz w:val="20"/>
                <w:szCs w:val="20"/>
              </w:rPr>
              <w:t>Bereich Gespräch</w:t>
            </w:r>
          </w:p>
        </w:tc>
        <w:tc>
          <w:tcPr>
            <w:tcW w:w="3313" w:type="pct"/>
            <w:gridSpan w:val="2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DAEEF3" w:themeFill="accent5" w:themeFillTint="33"/>
          </w:tcPr>
          <w:p w14:paraId="7502170A" w14:textId="77777777" w:rsidR="00F356A9" w:rsidRPr="00D91EAE" w:rsidRDefault="00F356A9" w:rsidP="00D91EAE">
            <w:pPr>
              <w:rPr>
                <w:rFonts w:ascii="Arial" w:hAnsi="Arial" w:cs="Arial"/>
                <w:color w:val="00B050"/>
              </w:rPr>
            </w:pPr>
          </w:p>
        </w:tc>
      </w:tr>
      <w:tr w:rsidR="00DC76CE" w:rsidRPr="00D91EAE" w14:paraId="11FE0AB0" w14:textId="77777777" w:rsidTr="00E115DF">
        <w:trPr>
          <w:trHeight w:val="495"/>
        </w:trPr>
        <w:tc>
          <w:tcPr>
            <w:tcW w:w="1687" w:type="pct"/>
            <w:tcBorders>
              <w:top w:val="single" w:sz="4" w:space="0" w:color="FFFFFF"/>
              <w:left w:val="single" w:sz="4" w:space="0" w:color="00CCFF"/>
              <w:bottom w:val="single" w:sz="4" w:space="0" w:color="92CDDC" w:themeColor="accent5" w:themeTint="99"/>
              <w:right w:val="single" w:sz="4" w:space="0" w:color="00CCFF"/>
            </w:tcBorders>
          </w:tcPr>
          <w:p w14:paraId="4D8B0EF6" w14:textId="0B894279" w:rsidR="00DC76CE" w:rsidRPr="00D91EAE" w:rsidRDefault="00DC76CE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• Redebeitrag, Argument</w:t>
            </w:r>
          </w:p>
        </w:tc>
        <w:tc>
          <w:tcPr>
            <w:tcW w:w="1583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6AC9DAFE" w14:textId="7142B0AA" w:rsidR="00DC76CE" w:rsidRPr="00D91EAE" w:rsidRDefault="00DC76CE" w:rsidP="00D91EAE">
            <w:pPr>
              <w:rPr>
                <w:rFonts w:ascii="Arial" w:hAnsi="Arial" w:cs="Arial"/>
                <w:color w:val="4F81BD" w:themeColor="accent1"/>
              </w:rPr>
            </w:pPr>
            <w:r w:rsidRPr="00D91EA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06714" w:rsidRPr="00D91EAE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730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5CE32421" w14:textId="05C853C7" w:rsidR="00DC76CE" w:rsidRPr="00D91EAE" w:rsidRDefault="00406714" w:rsidP="00D91EAE">
            <w:pPr>
              <w:rPr>
                <w:rFonts w:ascii="Arial" w:hAnsi="Arial" w:cs="Arial"/>
              </w:rPr>
            </w:pPr>
            <w:r w:rsidRPr="00D91EAE">
              <w:rPr>
                <w:rFonts w:ascii="Arial" w:hAnsi="Arial" w:cs="Arial"/>
              </w:rPr>
              <w:t>-</w:t>
            </w:r>
          </w:p>
        </w:tc>
      </w:tr>
    </w:tbl>
    <w:p w14:paraId="0C5C1359" w14:textId="68721272" w:rsidR="0073517F" w:rsidRPr="00D91EAE" w:rsidRDefault="0073517F" w:rsidP="00D91EAE">
      <w:pPr>
        <w:autoSpaceDE w:val="0"/>
        <w:autoSpaceDN w:val="0"/>
        <w:adjustRightInd w:val="0"/>
        <w:rPr>
          <w:rFonts w:ascii="Arial" w:eastAsia="SimSun" w:hAnsi="Arial" w:cs="Arial"/>
          <w:lang w:eastAsia="zh-CN"/>
        </w:rPr>
      </w:pPr>
    </w:p>
    <w:p w14:paraId="06D1A2DF" w14:textId="77777777" w:rsidR="00F83711" w:rsidRPr="007D6717" w:rsidRDefault="00F83711" w:rsidP="00E115DF">
      <w:pPr>
        <w:autoSpaceDE w:val="0"/>
        <w:autoSpaceDN w:val="0"/>
        <w:adjustRightInd w:val="0"/>
        <w:rPr>
          <w:rFonts w:eastAsia="SimSun"/>
          <w:b/>
          <w:bCs/>
          <w:sz w:val="22"/>
          <w:szCs w:val="22"/>
          <w:lang w:eastAsia="zh-CN"/>
        </w:rPr>
      </w:pPr>
    </w:p>
    <w:sectPr w:rsidR="00F83711" w:rsidRPr="007D6717">
      <w:footerReference w:type="default" r:id="rId13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7093" w14:textId="77777777" w:rsidR="00C21E94" w:rsidRDefault="00C21E94">
      <w:r>
        <w:separator/>
      </w:r>
    </w:p>
  </w:endnote>
  <w:endnote w:type="continuationSeparator" w:id="0">
    <w:p w14:paraId="15D31E56" w14:textId="77777777" w:rsidR="00C21E94" w:rsidRDefault="00C2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1A4098" w14:paraId="7E3F0F32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E7E04EF" w14:textId="77777777" w:rsidR="001A4098" w:rsidRDefault="001A4098" w:rsidP="00205687">
          <w:pPr>
            <w:pStyle w:val="pdffusszeile"/>
            <w:spacing w:before="0" w:line="240" w:lineRule="auto"/>
          </w:pPr>
          <w:r>
            <w:drawing>
              <wp:inline distT="0" distB="0" distL="0" distR="0" wp14:anchorId="195C42A2" wp14:editId="0375093C">
                <wp:extent cx="466725" cy="238125"/>
                <wp:effectExtent l="0" t="0" r="9525" b="9525"/>
                <wp:docPr id="4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3904254" w14:textId="20795470" w:rsidR="001A4098" w:rsidRDefault="001A4098" w:rsidP="00205687">
          <w:pPr>
            <w:pStyle w:val="pdffusszeile"/>
          </w:pPr>
          <w:r>
            <w:t>© Ernst Klett Verlag GmbH, Stuttgart 202</w:t>
          </w:r>
          <w:r w:rsidR="00E67E4A">
            <w:t>1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4D73F3" w14:textId="77777777" w:rsidR="001A4098" w:rsidRDefault="001A4098" w:rsidP="001D1085">
          <w:pPr>
            <w:pStyle w:val="pdffusszeile"/>
          </w:pP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665E641" w14:textId="77777777" w:rsidR="001A4098" w:rsidRDefault="001A4098" w:rsidP="0020568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5436F99C" w14:textId="77777777" w:rsidR="001A4098" w:rsidRDefault="001A4098" w:rsidP="00205687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355B" w14:textId="77777777" w:rsidR="00C21E94" w:rsidRDefault="00C21E94">
      <w:r>
        <w:separator/>
      </w:r>
    </w:p>
  </w:footnote>
  <w:footnote w:type="continuationSeparator" w:id="0">
    <w:p w14:paraId="5ED0BF87" w14:textId="77777777" w:rsidR="00C21E94" w:rsidRDefault="00C2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2B9"/>
    <w:multiLevelType w:val="hybridMultilevel"/>
    <w:tmpl w:val="146AA0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33C4D"/>
    <w:multiLevelType w:val="hybridMultilevel"/>
    <w:tmpl w:val="5C06B276"/>
    <w:lvl w:ilvl="0" w:tplc="654CB26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5CF0"/>
    <w:multiLevelType w:val="hybridMultilevel"/>
    <w:tmpl w:val="6C6C085C"/>
    <w:lvl w:ilvl="0" w:tplc="9BB85946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D5B"/>
    <w:multiLevelType w:val="hybridMultilevel"/>
    <w:tmpl w:val="7AE06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F31D6"/>
    <w:multiLevelType w:val="hybridMultilevel"/>
    <w:tmpl w:val="1DD4AE3A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8320A3"/>
    <w:multiLevelType w:val="hybridMultilevel"/>
    <w:tmpl w:val="A56235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25FE"/>
    <w:multiLevelType w:val="hybridMultilevel"/>
    <w:tmpl w:val="88FA6E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47A58"/>
    <w:multiLevelType w:val="hybridMultilevel"/>
    <w:tmpl w:val="3C5019D8"/>
    <w:lvl w:ilvl="0" w:tplc="8DDEEBC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F0FB8"/>
    <w:multiLevelType w:val="hybridMultilevel"/>
    <w:tmpl w:val="B6D81F84"/>
    <w:lvl w:ilvl="0" w:tplc="B3544A5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999"/>
    <w:multiLevelType w:val="hybridMultilevel"/>
    <w:tmpl w:val="E02A4E10"/>
    <w:lvl w:ilvl="0" w:tplc="2CB0CE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0019A"/>
    <w:multiLevelType w:val="hybridMultilevel"/>
    <w:tmpl w:val="5588C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50E7"/>
    <w:multiLevelType w:val="hybridMultilevel"/>
    <w:tmpl w:val="FB582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5677"/>
    <w:multiLevelType w:val="hybridMultilevel"/>
    <w:tmpl w:val="CCA8D38E"/>
    <w:lvl w:ilvl="0" w:tplc="004A737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61F8"/>
    <w:multiLevelType w:val="hybridMultilevel"/>
    <w:tmpl w:val="E5D231E2"/>
    <w:lvl w:ilvl="0" w:tplc="FF085B32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6F83"/>
    <w:multiLevelType w:val="hybridMultilevel"/>
    <w:tmpl w:val="3E42F024"/>
    <w:lvl w:ilvl="0" w:tplc="61D6CEA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A46D1"/>
    <w:multiLevelType w:val="hybridMultilevel"/>
    <w:tmpl w:val="81F408CE"/>
    <w:lvl w:ilvl="0" w:tplc="4C105C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C2DBF"/>
    <w:multiLevelType w:val="hybridMultilevel"/>
    <w:tmpl w:val="A7A271F8"/>
    <w:lvl w:ilvl="0" w:tplc="3A2C3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95199"/>
    <w:multiLevelType w:val="hybridMultilevel"/>
    <w:tmpl w:val="A64669D2"/>
    <w:lvl w:ilvl="0" w:tplc="2656FF28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661C5"/>
    <w:multiLevelType w:val="hybridMultilevel"/>
    <w:tmpl w:val="DCE82D98"/>
    <w:lvl w:ilvl="0" w:tplc="BA06134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773D5"/>
    <w:multiLevelType w:val="hybridMultilevel"/>
    <w:tmpl w:val="15CA6A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8A18EF"/>
    <w:multiLevelType w:val="hybridMultilevel"/>
    <w:tmpl w:val="72963D06"/>
    <w:lvl w:ilvl="0" w:tplc="B9D6F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18183">
    <w:abstractNumId w:val="19"/>
  </w:num>
  <w:num w:numId="2" w16cid:durableId="1694334645">
    <w:abstractNumId w:val="0"/>
  </w:num>
  <w:num w:numId="3" w16cid:durableId="735587257">
    <w:abstractNumId w:val="16"/>
  </w:num>
  <w:num w:numId="4" w16cid:durableId="298263882">
    <w:abstractNumId w:val="5"/>
  </w:num>
  <w:num w:numId="5" w16cid:durableId="1132597795">
    <w:abstractNumId w:val="6"/>
  </w:num>
  <w:num w:numId="6" w16cid:durableId="99574097">
    <w:abstractNumId w:val="10"/>
  </w:num>
  <w:num w:numId="7" w16cid:durableId="1326282298">
    <w:abstractNumId w:val="20"/>
  </w:num>
  <w:num w:numId="8" w16cid:durableId="1406687923">
    <w:abstractNumId w:val="8"/>
  </w:num>
  <w:num w:numId="9" w16cid:durableId="385833564">
    <w:abstractNumId w:val="3"/>
  </w:num>
  <w:num w:numId="10" w16cid:durableId="186917438">
    <w:abstractNumId w:val="18"/>
  </w:num>
  <w:num w:numId="11" w16cid:durableId="970208930">
    <w:abstractNumId w:val="1"/>
  </w:num>
  <w:num w:numId="12" w16cid:durableId="1675692241">
    <w:abstractNumId w:val="13"/>
  </w:num>
  <w:num w:numId="13" w16cid:durableId="849372247">
    <w:abstractNumId w:val="14"/>
  </w:num>
  <w:num w:numId="14" w16cid:durableId="544024136">
    <w:abstractNumId w:val="2"/>
  </w:num>
  <w:num w:numId="15" w16cid:durableId="941761097">
    <w:abstractNumId w:val="12"/>
  </w:num>
  <w:num w:numId="16" w16cid:durableId="723915572">
    <w:abstractNumId w:val="9"/>
  </w:num>
  <w:num w:numId="17" w16cid:durableId="1714844687">
    <w:abstractNumId w:val="15"/>
  </w:num>
  <w:num w:numId="18" w16cid:durableId="61291515">
    <w:abstractNumId w:val="7"/>
  </w:num>
  <w:num w:numId="19" w16cid:durableId="1977568787">
    <w:abstractNumId w:val="17"/>
  </w:num>
  <w:num w:numId="20" w16cid:durableId="623314666">
    <w:abstractNumId w:val="11"/>
  </w:num>
  <w:num w:numId="21" w16cid:durableId="406877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013688"/>
    <w:rsid w:val="00014E01"/>
    <w:rsid w:val="00020229"/>
    <w:rsid w:val="0002068F"/>
    <w:rsid w:val="00024414"/>
    <w:rsid w:val="00027958"/>
    <w:rsid w:val="00030EC7"/>
    <w:rsid w:val="000310FB"/>
    <w:rsid w:val="000333CC"/>
    <w:rsid w:val="00033716"/>
    <w:rsid w:val="00033B95"/>
    <w:rsid w:val="00036904"/>
    <w:rsid w:val="00036B09"/>
    <w:rsid w:val="000404C1"/>
    <w:rsid w:val="0004254E"/>
    <w:rsid w:val="0004775F"/>
    <w:rsid w:val="0005016B"/>
    <w:rsid w:val="00052095"/>
    <w:rsid w:val="00053482"/>
    <w:rsid w:val="000536BC"/>
    <w:rsid w:val="00055FFD"/>
    <w:rsid w:val="000560FA"/>
    <w:rsid w:val="00065690"/>
    <w:rsid w:val="00066100"/>
    <w:rsid w:val="0006738B"/>
    <w:rsid w:val="00075769"/>
    <w:rsid w:val="00077ED7"/>
    <w:rsid w:val="00081818"/>
    <w:rsid w:val="00081FF4"/>
    <w:rsid w:val="000851AA"/>
    <w:rsid w:val="00086435"/>
    <w:rsid w:val="0008715F"/>
    <w:rsid w:val="000902C2"/>
    <w:rsid w:val="00091805"/>
    <w:rsid w:val="000918DE"/>
    <w:rsid w:val="00091FC1"/>
    <w:rsid w:val="00093F23"/>
    <w:rsid w:val="00094EF5"/>
    <w:rsid w:val="00095D01"/>
    <w:rsid w:val="00096461"/>
    <w:rsid w:val="000A197D"/>
    <w:rsid w:val="000A3BF0"/>
    <w:rsid w:val="000A6B84"/>
    <w:rsid w:val="000A6CDF"/>
    <w:rsid w:val="000A6F81"/>
    <w:rsid w:val="000A7305"/>
    <w:rsid w:val="000A79EF"/>
    <w:rsid w:val="000A7A91"/>
    <w:rsid w:val="000B370F"/>
    <w:rsid w:val="000B3FF8"/>
    <w:rsid w:val="000B5A73"/>
    <w:rsid w:val="000C3834"/>
    <w:rsid w:val="000C3D46"/>
    <w:rsid w:val="000C467A"/>
    <w:rsid w:val="000C61D4"/>
    <w:rsid w:val="000D0082"/>
    <w:rsid w:val="000D03AF"/>
    <w:rsid w:val="000D6F75"/>
    <w:rsid w:val="000D7FB7"/>
    <w:rsid w:val="000E2A49"/>
    <w:rsid w:val="000E421F"/>
    <w:rsid w:val="000F28BE"/>
    <w:rsid w:val="000F4C4C"/>
    <w:rsid w:val="000F67C9"/>
    <w:rsid w:val="000F67F5"/>
    <w:rsid w:val="000F6C44"/>
    <w:rsid w:val="000F712F"/>
    <w:rsid w:val="000F7960"/>
    <w:rsid w:val="00102ADB"/>
    <w:rsid w:val="00103B6B"/>
    <w:rsid w:val="0010402D"/>
    <w:rsid w:val="00107CC0"/>
    <w:rsid w:val="00107E38"/>
    <w:rsid w:val="00110480"/>
    <w:rsid w:val="00113D96"/>
    <w:rsid w:val="00115D0C"/>
    <w:rsid w:val="0011618E"/>
    <w:rsid w:val="00126285"/>
    <w:rsid w:val="001274EE"/>
    <w:rsid w:val="00127AEF"/>
    <w:rsid w:val="0013112A"/>
    <w:rsid w:val="00131588"/>
    <w:rsid w:val="001339CF"/>
    <w:rsid w:val="00133A03"/>
    <w:rsid w:val="00136B8C"/>
    <w:rsid w:val="0014114E"/>
    <w:rsid w:val="001427E0"/>
    <w:rsid w:val="00143878"/>
    <w:rsid w:val="001475FD"/>
    <w:rsid w:val="0015000C"/>
    <w:rsid w:val="00152A09"/>
    <w:rsid w:val="00153923"/>
    <w:rsid w:val="00156EDC"/>
    <w:rsid w:val="001601DB"/>
    <w:rsid w:val="001638C6"/>
    <w:rsid w:val="0016407A"/>
    <w:rsid w:val="001649CF"/>
    <w:rsid w:val="001666D6"/>
    <w:rsid w:val="00173E37"/>
    <w:rsid w:val="001758E8"/>
    <w:rsid w:val="001774EF"/>
    <w:rsid w:val="00181839"/>
    <w:rsid w:val="0018784E"/>
    <w:rsid w:val="00191F22"/>
    <w:rsid w:val="00197C1E"/>
    <w:rsid w:val="001A4098"/>
    <w:rsid w:val="001A4EC6"/>
    <w:rsid w:val="001B0301"/>
    <w:rsid w:val="001B0A1A"/>
    <w:rsid w:val="001B0EE8"/>
    <w:rsid w:val="001B2905"/>
    <w:rsid w:val="001B36C4"/>
    <w:rsid w:val="001B469D"/>
    <w:rsid w:val="001B510C"/>
    <w:rsid w:val="001B5C8A"/>
    <w:rsid w:val="001C3C64"/>
    <w:rsid w:val="001D044E"/>
    <w:rsid w:val="001D1085"/>
    <w:rsid w:val="001D153C"/>
    <w:rsid w:val="001D205B"/>
    <w:rsid w:val="001D45F4"/>
    <w:rsid w:val="001D4E63"/>
    <w:rsid w:val="001D5AD2"/>
    <w:rsid w:val="001D656F"/>
    <w:rsid w:val="001D65FB"/>
    <w:rsid w:val="001D79D7"/>
    <w:rsid w:val="001E455F"/>
    <w:rsid w:val="001E5BA2"/>
    <w:rsid w:val="001F0E07"/>
    <w:rsid w:val="001F25FA"/>
    <w:rsid w:val="001F275B"/>
    <w:rsid w:val="001F4076"/>
    <w:rsid w:val="001F4463"/>
    <w:rsid w:val="001F56CB"/>
    <w:rsid w:val="001F647C"/>
    <w:rsid w:val="001F7B19"/>
    <w:rsid w:val="001F7D7A"/>
    <w:rsid w:val="00202285"/>
    <w:rsid w:val="00204A35"/>
    <w:rsid w:val="00205687"/>
    <w:rsid w:val="0020681D"/>
    <w:rsid w:val="00206AEC"/>
    <w:rsid w:val="00210142"/>
    <w:rsid w:val="002113FC"/>
    <w:rsid w:val="00212F7F"/>
    <w:rsid w:val="0021412C"/>
    <w:rsid w:val="00215C7F"/>
    <w:rsid w:val="00217CD5"/>
    <w:rsid w:val="00220042"/>
    <w:rsid w:val="0022049B"/>
    <w:rsid w:val="00224B96"/>
    <w:rsid w:val="00230CE2"/>
    <w:rsid w:val="00234BF4"/>
    <w:rsid w:val="002357CE"/>
    <w:rsid w:val="00240B77"/>
    <w:rsid w:val="002419C3"/>
    <w:rsid w:val="00243B9D"/>
    <w:rsid w:val="00244C80"/>
    <w:rsid w:val="002507F7"/>
    <w:rsid w:val="00252695"/>
    <w:rsid w:val="002537B6"/>
    <w:rsid w:val="00254B76"/>
    <w:rsid w:val="00256D64"/>
    <w:rsid w:val="00257273"/>
    <w:rsid w:val="00257706"/>
    <w:rsid w:val="0026635D"/>
    <w:rsid w:val="0026794C"/>
    <w:rsid w:val="00270716"/>
    <w:rsid w:val="0027121C"/>
    <w:rsid w:val="00273DEE"/>
    <w:rsid w:val="00274030"/>
    <w:rsid w:val="00274C1C"/>
    <w:rsid w:val="00277097"/>
    <w:rsid w:val="0028051E"/>
    <w:rsid w:val="00280B17"/>
    <w:rsid w:val="00283404"/>
    <w:rsid w:val="0028362E"/>
    <w:rsid w:val="00285B11"/>
    <w:rsid w:val="00287EC0"/>
    <w:rsid w:val="00290627"/>
    <w:rsid w:val="002921CE"/>
    <w:rsid w:val="00293994"/>
    <w:rsid w:val="002944D5"/>
    <w:rsid w:val="00294734"/>
    <w:rsid w:val="002952A9"/>
    <w:rsid w:val="0029561D"/>
    <w:rsid w:val="002958B4"/>
    <w:rsid w:val="00297CB6"/>
    <w:rsid w:val="002A1735"/>
    <w:rsid w:val="002A3841"/>
    <w:rsid w:val="002A43DD"/>
    <w:rsid w:val="002A7626"/>
    <w:rsid w:val="002B221A"/>
    <w:rsid w:val="002B2630"/>
    <w:rsid w:val="002B2791"/>
    <w:rsid w:val="002B2834"/>
    <w:rsid w:val="002B5892"/>
    <w:rsid w:val="002C0859"/>
    <w:rsid w:val="002C0910"/>
    <w:rsid w:val="002C4FFA"/>
    <w:rsid w:val="002C701C"/>
    <w:rsid w:val="002D41D3"/>
    <w:rsid w:val="002D4676"/>
    <w:rsid w:val="002D5208"/>
    <w:rsid w:val="002E125A"/>
    <w:rsid w:val="002E14E6"/>
    <w:rsid w:val="002E2DCD"/>
    <w:rsid w:val="002E783A"/>
    <w:rsid w:val="002E7F70"/>
    <w:rsid w:val="002F166C"/>
    <w:rsid w:val="002F3695"/>
    <w:rsid w:val="002F37E4"/>
    <w:rsid w:val="002F4A06"/>
    <w:rsid w:val="002F53AE"/>
    <w:rsid w:val="002F641D"/>
    <w:rsid w:val="002F690D"/>
    <w:rsid w:val="002F7349"/>
    <w:rsid w:val="003010C2"/>
    <w:rsid w:val="003022AF"/>
    <w:rsid w:val="00306805"/>
    <w:rsid w:val="00311A4B"/>
    <w:rsid w:val="00314E54"/>
    <w:rsid w:val="00315FD8"/>
    <w:rsid w:val="003162A3"/>
    <w:rsid w:val="0031721B"/>
    <w:rsid w:val="00320B71"/>
    <w:rsid w:val="00324294"/>
    <w:rsid w:val="0032690D"/>
    <w:rsid w:val="00331ADC"/>
    <w:rsid w:val="003363DF"/>
    <w:rsid w:val="003463F9"/>
    <w:rsid w:val="00346489"/>
    <w:rsid w:val="00350EFC"/>
    <w:rsid w:val="00352068"/>
    <w:rsid w:val="0035261A"/>
    <w:rsid w:val="003560EB"/>
    <w:rsid w:val="003638CA"/>
    <w:rsid w:val="00364340"/>
    <w:rsid w:val="00365605"/>
    <w:rsid w:val="00370585"/>
    <w:rsid w:val="0037072C"/>
    <w:rsid w:val="00372C75"/>
    <w:rsid w:val="003749D9"/>
    <w:rsid w:val="00374B53"/>
    <w:rsid w:val="003768E3"/>
    <w:rsid w:val="0038009C"/>
    <w:rsid w:val="00380B47"/>
    <w:rsid w:val="003828D4"/>
    <w:rsid w:val="003834E8"/>
    <w:rsid w:val="00390782"/>
    <w:rsid w:val="00391775"/>
    <w:rsid w:val="00393CFC"/>
    <w:rsid w:val="003943D3"/>
    <w:rsid w:val="003A0072"/>
    <w:rsid w:val="003A2B30"/>
    <w:rsid w:val="003A3566"/>
    <w:rsid w:val="003A3A19"/>
    <w:rsid w:val="003A5699"/>
    <w:rsid w:val="003A6196"/>
    <w:rsid w:val="003B7EFF"/>
    <w:rsid w:val="003C394E"/>
    <w:rsid w:val="003C401F"/>
    <w:rsid w:val="003C43E6"/>
    <w:rsid w:val="003C4CF9"/>
    <w:rsid w:val="003C793A"/>
    <w:rsid w:val="003C7DBD"/>
    <w:rsid w:val="003D1331"/>
    <w:rsid w:val="003D1FD0"/>
    <w:rsid w:val="003D7433"/>
    <w:rsid w:val="003E136E"/>
    <w:rsid w:val="003E2C39"/>
    <w:rsid w:val="003E31E2"/>
    <w:rsid w:val="003E4D31"/>
    <w:rsid w:val="003E7414"/>
    <w:rsid w:val="003F22A1"/>
    <w:rsid w:val="003F264C"/>
    <w:rsid w:val="003F3770"/>
    <w:rsid w:val="003F69A8"/>
    <w:rsid w:val="00402B37"/>
    <w:rsid w:val="00403B21"/>
    <w:rsid w:val="00403CB5"/>
    <w:rsid w:val="00404EE5"/>
    <w:rsid w:val="00406714"/>
    <w:rsid w:val="004125BC"/>
    <w:rsid w:val="004129B8"/>
    <w:rsid w:val="004146B8"/>
    <w:rsid w:val="00417417"/>
    <w:rsid w:val="00421B36"/>
    <w:rsid w:val="00422677"/>
    <w:rsid w:val="00422A15"/>
    <w:rsid w:val="00422C6E"/>
    <w:rsid w:val="004245CA"/>
    <w:rsid w:val="0042599C"/>
    <w:rsid w:val="0042676C"/>
    <w:rsid w:val="004278AA"/>
    <w:rsid w:val="00431D3D"/>
    <w:rsid w:val="004327A5"/>
    <w:rsid w:val="00433170"/>
    <w:rsid w:val="00433901"/>
    <w:rsid w:val="00433A9F"/>
    <w:rsid w:val="0043579A"/>
    <w:rsid w:val="0044294D"/>
    <w:rsid w:val="00443108"/>
    <w:rsid w:val="00443C16"/>
    <w:rsid w:val="0044484C"/>
    <w:rsid w:val="00444C18"/>
    <w:rsid w:val="00453826"/>
    <w:rsid w:val="00453E5A"/>
    <w:rsid w:val="0045404F"/>
    <w:rsid w:val="00456B54"/>
    <w:rsid w:val="00456EB8"/>
    <w:rsid w:val="00462CFD"/>
    <w:rsid w:val="00463501"/>
    <w:rsid w:val="004641BC"/>
    <w:rsid w:val="00467D57"/>
    <w:rsid w:val="0047135A"/>
    <w:rsid w:val="00471F83"/>
    <w:rsid w:val="00474FB5"/>
    <w:rsid w:val="00476908"/>
    <w:rsid w:val="00481717"/>
    <w:rsid w:val="00481A8B"/>
    <w:rsid w:val="00481F2C"/>
    <w:rsid w:val="0048743D"/>
    <w:rsid w:val="0049570B"/>
    <w:rsid w:val="004970DF"/>
    <w:rsid w:val="004A07C2"/>
    <w:rsid w:val="004A19F4"/>
    <w:rsid w:val="004A30C0"/>
    <w:rsid w:val="004A7D40"/>
    <w:rsid w:val="004B179D"/>
    <w:rsid w:val="004B1C97"/>
    <w:rsid w:val="004B4D49"/>
    <w:rsid w:val="004B56B6"/>
    <w:rsid w:val="004B6D68"/>
    <w:rsid w:val="004C05E8"/>
    <w:rsid w:val="004C15B6"/>
    <w:rsid w:val="004C1B1E"/>
    <w:rsid w:val="004C797D"/>
    <w:rsid w:val="004D2E03"/>
    <w:rsid w:val="004D30E9"/>
    <w:rsid w:val="004D41AD"/>
    <w:rsid w:val="004D6A5E"/>
    <w:rsid w:val="004D767E"/>
    <w:rsid w:val="004E018B"/>
    <w:rsid w:val="004E0EC4"/>
    <w:rsid w:val="004E116A"/>
    <w:rsid w:val="004E2919"/>
    <w:rsid w:val="004E702E"/>
    <w:rsid w:val="004F192D"/>
    <w:rsid w:val="004F4298"/>
    <w:rsid w:val="004F49FF"/>
    <w:rsid w:val="0050212D"/>
    <w:rsid w:val="0050277E"/>
    <w:rsid w:val="00502982"/>
    <w:rsid w:val="00506EE3"/>
    <w:rsid w:val="00507830"/>
    <w:rsid w:val="00511E91"/>
    <w:rsid w:val="0051609B"/>
    <w:rsid w:val="00516108"/>
    <w:rsid w:val="00521C99"/>
    <w:rsid w:val="00523F29"/>
    <w:rsid w:val="005267A0"/>
    <w:rsid w:val="005274E8"/>
    <w:rsid w:val="00533670"/>
    <w:rsid w:val="0054008A"/>
    <w:rsid w:val="005416CA"/>
    <w:rsid w:val="00541F66"/>
    <w:rsid w:val="005438E5"/>
    <w:rsid w:val="0055176D"/>
    <w:rsid w:val="00552055"/>
    <w:rsid w:val="00553608"/>
    <w:rsid w:val="00554171"/>
    <w:rsid w:val="00560E40"/>
    <w:rsid w:val="005615E5"/>
    <w:rsid w:val="005634A7"/>
    <w:rsid w:val="0056379D"/>
    <w:rsid w:val="00566346"/>
    <w:rsid w:val="00567260"/>
    <w:rsid w:val="00567D62"/>
    <w:rsid w:val="00570014"/>
    <w:rsid w:val="0057428B"/>
    <w:rsid w:val="005744EF"/>
    <w:rsid w:val="005749D1"/>
    <w:rsid w:val="00577E6C"/>
    <w:rsid w:val="00580753"/>
    <w:rsid w:val="00585DF6"/>
    <w:rsid w:val="00590647"/>
    <w:rsid w:val="00591771"/>
    <w:rsid w:val="00591B89"/>
    <w:rsid w:val="00594E79"/>
    <w:rsid w:val="0059606F"/>
    <w:rsid w:val="005961BD"/>
    <w:rsid w:val="005A2415"/>
    <w:rsid w:val="005A2A18"/>
    <w:rsid w:val="005A5232"/>
    <w:rsid w:val="005A672B"/>
    <w:rsid w:val="005A6FD5"/>
    <w:rsid w:val="005B097C"/>
    <w:rsid w:val="005B25EF"/>
    <w:rsid w:val="005B2928"/>
    <w:rsid w:val="005B4983"/>
    <w:rsid w:val="005B7E11"/>
    <w:rsid w:val="005C09D1"/>
    <w:rsid w:val="005C0CC1"/>
    <w:rsid w:val="005C2EFC"/>
    <w:rsid w:val="005C3861"/>
    <w:rsid w:val="005C3FF0"/>
    <w:rsid w:val="005C5378"/>
    <w:rsid w:val="005C58EC"/>
    <w:rsid w:val="005C5DF3"/>
    <w:rsid w:val="005D07B6"/>
    <w:rsid w:val="005D28EB"/>
    <w:rsid w:val="005E2FA1"/>
    <w:rsid w:val="005E3536"/>
    <w:rsid w:val="005E3633"/>
    <w:rsid w:val="005E6699"/>
    <w:rsid w:val="005F1786"/>
    <w:rsid w:val="005F375B"/>
    <w:rsid w:val="005F7EBD"/>
    <w:rsid w:val="006011D1"/>
    <w:rsid w:val="00604C28"/>
    <w:rsid w:val="00606BB8"/>
    <w:rsid w:val="0060766F"/>
    <w:rsid w:val="006076BA"/>
    <w:rsid w:val="00607DBB"/>
    <w:rsid w:val="00613058"/>
    <w:rsid w:val="00613EB7"/>
    <w:rsid w:val="0061560A"/>
    <w:rsid w:val="00616440"/>
    <w:rsid w:val="0062211B"/>
    <w:rsid w:val="00622356"/>
    <w:rsid w:val="00624D00"/>
    <w:rsid w:val="0062673F"/>
    <w:rsid w:val="0062722C"/>
    <w:rsid w:val="00632019"/>
    <w:rsid w:val="006325C1"/>
    <w:rsid w:val="00634A3B"/>
    <w:rsid w:val="006355D4"/>
    <w:rsid w:val="0063756B"/>
    <w:rsid w:val="00641206"/>
    <w:rsid w:val="0064295B"/>
    <w:rsid w:val="006437AF"/>
    <w:rsid w:val="006502EB"/>
    <w:rsid w:val="00650489"/>
    <w:rsid w:val="0065147B"/>
    <w:rsid w:val="0065373F"/>
    <w:rsid w:val="0065505D"/>
    <w:rsid w:val="00656566"/>
    <w:rsid w:val="00657B8B"/>
    <w:rsid w:val="0066035E"/>
    <w:rsid w:val="006603CA"/>
    <w:rsid w:val="006614F1"/>
    <w:rsid w:val="00661FB7"/>
    <w:rsid w:val="006623AA"/>
    <w:rsid w:val="00662C01"/>
    <w:rsid w:val="0066347D"/>
    <w:rsid w:val="006645EF"/>
    <w:rsid w:val="006668E3"/>
    <w:rsid w:val="00666E39"/>
    <w:rsid w:val="00667777"/>
    <w:rsid w:val="00667814"/>
    <w:rsid w:val="00667B4B"/>
    <w:rsid w:val="006700B6"/>
    <w:rsid w:val="00672547"/>
    <w:rsid w:val="006727F5"/>
    <w:rsid w:val="006739DE"/>
    <w:rsid w:val="006754EE"/>
    <w:rsid w:val="00676AC4"/>
    <w:rsid w:val="00680C9A"/>
    <w:rsid w:val="00681820"/>
    <w:rsid w:val="00681DA3"/>
    <w:rsid w:val="0068211D"/>
    <w:rsid w:val="0068320E"/>
    <w:rsid w:val="00685A1A"/>
    <w:rsid w:val="0069010E"/>
    <w:rsid w:val="00691FCC"/>
    <w:rsid w:val="006920AB"/>
    <w:rsid w:val="00692BD6"/>
    <w:rsid w:val="00695922"/>
    <w:rsid w:val="00696090"/>
    <w:rsid w:val="006970A5"/>
    <w:rsid w:val="0069746D"/>
    <w:rsid w:val="006A03CC"/>
    <w:rsid w:val="006A1812"/>
    <w:rsid w:val="006A1F97"/>
    <w:rsid w:val="006A605C"/>
    <w:rsid w:val="006A6674"/>
    <w:rsid w:val="006A6D98"/>
    <w:rsid w:val="006A7567"/>
    <w:rsid w:val="006B1382"/>
    <w:rsid w:val="006B1D06"/>
    <w:rsid w:val="006B371A"/>
    <w:rsid w:val="006B620C"/>
    <w:rsid w:val="006B7737"/>
    <w:rsid w:val="006C2994"/>
    <w:rsid w:val="006C324F"/>
    <w:rsid w:val="006C525F"/>
    <w:rsid w:val="006C5CF2"/>
    <w:rsid w:val="006C6179"/>
    <w:rsid w:val="006C6C52"/>
    <w:rsid w:val="006C7B70"/>
    <w:rsid w:val="006D1534"/>
    <w:rsid w:val="006D31C0"/>
    <w:rsid w:val="006D3479"/>
    <w:rsid w:val="006D5BB1"/>
    <w:rsid w:val="006D78CA"/>
    <w:rsid w:val="006E17E4"/>
    <w:rsid w:val="006E539A"/>
    <w:rsid w:val="006E6CB1"/>
    <w:rsid w:val="006F167C"/>
    <w:rsid w:val="006F1D8B"/>
    <w:rsid w:val="006F5DDE"/>
    <w:rsid w:val="006F70C8"/>
    <w:rsid w:val="00700E4B"/>
    <w:rsid w:val="00710580"/>
    <w:rsid w:val="00710A34"/>
    <w:rsid w:val="00712EC1"/>
    <w:rsid w:val="0071391D"/>
    <w:rsid w:val="00716201"/>
    <w:rsid w:val="00716617"/>
    <w:rsid w:val="0072113A"/>
    <w:rsid w:val="0072405E"/>
    <w:rsid w:val="007251D0"/>
    <w:rsid w:val="007262E8"/>
    <w:rsid w:val="007269E1"/>
    <w:rsid w:val="00730554"/>
    <w:rsid w:val="0073136D"/>
    <w:rsid w:val="007315E3"/>
    <w:rsid w:val="007319D2"/>
    <w:rsid w:val="0073517F"/>
    <w:rsid w:val="00735193"/>
    <w:rsid w:val="00735B1D"/>
    <w:rsid w:val="00736D05"/>
    <w:rsid w:val="007427EB"/>
    <w:rsid w:val="00743C6A"/>
    <w:rsid w:val="00743DDA"/>
    <w:rsid w:val="00745EDE"/>
    <w:rsid w:val="0075192A"/>
    <w:rsid w:val="007531E4"/>
    <w:rsid w:val="00753A9D"/>
    <w:rsid w:val="00753AE2"/>
    <w:rsid w:val="007560FF"/>
    <w:rsid w:val="00763771"/>
    <w:rsid w:val="00764354"/>
    <w:rsid w:val="00765462"/>
    <w:rsid w:val="00766051"/>
    <w:rsid w:val="00775105"/>
    <w:rsid w:val="00775137"/>
    <w:rsid w:val="00780285"/>
    <w:rsid w:val="007815B9"/>
    <w:rsid w:val="007823B4"/>
    <w:rsid w:val="0078652F"/>
    <w:rsid w:val="00786F53"/>
    <w:rsid w:val="0079028A"/>
    <w:rsid w:val="00790BE9"/>
    <w:rsid w:val="00792860"/>
    <w:rsid w:val="007934F6"/>
    <w:rsid w:val="00793AE7"/>
    <w:rsid w:val="00793F57"/>
    <w:rsid w:val="0079779B"/>
    <w:rsid w:val="007A4290"/>
    <w:rsid w:val="007A5C4F"/>
    <w:rsid w:val="007A7FF1"/>
    <w:rsid w:val="007B02D0"/>
    <w:rsid w:val="007B2C42"/>
    <w:rsid w:val="007B3204"/>
    <w:rsid w:val="007B4638"/>
    <w:rsid w:val="007B62A0"/>
    <w:rsid w:val="007C044A"/>
    <w:rsid w:val="007C0D54"/>
    <w:rsid w:val="007C0F82"/>
    <w:rsid w:val="007C16EF"/>
    <w:rsid w:val="007C5354"/>
    <w:rsid w:val="007D1D3C"/>
    <w:rsid w:val="007D1FA9"/>
    <w:rsid w:val="007D4A6D"/>
    <w:rsid w:val="007D4F19"/>
    <w:rsid w:val="007D6717"/>
    <w:rsid w:val="007D72A2"/>
    <w:rsid w:val="007E084B"/>
    <w:rsid w:val="007E3D85"/>
    <w:rsid w:val="007F4BBD"/>
    <w:rsid w:val="007F5111"/>
    <w:rsid w:val="007F5D4C"/>
    <w:rsid w:val="007F7BFF"/>
    <w:rsid w:val="0080107A"/>
    <w:rsid w:val="00804566"/>
    <w:rsid w:val="00806C43"/>
    <w:rsid w:val="00817825"/>
    <w:rsid w:val="00817E4F"/>
    <w:rsid w:val="008236DB"/>
    <w:rsid w:val="008241E5"/>
    <w:rsid w:val="008259B8"/>
    <w:rsid w:val="0082718A"/>
    <w:rsid w:val="00830D6D"/>
    <w:rsid w:val="00832036"/>
    <w:rsid w:val="00833617"/>
    <w:rsid w:val="00833E6A"/>
    <w:rsid w:val="008432B4"/>
    <w:rsid w:val="00843468"/>
    <w:rsid w:val="008444C2"/>
    <w:rsid w:val="00844A64"/>
    <w:rsid w:val="00847ED1"/>
    <w:rsid w:val="008502C4"/>
    <w:rsid w:val="00850CBF"/>
    <w:rsid w:val="00852ACC"/>
    <w:rsid w:val="00853088"/>
    <w:rsid w:val="00853930"/>
    <w:rsid w:val="00854013"/>
    <w:rsid w:val="00856811"/>
    <w:rsid w:val="00860583"/>
    <w:rsid w:val="0086068C"/>
    <w:rsid w:val="008635A2"/>
    <w:rsid w:val="0086428B"/>
    <w:rsid w:val="00864F88"/>
    <w:rsid w:val="00865520"/>
    <w:rsid w:val="00870B41"/>
    <w:rsid w:val="008710DC"/>
    <w:rsid w:val="00871AAC"/>
    <w:rsid w:val="008723DD"/>
    <w:rsid w:val="008809A5"/>
    <w:rsid w:val="008810F7"/>
    <w:rsid w:val="00882F7D"/>
    <w:rsid w:val="00883D11"/>
    <w:rsid w:val="00885408"/>
    <w:rsid w:val="008857C2"/>
    <w:rsid w:val="008859C5"/>
    <w:rsid w:val="00891376"/>
    <w:rsid w:val="0089189F"/>
    <w:rsid w:val="00891A34"/>
    <w:rsid w:val="0089245A"/>
    <w:rsid w:val="008A2289"/>
    <w:rsid w:val="008A6313"/>
    <w:rsid w:val="008A6531"/>
    <w:rsid w:val="008B260D"/>
    <w:rsid w:val="008B6F1F"/>
    <w:rsid w:val="008C259E"/>
    <w:rsid w:val="008C3F51"/>
    <w:rsid w:val="008C5D0D"/>
    <w:rsid w:val="008C6BC6"/>
    <w:rsid w:val="008C71A7"/>
    <w:rsid w:val="008D0511"/>
    <w:rsid w:val="008D17CE"/>
    <w:rsid w:val="008D27C2"/>
    <w:rsid w:val="008D3325"/>
    <w:rsid w:val="008D3F72"/>
    <w:rsid w:val="008D5D63"/>
    <w:rsid w:val="008D606D"/>
    <w:rsid w:val="008E2073"/>
    <w:rsid w:val="008E58C5"/>
    <w:rsid w:val="008E5E03"/>
    <w:rsid w:val="008E6DA8"/>
    <w:rsid w:val="008F0082"/>
    <w:rsid w:val="008F14C2"/>
    <w:rsid w:val="008F1AA6"/>
    <w:rsid w:val="008F1D08"/>
    <w:rsid w:val="008F5F54"/>
    <w:rsid w:val="0090044E"/>
    <w:rsid w:val="009027DC"/>
    <w:rsid w:val="00903749"/>
    <w:rsid w:val="00903A3E"/>
    <w:rsid w:val="009053F1"/>
    <w:rsid w:val="00910D75"/>
    <w:rsid w:val="00911DC2"/>
    <w:rsid w:val="00915180"/>
    <w:rsid w:val="00921457"/>
    <w:rsid w:val="00925707"/>
    <w:rsid w:val="00927EC6"/>
    <w:rsid w:val="009314FB"/>
    <w:rsid w:val="009321BB"/>
    <w:rsid w:val="00934233"/>
    <w:rsid w:val="00934986"/>
    <w:rsid w:val="00935F1B"/>
    <w:rsid w:val="00937CF7"/>
    <w:rsid w:val="00940933"/>
    <w:rsid w:val="009457A0"/>
    <w:rsid w:val="00946DC1"/>
    <w:rsid w:val="00947E04"/>
    <w:rsid w:val="0095190C"/>
    <w:rsid w:val="009526D5"/>
    <w:rsid w:val="00952B6D"/>
    <w:rsid w:val="00957034"/>
    <w:rsid w:val="0095770F"/>
    <w:rsid w:val="00962111"/>
    <w:rsid w:val="00962C20"/>
    <w:rsid w:val="00964008"/>
    <w:rsid w:val="009655F1"/>
    <w:rsid w:val="0097043C"/>
    <w:rsid w:val="00970473"/>
    <w:rsid w:val="00970A08"/>
    <w:rsid w:val="0097287F"/>
    <w:rsid w:val="00974887"/>
    <w:rsid w:val="00981ECD"/>
    <w:rsid w:val="00982CE5"/>
    <w:rsid w:val="00983609"/>
    <w:rsid w:val="0098362F"/>
    <w:rsid w:val="00986D33"/>
    <w:rsid w:val="0098717F"/>
    <w:rsid w:val="0098736E"/>
    <w:rsid w:val="0099082E"/>
    <w:rsid w:val="00992965"/>
    <w:rsid w:val="009953B6"/>
    <w:rsid w:val="009957F7"/>
    <w:rsid w:val="0099611D"/>
    <w:rsid w:val="00996E66"/>
    <w:rsid w:val="009A47D5"/>
    <w:rsid w:val="009A6938"/>
    <w:rsid w:val="009A77BA"/>
    <w:rsid w:val="009A7D20"/>
    <w:rsid w:val="009B0B1C"/>
    <w:rsid w:val="009B154E"/>
    <w:rsid w:val="009B38D4"/>
    <w:rsid w:val="009B4066"/>
    <w:rsid w:val="009C4264"/>
    <w:rsid w:val="009D2AFC"/>
    <w:rsid w:val="009D5FE2"/>
    <w:rsid w:val="009D7959"/>
    <w:rsid w:val="009E1471"/>
    <w:rsid w:val="009E680C"/>
    <w:rsid w:val="009E742E"/>
    <w:rsid w:val="009E7834"/>
    <w:rsid w:val="009F1FF3"/>
    <w:rsid w:val="009F335F"/>
    <w:rsid w:val="009F3612"/>
    <w:rsid w:val="009F384A"/>
    <w:rsid w:val="009F4087"/>
    <w:rsid w:val="009F5406"/>
    <w:rsid w:val="009F5EDE"/>
    <w:rsid w:val="009F786A"/>
    <w:rsid w:val="009F7F43"/>
    <w:rsid w:val="00A00A4B"/>
    <w:rsid w:val="00A032D1"/>
    <w:rsid w:val="00A04D15"/>
    <w:rsid w:val="00A15DD5"/>
    <w:rsid w:val="00A2085F"/>
    <w:rsid w:val="00A22F06"/>
    <w:rsid w:val="00A26B14"/>
    <w:rsid w:val="00A31A32"/>
    <w:rsid w:val="00A31E81"/>
    <w:rsid w:val="00A34C63"/>
    <w:rsid w:val="00A35CDA"/>
    <w:rsid w:val="00A36470"/>
    <w:rsid w:val="00A402CD"/>
    <w:rsid w:val="00A40AC6"/>
    <w:rsid w:val="00A40AF3"/>
    <w:rsid w:val="00A43DB2"/>
    <w:rsid w:val="00A441EF"/>
    <w:rsid w:val="00A4732D"/>
    <w:rsid w:val="00A50ACC"/>
    <w:rsid w:val="00A53EC1"/>
    <w:rsid w:val="00A5442A"/>
    <w:rsid w:val="00A55F8E"/>
    <w:rsid w:val="00A62292"/>
    <w:rsid w:val="00A62953"/>
    <w:rsid w:val="00A662AD"/>
    <w:rsid w:val="00A66EF4"/>
    <w:rsid w:val="00A71B44"/>
    <w:rsid w:val="00A72449"/>
    <w:rsid w:val="00A774F6"/>
    <w:rsid w:val="00A82715"/>
    <w:rsid w:val="00A827B0"/>
    <w:rsid w:val="00A848AC"/>
    <w:rsid w:val="00A859CD"/>
    <w:rsid w:val="00A87C41"/>
    <w:rsid w:val="00A90470"/>
    <w:rsid w:val="00A91623"/>
    <w:rsid w:val="00A92E01"/>
    <w:rsid w:val="00A93D02"/>
    <w:rsid w:val="00A93D4B"/>
    <w:rsid w:val="00A97031"/>
    <w:rsid w:val="00AA0B62"/>
    <w:rsid w:val="00AA1909"/>
    <w:rsid w:val="00AB4534"/>
    <w:rsid w:val="00AB46BA"/>
    <w:rsid w:val="00AB5481"/>
    <w:rsid w:val="00AC2672"/>
    <w:rsid w:val="00AC3DB0"/>
    <w:rsid w:val="00AC434B"/>
    <w:rsid w:val="00AC4350"/>
    <w:rsid w:val="00AC4ED5"/>
    <w:rsid w:val="00AC4F14"/>
    <w:rsid w:val="00AC5FCB"/>
    <w:rsid w:val="00AD05F4"/>
    <w:rsid w:val="00AD0B1F"/>
    <w:rsid w:val="00AD0CC6"/>
    <w:rsid w:val="00AD331D"/>
    <w:rsid w:val="00AD36E3"/>
    <w:rsid w:val="00AD7336"/>
    <w:rsid w:val="00AE0B82"/>
    <w:rsid w:val="00AE0FDF"/>
    <w:rsid w:val="00AE43E1"/>
    <w:rsid w:val="00AF28F1"/>
    <w:rsid w:val="00AF2E24"/>
    <w:rsid w:val="00AF666E"/>
    <w:rsid w:val="00B00EA9"/>
    <w:rsid w:val="00B01C76"/>
    <w:rsid w:val="00B02AF7"/>
    <w:rsid w:val="00B0349C"/>
    <w:rsid w:val="00B037C3"/>
    <w:rsid w:val="00B050D1"/>
    <w:rsid w:val="00B05386"/>
    <w:rsid w:val="00B05404"/>
    <w:rsid w:val="00B101DD"/>
    <w:rsid w:val="00B1167A"/>
    <w:rsid w:val="00B127EB"/>
    <w:rsid w:val="00B1737E"/>
    <w:rsid w:val="00B23B37"/>
    <w:rsid w:val="00B243FA"/>
    <w:rsid w:val="00B24B8A"/>
    <w:rsid w:val="00B25306"/>
    <w:rsid w:val="00B266D4"/>
    <w:rsid w:val="00B278BF"/>
    <w:rsid w:val="00B311A6"/>
    <w:rsid w:val="00B36B60"/>
    <w:rsid w:val="00B371AA"/>
    <w:rsid w:val="00B376DB"/>
    <w:rsid w:val="00B441DB"/>
    <w:rsid w:val="00B44EA7"/>
    <w:rsid w:val="00B52E1E"/>
    <w:rsid w:val="00B567CB"/>
    <w:rsid w:val="00B65A9C"/>
    <w:rsid w:val="00B70032"/>
    <w:rsid w:val="00B7044A"/>
    <w:rsid w:val="00B73FD7"/>
    <w:rsid w:val="00B825A7"/>
    <w:rsid w:val="00B83CFA"/>
    <w:rsid w:val="00B86481"/>
    <w:rsid w:val="00B9115C"/>
    <w:rsid w:val="00B927A6"/>
    <w:rsid w:val="00B93007"/>
    <w:rsid w:val="00B9386D"/>
    <w:rsid w:val="00B946FB"/>
    <w:rsid w:val="00B97B76"/>
    <w:rsid w:val="00BA4B1F"/>
    <w:rsid w:val="00BA5E8A"/>
    <w:rsid w:val="00BA6BE2"/>
    <w:rsid w:val="00BA7AA4"/>
    <w:rsid w:val="00BA7BF9"/>
    <w:rsid w:val="00BB2443"/>
    <w:rsid w:val="00BB24C5"/>
    <w:rsid w:val="00BB2F59"/>
    <w:rsid w:val="00BB580E"/>
    <w:rsid w:val="00BB5A85"/>
    <w:rsid w:val="00BB79AE"/>
    <w:rsid w:val="00BC2284"/>
    <w:rsid w:val="00BC7679"/>
    <w:rsid w:val="00BC7F91"/>
    <w:rsid w:val="00BD00BA"/>
    <w:rsid w:val="00BD28BF"/>
    <w:rsid w:val="00BD374B"/>
    <w:rsid w:val="00BD5D88"/>
    <w:rsid w:val="00BD7DFC"/>
    <w:rsid w:val="00BE1963"/>
    <w:rsid w:val="00BE3CB5"/>
    <w:rsid w:val="00BE53B0"/>
    <w:rsid w:val="00BE5B0C"/>
    <w:rsid w:val="00BE7415"/>
    <w:rsid w:val="00BE7AAA"/>
    <w:rsid w:val="00BF2272"/>
    <w:rsid w:val="00BF43C8"/>
    <w:rsid w:val="00BF5744"/>
    <w:rsid w:val="00C0075B"/>
    <w:rsid w:val="00C00C59"/>
    <w:rsid w:val="00C01F1B"/>
    <w:rsid w:val="00C0371F"/>
    <w:rsid w:val="00C047BE"/>
    <w:rsid w:val="00C10920"/>
    <w:rsid w:val="00C11998"/>
    <w:rsid w:val="00C11B8D"/>
    <w:rsid w:val="00C123EE"/>
    <w:rsid w:val="00C127E1"/>
    <w:rsid w:val="00C12D50"/>
    <w:rsid w:val="00C1342A"/>
    <w:rsid w:val="00C14FEA"/>
    <w:rsid w:val="00C16B36"/>
    <w:rsid w:val="00C21E94"/>
    <w:rsid w:val="00C22812"/>
    <w:rsid w:val="00C22CBF"/>
    <w:rsid w:val="00C232D6"/>
    <w:rsid w:val="00C23F87"/>
    <w:rsid w:val="00C244BF"/>
    <w:rsid w:val="00C24B0D"/>
    <w:rsid w:val="00C266BE"/>
    <w:rsid w:val="00C308FA"/>
    <w:rsid w:val="00C3254B"/>
    <w:rsid w:val="00C35D38"/>
    <w:rsid w:val="00C37649"/>
    <w:rsid w:val="00C4274B"/>
    <w:rsid w:val="00C428A5"/>
    <w:rsid w:val="00C45298"/>
    <w:rsid w:val="00C46600"/>
    <w:rsid w:val="00C46F35"/>
    <w:rsid w:val="00C47F3B"/>
    <w:rsid w:val="00C5290A"/>
    <w:rsid w:val="00C55ED0"/>
    <w:rsid w:val="00C55FB2"/>
    <w:rsid w:val="00C57FAE"/>
    <w:rsid w:val="00C622DE"/>
    <w:rsid w:val="00C633C6"/>
    <w:rsid w:val="00C64117"/>
    <w:rsid w:val="00C64FD5"/>
    <w:rsid w:val="00C654BC"/>
    <w:rsid w:val="00C67D62"/>
    <w:rsid w:val="00C717D7"/>
    <w:rsid w:val="00C71C16"/>
    <w:rsid w:val="00C754A9"/>
    <w:rsid w:val="00C77A92"/>
    <w:rsid w:val="00C77EEE"/>
    <w:rsid w:val="00C83F32"/>
    <w:rsid w:val="00C85C81"/>
    <w:rsid w:val="00C86A51"/>
    <w:rsid w:val="00C87E82"/>
    <w:rsid w:val="00C94034"/>
    <w:rsid w:val="00C948D1"/>
    <w:rsid w:val="00C96887"/>
    <w:rsid w:val="00C975B9"/>
    <w:rsid w:val="00CA36FC"/>
    <w:rsid w:val="00CA3A16"/>
    <w:rsid w:val="00CA456D"/>
    <w:rsid w:val="00CA4988"/>
    <w:rsid w:val="00CA5657"/>
    <w:rsid w:val="00CA6C1D"/>
    <w:rsid w:val="00CA7D21"/>
    <w:rsid w:val="00CB01E3"/>
    <w:rsid w:val="00CB0CCA"/>
    <w:rsid w:val="00CB43EC"/>
    <w:rsid w:val="00CB4555"/>
    <w:rsid w:val="00CB50DC"/>
    <w:rsid w:val="00CB5910"/>
    <w:rsid w:val="00CB7A04"/>
    <w:rsid w:val="00CC04AF"/>
    <w:rsid w:val="00CC2080"/>
    <w:rsid w:val="00CC251D"/>
    <w:rsid w:val="00CC62C7"/>
    <w:rsid w:val="00CC705C"/>
    <w:rsid w:val="00CC7AB4"/>
    <w:rsid w:val="00CC7C43"/>
    <w:rsid w:val="00CD12C2"/>
    <w:rsid w:val="00CD2324"/>
    <w:rsid w:val="00CD3A5B"/>
    <w:rsid w:val="00CD4C74"/>
    <w:rsid w:val="00CE13FC"/>
    <w:rsid w:val="00CE1FE3"/>
    <w:rsid w:val="00CE5B86"/>
    <w:rsid w:val="00CE6056"/>
    <w:rsid w:val="00CE7072"/>
    <w:rsid w:val="00CF107E"/>
    <w:rsid w:val="00CF2B6B"/>
    <w:rsid w:val="00CF6B16"/>
    <w:rsid w:val="00CF79FB"/>
    <w:rsid w:val="00D031F7"/>
    <w:rsid w:val="00D03A23"/>
    <w:rsid w:val="00D05909"/>
    <w:rsid w:val="00D07D6A"/>
    <w:rsid w:val="00D124F7"/>
    <w:rsid w:val="00D14576"/>
    <w:rsid w:val="00D147D1"/>
    <w:rsid w:val="00D15C64"/>
    <w:rsid w:val="00D169BF"/>
    <w:rsid w:val="00D174A4"/>
    <w:rsid w:val="00D20F9E"/>
    <w:rsid w:val="00D2142B"/>
    <w:rsid w:val="00D21648"/>
    <w:rsid w:val="00D21BFA"/>
    <w:rsid w:val="00D22208"/>
    <w:rsid w:val="00D22FE6"/>
    <w:rsid w:val="00D24D78"/>
    <w:rsid w:val="00D26C08"/>
    <w:rsid w:val="00D311B2"/>
    <w:rsid w:val="00D31E85"/>
    <w:rsid w:val="00D406EF"/>
    <w:rsid w:val="00D41066"/>
    <w:rsid w:val="00D416E4"/>
    <w:rsid w:val="00D4216A"/>
    <w:rsid w:val="00D44171"/>
    <w:rsid w:val="00D45308"/>
    <w:rsid w:val="00D5142C"/>
    <w:rsid w:val="00D51F2D"/>
    <w:rsid w:val="00D528DA"/>
    <w:rsid w:val="00D52F15"/>
    <w:rsid w:val="00D569D0"/>
    <w:rsid w:val="00D57B84"/>
    <w:rsid w:val="00D60021"/>
    <w:rsid w:val="00D60DC8"/>
    <w:rsid w:val="00D60F51"/>
    <w:rsid w:val="00D6207D"/>
    <w:rsid w:val="00D627E4"/>
    <w:rsid w:val="00D6306C"/>
    <w:rsid w:val="00D64F6A"/>
    <w:rsid w:val="00D6634C"/>
    <w:rsid w:val="00D71AB5"/>
    <w:rsid w:val="00D724EF"/>
    <w:rsid w:val="00D72FB0"/>
    <w:rsid w:val="00D737A4"/>
    <w:rsid w:val="00D75232"/>
    <w:rsid w:val="00D76891"/>
    <w:rsid w:val="00D77B85"/>
    <w:rsid w:val="00D77FA0"/>
    <w:rsid w:val="00D819DA"/>
    <w:rsid w:val="00D83706"/>
    <w:rsid w:val="00D83F95"/>
    <w:rsid w:val="00D91EAE"/>
    <w:rsid w:val="00D931B7"/>
    <w:rsid w:val="00D96633"/>
    <w:rsid w:val="00DA203E"/>
    <w:rsid w:val="00DA23D8"/>
    <w:rsid w:val="00DA3CA1"/>
    <w:rsid w:val="00DA405A"/>
    <w:rsid w:val="00DA5B84"/>
    <w:rsid w:val="00DA5DB4"/>
    <w:rsid w:val="00DA62AF"/>
    <w:rsid w:val="00DA79CE"/>
    <w:rsid w:val="00DA7DD5"/>
    <w:rsid w:val="00DB4CC9"/>
    <w:rsid w:val="00DB4FCE"/>
    <w:rsid w:val="00DB746D"/>
    <w:rsid w:val="00DC058C"/>
    <w:rsid w:val="00DC0E86"/>
    <w:rsid w:val="00DC101C"/>
    <w:rsid w:val="00DC10D5"/>
    <w:rsid w:val="00DC137B"/>
    <w:rsid w:val="00DC211C"/>
    <w:rsid w:val="00DC4B72"/>
    <w:rsid w:val="00DC6742"/>
    <w:rsid w:val="00DC6AAB"/>
    <w:rsid w:val="00DC6AD0"/>
    <w:rsid w:val="00DC76CE"/>
    <w:rsid w:val="00DD23AB"/>
    <w:rsid w:val="00DD2A6F"/>
    <w:rsid w:val="00DD3782"/>
    <w:rsid w:val="00DD440B"/>
    <w:rsid w:val="00DD4917"/>
    <w:rsid w:val="00DE03A5"/>
    <w:rsid w:val="00DE4256"/>
    <w:rsid w:val="00DE75F4"/>
    <w:rsid w:val="00DF1C47"/>
    <w:rsid w:val="00E021E8"/>
    <w:rsid w:val="00E028E7"/>
    <w:rsid w:val="00E07BBC"/>
    <w:rsid w:val="00E07DB6"/>
    <w:rsid w:val="00E115DF"/>
    <w:rsid w:val="00E11E69"/>
    <w:rsid w:val="00E15BB1"/>
    <w:rsid w:val="00E166D3"/>
    <w:rsid w:val="00E16788"/>
    <w:rsid w:val="00E218A3"/>
    <w:rsid w:val="00E2387A"/>
    <w:rsid w:val="00E23DBF"/>
    <w:rsid w:val="00E25AFF"/>
    <w:rsid w:val="00E25CA3"/>
    <w:rsid w:val="00E31511"/>
    <w:rsid w:val="00E31D70"/>
    <w:rsid w:val="00E328AA"/>
    <w:rsid w:val="00E32E19"/>
    <w:rsid w:val="00E34DEE"/>
    <w:rsid w:val="00E36912"/>
    <w:rsid w:val="00E36971"/>
    <w:rsid w:val="00E36F0A"/>
    <w:rsid w:val="00E37813"/>
    <w:rsid w:val="00E42260"/>
    <w:rsid w:val="00E46AF0"/>
    <w:rsid w:val="00E472BF"/>
    <w:rsid w:val="00E47FD3"/>
    <w:rsid w:val="00E513C5"/>
    <w:rsid w:val="00E52A9D"/>
    <w:rsid w:val="00E558DF"/>
    <w:rsid w:val="00E55D04"/>
    <w:rsid w:val="00E565CF"/>
    <w:rsid w:val="00E56635"/>
    <w:rsid w:val="00E60320"/>
    <w:rsid w:val="00E630B6"/>
    <w:rsid w:val="00E63756"/>
    <w:rsid w:val="00E63EE1"/>
    <w:rsid w:val="00E64960"/>
    <w:rsid w:val="00E65F43"/>
    <w:rsid w:val="00E6655C"/>
    <w:rsid w:val="00E67E4A"/>
    <w:rsid w:val="00E72929"/>
    <w:rsid w:val="00E744E1"/>
    <w:rsid w:val="00E75F8C"/>
    <w:rsid w:val="00E806E3"/>
    <w:rsid w:val="00E82F84"/>
    <w:rsid w:val="00E86D06"/>
    <w:rsid w:val="00E91DA0"/>
    <w:rsid w:val="00E92147"/>
    <w:rsid w:val="00E92BB9"/>
    <w:rsid w:val="00E9341F"/>
    <w:rsid w:val="00E9438D"/>
    <w:rsid w:val="00E954FC"/>
    <w:rsid w:val="00E9554E"/>
    <w:rsid w:val="00E9562E"/>
    <w:rsid w:val="00E97C1A"/>
    <w:rsid w:val="00EA3343"/>
    <w:rsid w:val="00EA3541"/>
    <w:rsid w:val="00EA4C46"/>
    <w:rsid w:val="00EA6454"/>
    <w:rsid w:val="00EA6721"/>
    <w:rsid w:val="00EA6B67"/>
    <w:rsid w:val="00EB02EB"/>
    <w:rsid w:val="00EB12F8"/>
    <w:rsid w:val="00EB1B96"/>
    <w:rsid w:val="00EB4977"/>
    <w:rsid w:val="00EB6C23"/>
    <w:rsid w:val="00EB7D02"/>
    <w:rsid w:val="00EC0B21"/>
    <w:rsid w:val="00EC15BB"/>
    <w:rsid w:val="00EC4FC0"/>
    <w:rsid w:val="00ED3C19"/>
    <w:rsid w:val="00ED4B48"/>
    <w:rsid w:val="00ED5876"/>
    <w:rsid w:val="00ED67A3"/>
    <w:rsid w:val="00ED684F"/>
    <w:rsid w:val="00ED7124"/>
    <w:rsid w:val="00EE18A4"/>
    <w:rsid w:val="00EE34BC"/>
    <w:rsid w:val="00EE3891"/>
    <w:rsid w:val="00EE42EF"/>
    <w:rsid w:val="00EE5FED"/>
    <w:rsid w:val="00EE68EA"/>
    <w:rsid w:val="00EE702E"/>
    <w:rsid w:val="00EE7450"/>
    <w:rsid w:val="00EF0806"/>
    <w:rsid w:val="00EF1E3A"/>
    <w:rsid w:val="00F014E8"/>
    <w:rsid w:val="00F01892"/>
    <w:rsid w:val="00F0657F"/>
    <w:rsid w:val="00F11B64"/>
    <w:rsid w:val="00F127A9"/>
    <w:rsid w:val="00F163CA"/>
    <w:rsid w:val="00F16805"/>
    <w:rsid w:val="00F17E33"/>
    <w:rsid w:val="00F204E0"/>
    <w:rsid w:val="00F21555"/>
    <w:rsid w:val="00F21694"/>
    <w:rsid w:val="00F220F5"/>
    <w:rsid w:val="00F25B6C"/>
    <w:rsid w:val="00F26902"/>
    <w:rsid w:val="00F26E87"/>
    <w:rsid w:val="00F31D5F"/>
    <w:rsid w:val="00F356A9"/>
    <w:rsid w:val="00F40E1B"/>
    <w:rsid w:val="00F4173C"/>
    <w:rsid w:val="00F41CF8"/>
    <w:rsid w:val="00F41D79"/>
    <w:rsid w:val="00F42D07"/>
    <w:rsid w:val="00F43D60"/>
    <w:rsid w:val="00F44364"/>
    <w:rsid w:val="00F450B3"/>
    <w:rsid w:val="00F506D7"/>
    <w:rsid w:val="00F519CB"/>
    <w:rsid w:val="00F60D9D"/>
    <w:rsid w:val="00F61072"/>
    <w:rsid w:val="00F610BD"/>
    <w:rsid w:val="00F62CFA"/>
    <w:rsid w:val="00F63B09"/>
    <w:rsid w:val="00F67D20"/>
    <w:rsid w:val="00F701CF"/>
    <w:rsid w:val="00F72587"/>
    <w:rsid w:val="00F738C2"/>
    <w:rsid w:val="00F820F9"/>
    <w:rsid w:val="00F82EA7"/>
    <w:rsid w:val="00F83711"/>
    <w:rsid w:val="00F87CD2"/>
    <w:rsid w:val="00F943AD"/>
    <w:rsid w:val="00F947A6"/>
    <w:rsid w:val="00F97123"/>
    <w:rsid w:val="00FA07F8"/>
    <w:rsid w:val="00FA2617"/>
    <w:rsid w:val="00FA58FD"/>
    <w:rsid w:val="00FA5998"/>
    <w:rsid w:val="00FA7201"/>
    <w:rsid w:val="00FA7B71"/>
    <w:rsid w:val="00FA7C93"/>
    <w:rsid w:val="00FB069B"/>
    <w:rsid w:val="00FB0F9F"/>
    <w:rsid w:val="00FB1CD2"/>
    <w:rsid w:val="00FB1D90"/>
    <w:rsid w:val="00FB3353"/>
    <w:rsid w:val="00FB3FFA"/>
    <w:rsid w:val="00FB4294"/>
    <w:rsid w:val="00FB56A0"/>
    <w:rsid w:val="00FB7169"/>
    <w:rsid w:val="00FB78E2"/>
    <w:rsid w:val="00FB7DCC"/>
    <w:rsid w:val="00FC0913"/>
    <w:rsid w:val="00FC09E7"/>
    <w:rsid w:val="00FC0FD4"/>
    <w:rsid w:val="00FC3082"/>
    <w:rsid w:val="00FC3833"/>
    <w:rsid w:val="00FC3A09"/>
    <w:rsid w:val="00FC73EB"/>
    <w:rsid w:val="00FC75E6"/>
    <w:rsid w:val="00FC76DB"/>
    <w:rsid w:val="00FD0336"/>
    <w:rsid w:val="00FD071D"/>
    <w:rsid w:val="00FD64ED"/>
    <w:rsid w:val="00FD6D84"/>
    <w:rsid w:val="00FE1C22"/>
    <w:rsid w:val="00FE21D7"/>
    <w:rsid w:val="00FE4387"/>
    <w:rsid w:val="00FE6AEC"/>
    <w:rsid w:val="00FF033B"/>
    <w:rsid w:val="00FF1068"/>
    <w:rsid w:val="00FF1CF2"/>
    <w:rsid w:val="00FF2A5D"/>
    <w:rsid w:val="00FF3D43"/>
    <w:rsid w:val="00FF5367"/>
    <w:rsid w:val="00FF5618"/>
    <w:rsid w:val="00FF5ACF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3CE53"/>
  <w15:docId w15:val="{9D331D08-8EC5-4B80-9CDA-273FC2EB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7B0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65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Fuzeile">
    <w:name w:val="foot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205687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205687"/>
    <w:rPr>
      <w:rFonts w:ascii="Arial" w:hAnsi="Arial"/>
      <w:b/>
      <w:sz w:val="18"/>
    </w:rPr>
  </w:style>
  <w:style w:type="paragraph" w:styleId="Sprechblasentext">
    <w:name w:val="Balloon Text"/>
    <w:basedOn w:val="Standard"/>
    <w:semiHidden/>
    <w:rsid w:val="005541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44A64"/>
    <w:pPr>
      <w:ind w:left="720"/>
      <w:contextualSpacing/>
    </w:pPr>
  </w:style>
  <w:style w:type="paragraph" w:customStyle="1" w:styleId="Default">
    <w:name w:val="Default"/>
    <w:rsid w:val="00844A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ntact-content">
    <w:name w:val="contact-content"/>
    <w:basedOn w:val="Absatz-Standardschriftart"/>
    <w:rsid w:val="00D21648"/>
  </w:style>
  <w:style w:type="character" w:styleId="Kommentarzeichen">
    <w:name w:val="annotation reference"/>
    <w:basedOn w:val="Absatz-Standardschriftart"/>
    <w:uiPriority w:val="99"/>
    <w:semiHidden/>
    <w:unhideWhenUsed/>
    <w:rsid w:val="00852A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2ACC"/>
  </w:style>
  <w:style w:type="character" w:customStyle="1" w:styleId="KommentartextZchn">
    <w:name w:val="Kommentartext Zchn"/>
    <w:basedOn w:val="Absatz-Standardschriftart"/>
    <w:link w:val="Kommentartext"/>
    <w:uiPriority w:val="99"/>
    <w:rsid w:val="00852AC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2A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2ACC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65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C0BD-90D0-4AF5-90CD-C9C1DC0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5501</Words>
  <Characters>34660</Characters>
  <Application>Microsoft Office Word</Application>
  <DocSecurity>0</DocSecurity>
  <Lines>288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40081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>Schellenberger, Claudia</cp:lastModifiedBy>
  <cp:revision>123</cp:revision>
  <cp:lastPrinted>2010-09-27T08:45:00Z</cp:lastPrinted>
  <dcterms:created xsi:type="dcterms:W3CDTF">2026-02-09T09:35:00Z</dcterms:created>
  <dcterms:modified xsi:type="dcterms:W3CDTF">2026-07-08T08:42:00Z</dcterms:modified>
</cp:coreProperties>
</file>