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84011" w14:textId="3DE6BC51" w:rsidR="00075F17" w:rsidRDefault="00075F17" w:rsidP="00075F17">
      <w:pPr>
        <w:rPr>
          <w:rFonts w:ascii="Calibri" w:hAnsi="Calibri"/>
          <w:b/>
        </w:rPr>
      </w:pPr>
      <w:r w:rsidRPr="00614283">
        <w:rPr>
          <w:rFonts w:ascii="Calibri" w:hAnsi="Calibri"/>
          <w:b/>
        </w:rPr>
        <w:t xml:space="preserve">Stoffverteilungsplan für die </w:t>
      </w:r>
      <w:r w:rsidR="00C712BB">
        <w:rPr>
          <w:rFonts w:ascii="Calibri" w:hAnsi="Calibri"/>
          <w:b/>
        </w:rPr>
        <w:t>3</w:t>
      </w:r>
      <w:r w:rsidRPr="00614283">
        <w:rPr>
          <w:rFonts w:ascii="Calibri" w:hAnsi="Calibri"/>
          <w:b/>
        </w:rPr>
        <w:t xml:space="preserve">. </w:t>
      </w:r>
      <w:r>
        <w:rPr>
          <w:rFonts w:ascii="Calibri" w:hAnsi="Calibri"/>
          <w:b/>
        </w:rPr>
        <w:t>Klasse – Sachsen-Anhalt</w:t>
      </w:r>
    </w:p>
    <w:p w14:paraId="74CEA82F" w14:textId="77777777" w:rsidR="00075F17" w:rsidRPr="00614283" w:rsidRDefault="00075F17" w:rsidP="00075F17">
      <w:pPr>
        <w:rPr>
          <w:rFonts w:ascii="Calibri" w:hAnsi="Calibri"/>
          <w:b/>
        </w:rPr>
      </w:pPr>
      <w:r w:rsidRPr="00614283">
        <w:rPr>
          <w:rFonts w:ascii="Arial" w:hAnsi="Arial" w:cs="Arial"/>
        </w:rPr>
        <w:t>→</w:t>
      </w:r>
      <w:r>
        <w:rPr>
          <w:rFonts w:ascii="Calibri" w:hAnsi="Calibri"/>
          <w:b/>
        </w:rPr>
        <w:t xml:space="preserve"> Die Stoffverteilungspläne für Sachsen, Sachsen-Anhalt und Thüringen gibt es als veränderbare Word-Dokumente zum kostenlosen Download auf der Klett-Homepage (siehe </w:t>
      </w:r>
      <w:hyperlink r:id="rId4" w:history="1">
        <w:r w:rsidRPr="00614283">
          <w:rPr>
            <w:rStyle w:val="Hyperlink"/>
            <w:rFonts w:ascii="Calibri" w:eastAsiaTheme="majorEastAsia" w:hAnsi="Calibri"/>
            <w:b/>
            <w:color w:val="auto"/>
          </w:rPr>
          <w:t>www.klett.de</w:t>
        </w:r>
      </w:hyperlink>
      <w:r w:rsidRPr="00614283">
        <w:rPr>
          <w:rFonts w:ascii="Calibri" w:hAnsi="Calibri"/>
          <w:b/>
        </w:rPr>
        <w:t xml:space="preserve"> unter</w:t>
      </w:r>
      <w:r>
        <w:rPr>
          <w:rFonts w:ascii="Calibri" w:hAnsi="Calibri"/>
          <w:b/>
        </w:rPr>
        <w:t xml:space="preserve"> </w:t>
      </w:r>
      <w:r w:rsidRPr="00614283">
        <w:rPr>
          <w:rFonts w:ascii="Calibri" w:hAnsi="Calibri"/>
          <w:b/>
          <w:i/>
        </w:rPr>
        <w:t>Wege finden</w:t>
      </w:r>
      <w:r>
        <w:rPr>
          <w:rFonts w:ascii="Calibri" w:hAnsi="Calibri"/>
          <w:b/>
        </w:rPr>
        <w:t>).</w:t>
      </w:r>
    </w:p>
    <w:p w14:paraId="37171560" w14:textId="77777777" w:rsidR="00075F17" w:rsidRPr="00614283" w:rsidRDefault="00075F17" w:rsidP="00075F17">
      <w:pPr>
        <w:rPr>
          <w:rFonts w:ascii="Calibri" w:hAnsi="Calibri"/>
          <w:i/>
          <w:sz w:val="4"/>
          <w:szCs w:val="4"/>
        </w:rPr>
      </w:pPr>
    </w:p>
    <w:p w14:paraId="0B9BD8EC" w14:textId="77777777" w:rsidR="00075F17" w:rsidRDefault="00075F17" w:rsidP="00075F17">
      <w:pPr>
        <w:rPr>
          <w:rFonts w:ascii="Calibri" w:hAnsi="Calibri"/>
          <w:sz w:val="20"/>
          <w:szCs w:val="20"/>
        </w:rPr>
      </w:pPr>
    </w:p>
    <w:p w14:paraId="74DD8F6D" w14:textId="77777777" w:rsidR="00075F17" w:rsidRDefault="00075F17" w:rsidP="00075F17">
      <w:pPr>
        <w:rPr>
          <w:rFonts w:ascii="Calibri" w:hAnsi="Calibri"/>
          <w:sz w:val="20"/>
          <w:szCs w:val="20"/>
        </w:rPr>
      </w:pPr>
      <w:r>
        <w:rPr>
          <w:rFonts w:ascii="Calibri" w:hAnsi="Calibri"/>
          <w:sz w:val="20"/>
          <w:szCs w:val="20"/>
        </w:rPr>
        <w:t>Dieser Stoffverteilungsplan orientiert sich an den Lernbereichen des Lehrplans. Er ist individuell veränderbar, so ist z.  B. eine Kombination der Lernbereichszeilen (2. Spalte von links) möglich und erwünscht ist, da viele Seiten im Arbeitsheft mehrere Lernbereiche berühren. Je nach eigener Schwerpunktsetzung können Zeiträume in der Spalte „Woche“ unterschiedlich lang ausfallen.</w:t>
      </w:r>
    </w:p>
    <w:p w14:paraId="72D4438D" w14:textId="77777777" w:rsidR="00075F17" w:rsidRDefault="00075F17" w:rsidP="00075F17">
      <w:pPr>
        <w:rPr>
          <w:rFonts w:ascii="Calibri" w:hAnsi="Calibri"/>
          <w:sz w:val="20"/>
          <w:szCs w:val="20"/>
        </w:rPr>
      </w:pPr>
    </w:p>
    <w:p w14:paraId="54307B45" w14:textId="77777777" w:rsidR="00075F17" w:rsidRPr="00DB2C2D" w:rsidRDefault="00075F17" w:rsidP="00075F17">
      <w:pPr>
        <w:pStyle w:val="berschrift3"/>
        <w:rPr>
          <w:rFonts w:ascii="Calibri" w:hAnsi="Calibri" w:cs="Calibri"/>
          <w:b/>
          <w:bCs/>
          <w:color w:val="auto"/>
          <w:sz w:val="24"/>
          <w:szCs w:val="24"/>
        </w:rPr>
      </w:pPr>
      <w:r w:rsidRPr="00DB2C2D">
        <w:rPr>
          <w:rFonts w:ascii="Calibri" w:hAnsi="Calibri" w:cs="Calibri"/>
          <w:b/>
          <w:bCs/>
          <w:color w:val="auto"/>
          <w:sz w:val="24"/>
          <w:szCs w:val="24"/>
        </w:rPr>
        <w:t>2 Stunden Ethikunterricht pro Woche</w:t>
      </w:r>
    </w:p>
    <w:p w14:paraId="62F5FA6E" w14:textId="77777777" w:rsidR="00075F17" w:rsidRPr="00977AB3" w:rsidRDefault="00075F17" w:rsidP="00075F17">
      <w:pPr>
        <w:rPr>
          <w:sz w:val="22"/>
          <w:szCs w:val="22"/>
        </w:rPr>
      </w:pPr>
      <w:bookmarkStart w:id="0" w:name="_Hlk177642180"/>
    </w:p>
    <w:tbl>
      <w:tblPr>
        <w:tblStyle w:val="Tabellenraster"/>
        <w:tblpPr w:leftFromText="141" w:rightFromText="141" w:vertAnchor="text" w:tblpY="1"/>
        <w:tblOverlap w:val="never"/>
        <w:tblW w:w="4834" w:type="pct"/>
        <w:tblLook w:val="04A0" w:firstRow="1" w:lastRow="0" w:firstColumn="1" w:lastColumn="0" w:noHBand="0" w:noVBand="1"/>
      </w:tblPr>
      <w:tblGrid>
        <w:gridCol w:w="1020"/>
        <w:gridCol w:w="3372"/>
        <w:gridCol w:w="6377"/>
        <w:gridCol w:w="1416"/>
        <w:gridCol w:w="1066"/>
        <w:gridCol w:w="552"/>
      </w:tblGrid>
      <w:tr w:rsidR="00075F17" w14:paraId="3FB619C4" w14:textId="77777777" w:rsidTr="00775FE4">
        <w:tc>
          <w:tcPr>
            <w:tcW w:w="369" w:type="pct"/>
          </w:tcPr>
          <w:p w14:paraId="11952B2D" w14:textId="77777777" w:rsidR="00075F17" w:rsidRPr="00144330" w:rsidRDefault="00075F17" w:rsidP="00FB0DBF">
            <w:pPr>
              <w:jc w:val="center"/>
              <w:rPr>
                <w:rFonts w:ascii="Calibri" w:hAnsi="Calibri"/>
                <w:b/>
                <w:bCs/>
                <w:sz w:val="20"/>
                <w:szCs w:val="20"/>
              </w:rPr>
            </w:pPr>
            <w:r w:rsidRPr="00144330">
              <w:rPr>
                <w:rFonts w:ascii="Calibri" w:hAnsi="Calibri"/>
                <w:b/>
                <w:bCs/>
                <w:sz w:val="20"/>
                <w:szCs w:val="20"/>
              </w:rPr>
              <w:t>Woche</w:t>
            </w:r>
          </w:p>
        </w:tc>
        <w:tc>
          <w:tcPr>
            <w:tcW w:w="1221" w:type="pct"/>
          </w:tcPr>
          <w:p w14:paraId="22A60F54" w14:textId="77777777" w:rsidR="00075F17" w:rsidRPr="00144330" w:rsidRDefault="00075F17" w:rsidP="00FB0DBF">
            <w:pPr>
              <w:jc w:val="center"/>
              <w:rPr>
                <w:rFonts w:ascii="Calibri" w:hAnsi="Calibri"/>
                <w:b/>
                <w:bCs/>
                <w:sz w:val="20"/>
                <w:szCs w:val="20"/>
              </w:rPr>
            </w:pPr>
            <w:r w:rsidRPr="00144330">
              <w:rPr>
                <w:rFonts w:ascii="Calibri" w:hAnsi="Calibri"/>
                <w:b/>
                <w:bCs/>
                <w:sz w:val="20"/>
                <w:szCs w:val="20"/>
              </w:rPr>
              <w:t xml:space="preserve">Thema im </w:t>
            </w:r>
            <w:r>
              <w:rPr>
                <w:rFonts w:ascii="Calibri" w:hAnsi="Calibri"/>
                <w:b/>
                <w:bCs/>
                <w:sz w:val="20"/>
                <w:szCs w:val="20"/>
              </w:rPr>
              <w:t>Arbeitsheft</w:t>
            </w:r>
          </w:p>
        </w:tc>
        <w:tc>
          <w:tcPr>
            <w:tcW w:w="2310" w:type="pct"/>
          </w:tcPr>
          <w:p w14:paraId="57A6C2E9" w14:textId="6FCE8756" w:rsidR="00075F17" w:rsidRPr="00144330" w:rsidRDefault="00075F17" w:rsidP="00FB0DBF">
            <w:pPr>
              <w:jc w:val="center"/>
              <w:rPr>
                <w:rFonts w:ascii="Calibri" w:hAnsi="Calibri"/>
                <w:b/>
                <w:bCs/>
                <w:sz w:val="20"/>
                <w:szCs w:val="20"/>
              </w:rPr>
            </w:pPr>
            <w:r w:rsidRPr="00144330">
              <w:rPr>
                <w:rFonts w:ascii="Calibri" w:hAnsi="Calibri"/>
                <w:b/>
                <w:bCs/>
                <w:sz w:val="20"/>
                <w:szCs w:val="20"/>
              </w:rPr>
              <w:t xml:space="preserve">Thema im </w:t>
            </w:r>
            <w:r>
              <w:rPr>
                <w:rFonts w:ascii="Calibri" w:hAnsi="Calibri"/>
                <w:b/>
                <w:bCs/>
                <w:sz w:val="20"/>
                <w:szCs w:val="20"/>
              </w:rPr>
              <w:t>Lehrplan Sachsen</w:t>
            </w:r>
            <w:r w:rsidR="009E4341">
              <w:rPr>
                <w:rFonts w:ascii="Calibri" w:hAnsi="Calibri"/>
                <w:b/>
                <w:bCs/>
                <w:sz w:val="20"/>
                <w:szCs w:val="20"/>
              </w:rPr>
              <w:t>-Anhalt</w:t>
            </w:r>
          </w:p>
        </w:tc>
        <w:tc>
          <w:tcPr>
            <w:tcW w:w="513" w:type="pct"/>
          </w:tcPr>
          <w:p w14:paraId="339043BB" w14:textId="77777777" w:rsidR="00075F17" w:rsidRPr="00144330" w:rsidRDefault="00075F17" w:rsidP="00FB0DBF">
            <w:pPr>
              <w:jc w:val="center"/>
              <w:rPr>
                <w:rFonts w:ascii="Calibri" w:hAnsi="Calibri"/>
                <w:b/>
                <w:bCs/>
                <w:sz w:val="20"/>
                <w:szCs w:val="20"/>
              </w:rPr>
            </w:pPr>
            <w:r w:rsidRPr="00144330">
              <w:rPr>
                <w:rFonts w:ascii="Calibri" w:hAnsi="Calibri"/>
                <w:b/>
                <w:bCs/>
                <w:sz w:val="20"/>
                <w:szCs w:val="20"/>
              </w:rPr>
              <w:t>Seite i</w:t>
            </w:r>
            <w:r>
              <w:rPr>
                <w:rFonts w:ascii="Calibri" w:hAnsi="Calibri"/>
                <w:b/>
                <w:bCs/>
                <w:sz w:val="20"/>
                <w:szCs w:val="20"/>
              </w:rPr>
              <w:t>n</w:t>
            </w:r>
          </w:p>
          <w:p w14:paraId="408323AB" w14:textId="77777777" w:rsidR="00075F17" w:rsidRPr="00144330" w:rsidRDefault="00075F17" w:rsidP="00FB0DBF">
            <w:pPr>
              <w:jc w:val="center"/>
              <w:rPr>
                <w:rFonts w:ascii="Calibri" w:hAnsi="Calibri"/>
                <w:b/>
                <w:bCs/>
                <w:sz w:val="20"/>
                <w:szCs w:val="20"/>
              </w:rPr>
            </w:pPr>
            <w:r>
              <w:rPr>
                <w:rFonts w:ascii="Calibri" w:hAnsi="Calibri"/>
                <w:b/>
                <w:bCs/>
                <w:sz w:val="20"/>
                <w:szCs w:val="20"/>
              </w:rPr>
              <w:t>Wege finden 2</w:t>
            </w:r>
          </w:p>
        </w:tc>
        <w:tc>
          <w:tcPr>
            <w:tcW w:w="386" w:type="pct"/>
          </w:tcPr>
          <w:p w14:paraId="01FC1C95" w14:textId="77777777" w:rsidR="00075F17" w:rsidRDefault="00075F17" w:rsidP="00FB0DBF">
            <w:pPr>
              <w:jc w:val="center"/>
              <w:rPr>
                <w:rFonts w:ascii="Calibri" w:hAnsi="Calibri"/>
                <w:b/>
                <w:bCs/>
                <w:sz w:val="20"/>
                <w:szCs w:val="20"/>
              </w:rPr>
            </w:pPr>
            <w:r>
              <w:rPr>
                <w:rFonts w:ascii="Calibri" w:hAnsi="Calibri"/>
                <w:b/>
                <w:bCs/>
                <w:sz w:val="20"/>
                <w:szCs w:val="20"/>
              </w:rPr>
              <w:t>Material</w:t>
            </w:r>
          </w:p>
        </w:tc>
        <w:tc>
          <w:tcPr>
            <w:tcW w:w="200" w:type="pct"/>
          </w:tcPr>
          <w:p w14:paraId="3FE14237" w14:textId="77777777" w:rsidR="00075F17" w:rsidRPr="00144330" w:rsidRDefault="00075F17" w:rsidP="00FB0DBF">
            <w:pPr>
              <w:rPr>
                <w:rFonts w:ascii="Calibri" w:hAnsi="Calibri"/>
                <w:b/>
                <w:bCs/>
                <w:sz w:val="20"/>
                <w:szCs w:val="20"/>
              </w:rPr>
            </w:pPr>
            <w:r w:rsidRPr="00144330">
              <w:rPr>
                <w:rFonts w:ascii="Calibri" w:hAnsi="Calibri"/>
                <w:b/>
                <w:bCs/>
                <w:i/>
                <w:sz w:val="20"/>
                <w:szCs w:val="20"/>
              </w:rPr>
              <w:sym w:font="Wingdings" w:char="F071"/>
            </w:r>
            <w:r w:rsidRPr="00144330">
              <w:rPr>
                <w:rFonts w:ascii="Calibri" w:hAnsi="Calibri"/>
                <w:b/>
                <w:bCs/>
                <w:i/>
                <w:sz w:val="20"/>
                <w:szCs w:val="20"/>
              </w:rPr>
              <w:sym w:font="Wingdings" w:char="F0FC"/>
            </w:r>
          </w:p>
        </w:tc>
      </w:tr>
      <w:tr w:rsidR="00075F17" w14:paraId="5C9CD8C6" w14:textId="77777777" w:rsidTr="00412392">
        <w:trPr>
          <w:trHeight w:val="990"/>
        </w:trPr>
        <w:tc>
          <w:tcPr>
            <w:tcW w:w="369" w:type="pct"/>
            <w:shd w:val="clear" w:color="auto" w:fill="D9D9D9" w:themeFill="background1" w:themeFillShade="D9"/>
          </w:tcPr>
          <w:p w14:paraId="48074041" w14:textId="77777777" w:rsidR="00075F17" w:rsidRDefault="00075F17" w:rsidP="00FB0DBF">
            <w:pPr>
              <w:jc w:val="center"/>
              <w:rPr>
                <w:rFonts w:ascii="Calibri" w:hAnsi="Calibri"/>
                <w:sz w:val="20"/>
                <w:szCs w:val="20"/>
              </w:rPr>
            </w:pPr>
            <w:r>
              <w:rPr>
                <w:rFonts w:ascii="Calibri" w:hAnsi="Calibri"/>
                <w:sz w:val="20"/>
                <w:szCs w:val="20"/>
              </w:rPr>
              <w:t>1</w:t>
            </w:r>
          </w:p>
          <w:p w14:paraId="5938E576" w14:textId="77777777" w:rsidR="00075F17" w:rsidRPr="00C005F9" w:rsidRDefault="00075F17" w:rsidP="00FB0DBF">
            <w:pPr>
              <w:rPr>
                <w:rFonts w:ascii="Calibri" w:hAnsi="Calibri"/>
                <w:sz w:val="20"/>
                <w:szCs w:val="20"/>
              </w:rPr>
            </w:pPr>
          </w:p>
        </w:tc>
        <w:tc>
          <w:tcPr>
            <w:tcW w:w="1221" w:type="pct"/>
            <w:vMerge w:val="restart"/>
          </w:tcPr>
          <w:p w14:paraId="76C7D6A0" w14:textId="77777777" w:rsidR="00075F17" w:rsidRDefault="00075F17" w:rsidP="00FB0DBF">
            <w:pPr>
              <w:rPr>
                <w:rFonts w:ascii="Calibri" w:hAnsi="Calibri"/>
                <w:sz w:val="20"/>
                <w:szCs w:val="20"/>
              </w:rPr>
            </w:pPr>
            <w:r>
              <w:rPr>
                <w:rFonts w:ascii="Calibri" w:hAnsi="Calibri"/>
                <w:sz w:val="20"/>
                <w:szCs w:val="20"/>
              </w:rPr>
              <w:t>Methodenkarte</w:t>
            </w:r>
          </w:p>
          <w:p w14:paraId="6B81B481" w14:textId="77777777" w:rsidR="00075F17" w:rsidRDefault="00075F17" w:rsidP="00FB0DBF">
            <w:pPr>
              <w:rPr>
                <w:rFonts w:ascii="Calibri" w:hAnsi="Calibri"/>
                <w:sz w:val="20"/>
                <w:szCs w:val="20"/>
              </w:rPr>
            </w:pPr>
          </w:p>
          <w:p w14:paraId="69F6A6C8" w14:textId="77777777" w:rsidR="00075F17" w:rsidRDefault="00075F17" w:rsidP="00FB0DBF">
            <w:pPr>
              <w:rPr>
                <w:rFonts w:ascii="Calibri" w:hAnsi="Calibri"/>
                <w:sz w:val="20"/>
                <w:szCs w:val="20"/>
              </w:rPr>
            </w:pPr>
            <w:r>
              <w:rPr>
                <w:rFonts w:ascii="Calibri" w:hAnsi="Calibri"/>
                <w:sz w:val="20"/>
                <w:szCs w:val="20"/>
              </w:rPr>
              <w:t>Darüber sprechen wir im Fach Ethik</w:t>
            </w:r>
          </w:p>
          <w:p w14:paraId="3669327B" w14:textId="77777777" w:rsidR="00075F17" w:rsidRDefault="00075F17" w:rsidP="00FB0DBF">
            <w:pPr>
              <w:rPr>
                <w:rFonts w:ascii="Calibri" w:hAnsi="Calibri"/>
                <w:sz w:val="20"/>
                <w:szCs w:val="20"/>
              </w:rPr>
            </w:pPr>
          </w:p>
          <w:p w14:paraId="7CC25AC4" w14:textId="1DFB5BC5" w:rsidR="00075F17" w:rsidRDefault="00075F17" w:rsidP="00FB0DBF">
            <w:pPr>
              <w:rPr>
                <w:rFonts w:ascii="Calibri" w:hAnsi="Calibri"/>
                <w:sz w:val="20"/>
                <w:szCs w:val="20"/>
              </w:rPr>
            </w:pPr>
            <w:r>
              <w:rPr>
                <w:rFonts w:ascii="Calibri" w:hAnsi="Calibri"/>
                <w:sz w:val="20"/>
                <w:szCs w:val="20"/>
              </w:rPr>
              <w:t>Kapiteleinst</w:t>
            </w:r>
            <w:r w:rsidR="0078430F">
              <w:rPr>
                <w:rFonts w:ascii="Calibri" w:hAnsi="Calibri"/>
                <w:sz w:val="20"/>
                <w:szCs w:val="20"/>
              </w:rPr>
              <w:t>ie</w:t>
            </w:r>
            <w:r>
              <w:rPr>
                <w:rFonts w:ascii="Calibri" w:hAnsi="Calibri"/>
                <w:sz w:val="20"/>
                <w:szCs w:val="20"/>
              </w:rPr>
              <w:t>g: Ich im Wir</w:t>
            </w:r>
          </w:p>
          <w:p w14:paraId="47211959" w14:textId="77777777" w:rsidR="00075F17" w:rsidRPr="00C005F9" w:rsidRDefault="00075F17" w:rsidP="00FB0DBF">
            <w:pPr>
              <w:rPr>
                <w:rFonts w:ascii="Calibri" w:hAnsi="Calibri"/>
                <w:sz w:val="20"/>
                <w:szCs w:val="20"/>
              </w:rPr>
            </w:pPr>
          </w:p>
        </w:tc>
        <w:tc>
          <w:tcPr>
            <w:tcW w:w="2310" w:type="pct"/>
            <w:vMerge w:val="restart"/>
          </w:tcPr>
          <w:p w14:paraId="5BD646D1" w14:textId="4001C04A" w:rsidR="00075F17" w:rsidRPr="00D33E8C" w:rsidRDefault="00D33E8C" w:rsidP="00D33E8C">
            <w:pPr>
              <w:rPr>
                <w:rFonts w:ascii="Calibri" w:hAnsi="Calibri"/>
                <w:b/>
                <w:bCs/>
                <w:sz w:val="20"/>
                <w:szCs w:val="20"/>
              </w:rPr>
            </w:pPr>
            <w:r>
              <w:rPr>
                <w:rFonts w:ascii="Calibri" w:hAnsi="Calibri"/>
                <w:b/>
                <w:bCs/>
                <w:sz w:val="20"/>
                <w:szCs w:val="20"/>
              </w:rPr>
              <w:softHyphen/>
            </w:r>
          </w:p>
        </w:tc>
        <w:tc>
          <w:tcPr>
            <w:tcW w:w="513" w:type="pct"/>
            <w:vMerge w:val="restart"/>
          </w:tcPr>
          <w:p w14:paraId="4667B7D0" w14:textId="77777777" w:rsidR="00075F17" w:rsidRDefault="00075F17" w:rsidP="00FB0DBF">
            <w:pPr>
              <w:rPr>
                <w:rFonts w:ascii="Calibri" w:hAnsi="Calibri"/>
                <w:sz w:val="20"/>
                <w:szCs w:val="20"/>
              </w:rPr>
            </w:pPr>
            <w:r>
              <w:rPr>
                <w:rFonts w:ascii="Calibri" w:hAnsi="Calibri"/>
                <w:sz w:val="20"/>
                <w:szCs w:val="20"/>
              </w:rPr>
              <w:t>S. 3</w:t>
            </w:r>
          </w:p>
          <w:p w14:paraId="14037205" w14:textId="77777777" w:rsidR="00075F17" w:rsidRDefault="00075F17" w:rsidP="00FB0DBF">
            <w:pPr>
              <w:rPr>
                <w:rFonts w:ascii="Calibri" w:hAnsi="Calibri"/>
                <w:sz w:val="20"/>
                <w:szCs w:val="20"/>
              </w:rPr>
            </w:pPr>
          </w:p>
          <w:p w14:paraId="6339D9EB" w14:textId="77777777" w:rsidR="00075F17" w:rsidRDefault="00075F17" w:rsidP="00FB0DBF">
            <w:pPr>
              <w:rPr>
                <w:rFonts w:ascii="Calibri" w:hAnsi="Calibri"/>
                <w:sz w:val="20"/>
                <w:szCs w:val="20"/>
              </w:rPr>
            </w:pPr>
            <w:r>
              <w:rPr>
                <w:rFonts w:ascii="Calibri" w:hAnsi="Calibri"/>
                <w:sz w:val="20"/>
                <w:szCs w:val="20"/>
              </w:rPr>
              <w:t>S. 4</w:t>
            </w:r>
          </w:p>
          <w:p w14:paraId="3D69FDBD" w14:textId="77777777" w:rsidR="00075F17" w:rsidRDefault="00075F17" w:rsidP="00FB0DBF">
            <w:pPr>
              <w:rPr>
                <w:rFonts w:ascii="Calibri" w:hAnsi="Calibri"/>
                <w:sz w:val="20"/>
                <w:szCs w:val="20"/>
              </w:rPr>
            </w:pPr>
          </w:p>
          <w:p w14:paraId="26380EAF" w14:textId="77777777" w:rsidR="00075F17" w:rsidRPr="00C005F9" w:rsidRDefault="00075F17" w:rsidP="00FB0DBF">
            <w:pPr>
              <w:rPr>
                <w:rFonts w:ascii="Calibri" w:hAnsi="Calibri"/>
                <w:sz w:val="20"/>
                <w:szCs w:val="20"/>
              </w:rPr>
            </w:pPr>
            <w:r>
              <w:rPr>
                <w:rFonts w:ascii="Calibri" w:hAnsi="Calibri"/>
                <w:sz w:val="20"/>
                <w:szCs w:val="20"/>
              </w:rPr>
              <w:t>S. 5</w:t>
            </w:r>
          </w:p>
        </w:tc>
        <w:tc>
          <w:tcPr>
            <w:tcW w:w="386" w:type="pct"/>
            <w:vMerge w:val="restart"/>
          </w:tcPr>
          <w:p w14:paraId="751C324D" w14:textId="77777777" w:rsidR="00075F17" w:rsidRDefault="00075F17" w:rsidP="00FB0DBF">
            <w:pPr>
              <w:rPr>
                <w:rFonts w:ascii="Calibri" w:hAnsi="Calibri"/>
                <w:sz w:val="20"/>
                <w:szCs w:val="20"/>
              </w:rPr>
            </w:pPr>
          </w:p>
          <w:p w14:paraId="060C1EB0" w14:textId="77777777" w:rsidR="009D2A78" w:rsidRDefault="009D2A78" w:rsidP="009D2A78">
            <w:pPr>
              <w:rPr>
                <w:rFonts w:ascii="Calibri" w:hAnsi="Calibri"/>
                <w:sz w:val="20"/>
                <w:szCs w:val="20"/>
              </w:rPr>
            </w:pPr>
          </w:p>
          <w:p w14:paraId="4F980CF1" w14:textId="1A01F42C" w:rsidR="009D2A78" w:rsidRPr="00614283" w:rsidRDefault="009D2A78" w:rsidP="009D2A78">
            <w:pPr>
              <w:rPr>
                <w:rFonts w:ascii="Calibri" w:hAnsi="Calibri"/>
                <w:sz w:val="20"/>
                <w:szCs w:val="20"/>
              </w:rPr>
            </w:pPr>
            <w:r>
              <w:rPr>
                <w:rFonts w:ascii="Calibri" w:hAnsi="Calibri"/>
                <w:sz w:val="20"/>
                <w:szCs w:val="20"/>
              </w:rPr>
              <w:t>S. 79</w:t>
            </w:r>
          </w:p>
        </w:tc>
        <w:tc>
          <w:tcPr>
            <w:tcW w:w="200" w:type="pct"/>
            <w:vMerge w:val="restart"/>
          </w:tcPr>
          <w:p w14:paraId="17354A54" w14:textId="77777777" w:rsidR="00075F17" w:rsidRDefault="00075F17" w:rsidP="00FB0DBF">
            <w:pPr>
              <w:jc w:val="center"/>
              <w:rPr>
                <w:rFonts w:ascii="Calibri" w:hAnsi="Calibri"/>
                <w:sz w:val="20"/>
                <w:szCs w:val="20"/>
              </w:rPr>
            </w:pPr>
            <w:r w:rsidRPr="00614283">
              <w:rPr>
                <w:rFonts w:ascii="Calibri" w:hAnsi="Calibri"/>
                <w:sz w:val="20"/>
                <w:szCs w:val="20"/>
              </w:rPr>
              <w:sym w:font="Wingdings" w:char="F071"/>
            </w:r>
          </w:p>
          <w:p w14:paraId="727124A5" w14:textId="77777777" w:rsidR="00075F17" w:rsidRDefault="00075F17" w:rsidP="00FB0DBF">
            <w:pPr>
              <w:jc w:val="center"/>
              <w:rPr>
                <w:rFonts w:ascii="Calibri" w:hAnsi="Calibri"/>
                <w:b/>
                <w:bCs/>
                <w:sz w:val="20"/>
                <w:szCs w:val="20"/>
              </w:rPr>
            </w:pPr>
          </w:p>
          <w:p w14:paraId="7997CD9E" w14:textId="77777777" w:rsidR="00075F17" w:rsidRDefault="00075F17" w:rsidP="00FB0DBF">
            <w:pPr>
              <w:jc w:val="center"/>
              <w:rPr>
                <w:rFonts w:ascii="Calibri" w:hAnsi="Calibri"/>
                <w:sz w:val="20"/>
                <w:szCs w:val="20"/>
              </w:rPr>
            </w:pPr>
            <w:r w:rsidRPr="00614283">
              <w:rPr>
                <w:rFonts w:ascii="Calibri" w:hAnsi="Calibri"/>
                <w:sz w:val="20"/>
                <w:szCs w:val="20"/>
              </w:rPr>
              <w:sym w:font="Wingdings" w:char="F071"/>
            </w:r>
          </w:p>
          <w:p w14:paraId="4FB81405" w14:textId="77777777" w:rsidR="00075F17" w:rsidRDefault="00075F17" w:rsidP="00FB0DBF">
            <w:pPr>
              <w:jc w:val="center"/>
              <w:rPr>
                <w:rFonts w:ascii="Calibri" w:hAnsi="Calibri"/>
                <w:b/>
                <w:bCs/>
                <w:sz w:val="20"/>
                <w:szCs w:val="20"/>
              </w:rPr>
            </w:pPr>
          </w:p>
          <w:p w14:paraId="63E4D3C3" w14:textId="77777777" w:rsidR="00075F17" w:rsidRDefault="00075F17" w:rsidP="00FB0DBF">
            <w:pPr>
              <w:jc w:val="center"/>
              <w:rPr>
                <w:rFonts w:ascii="Calibri" w:hAnsi="Calibri"/>
                <w:b/>
                <w:bCs/>
                <w:sz w:val="20"/>
                <w:szCs w:val="20"/>
              </w:rPr>
            </w:pPr>
            <w:r w:rsidRPr="00614283">
              <w:rPr>
                <w:rFonts w:ascii="Calibri" w:hAnsi="Calibri"/>
                <w:sz w:val="20"/>
                <w:szCs w:val="20"/>
              </w:rPr>
              <w:sym w:font="Wingdings" w:char="F071"/>
            </w:r>
          </w:p>
        </w:tc>
      </w:tr>
      <w:tr w:rsidR="00075F17" w14:paraId="36CDBE0C" w14:textId="77777777" w:rsidTr="00412392">
        <w:trPr>
          <w:trHeight w:val="490"/>
        </w:trPr>
        <w:tc>
          <w:tcPr>
            <w:tcW w:w="369" w:type="pct"/>
            <w:shd w:val="clear" w:color="auto" w:fill="E97132" w:themeFill="accent2"/>
          </w:tcPr>
          <w:p w14:paraId="08350437" w14:textId="77777777" w:rsidR="00075F17" w:rsidRDefault="00075F17" w:rsidP="00FB0DBF">
            <w:pPr>
              <w:jc w:val="center"/>
              <w:rPr>
                <w:rFonts w:ascii="Calibri" w:hAnsi="Calibri"/>
                <w:sz w:val="20"/>
                <w:szCs w:val="20"/>
              </w:rPr>
            </w:pPr>
          </w:p>
        </w:tc>
        <w:tc>
          <w:tcPr>
            <w:tcW w:w="1221" w:type="pct"/>
            <w:vMerge/>
          </w:tcPr>
          <w:p w14:paraId="74EF751D" w14:textId="77777777" w:rsidR="00075F17" w:rsidRPr="00040A3D" w:rsidRDefault="00075F17" w:rsidP="00FB0DBF">
            <w:pPr>
              <w:rPr>
                <w:rFonts w:ascii="Calibri" w:hAnsi="Calibri"/>
                <w:sz w:val="20"/>
                <w:szCs w:val="20"/>
              </w:rPr>
            </w:pPr>
          </w:p>
        </w:tc>
        <w:tc>
          <w:tcPr>
            <w:tcW w:w="2310" w:type="pct"/>
            <w:vMerge/>
          </w:tcPr>
          <w:p w14:paraId="216CD026" w14:textId="77777777" w:rsidR="00075F17" w:rsidRPr="00144330" w:rsidRDefault="00075F17" w:rsidP="00FB0DBF">
            <w:pPr>
              <w:jc w:val="center"/>
              <w:rPr>
                <w:rFonts w:ascii="Calibri" w:hAnsi="Calibri"/>
                <w:b/>
                <w:bCs/>
                <w:sz w:val="20"/>
                <w:szCs w:val="20"/>
              </w:rPr>
            </w:pPr>
          </w:p>
        </w:tc>
        <w:tc>
          <w:tcPr>
            <w:tcW w:w="513" w:type="pct"/>
            <w:vMerge/>
          </w:tcPr>
          <w:p w14:paraId="667A09F5" w14:textId="77777777" w:rsidR="00075F17" w:rsidRPr="00C005F9" w:rsidRDefault="00075F17" w:rsidP="00FB0DBF">
            <w:pPr>
              <w:rPr>
                <w:rFonts w:ascii="Calibri" w:hAnsi="Calibri"/>
                <w:sz w:val="20"/>
                <w:szCs w:val="20"/>
              </w:rPr>
            </w:pPr>
          </w:p>
        </w:tc>
        <w:tc>
          <w:tcPr>
            <w:tcW w:w="386" w:type="pct"/>
            <w:vMerge/>
          </w:tcPr>
          <w:p w14:paraId="72DCF922" w14:textId="77777777" w:rsidR="00075F17" w:rsidRPr="00614283" w:rsidRDefault="00075F17" w:rsidP="00FB0DBF">
            <w:pPr>
              <w:rPr>
                <w:rFonts w:ascii="Calibri" w:hAnsi="Calibri"/>
                <w:sz w:val="20"/>
                <w:szCs w:val="20"/>
              </w:rPr>
            </w:pPr>
          </w:p>
        </w:tc>
        <w:tc>
          <w:tcPr>
            <w:tcW w:w="200" w:type="pct"/>
            <w:vMerge/>
          </w:tcPr>
          <w:p w14:paraId="224E743B" w14:textId="77777777" w:rsidR="00075F17" w:rsidRPr="00614283" w:rsidRDefault="00075F17" w:rsidP="00FB0DBF">
            <w:pPr>
              <w:jc w:val="center"/>
              <w:rPr>
                <w:rFonts w:ascii="Calibri" w:hAnsi="Calibri"/>
                <w:sz w:val="20"/>
                <w:szCs w:val="20"/>
              </w:rPr>
            </w:pPr>
          </w:p>
        </w:tc>
      </w:tr>
      <w:tr w:rsidR="00075F17" w14:paraId="5ED750C5" w14:textId="77777777" w:rsidTr="00775FE4">
        <w:tc>
          <w:tcPr>
            <w:tcW w:w="369" w:type="pct"/>
            <w:shd w:val="clear" w:color="auto" w:fill="E97132" w:themeFill="accent2"/>
          </w:tcPr>
          <w:p w14:paraId="0E009832" w14:textId="77777777" w:rsidR="00075F17" w:rsidRDefault="00075F17" w:rsidP="00FB0DBF">
            <w:pPr>
              <w:jc w:val="center"/>
              <w:rPr>
                <w:rFonts w:ascii="Calibri" w:hAnsi="Calibri"/>
                <w:sz w:val="20"/>
                <w:szCs w:val="20"/>
              </w:rPr>
            </w:pPr>
            <w:r>
              <w:rPr>
                <w:rFonts w:ascii="Calibri" w:hAnsi="Calibri"/>
                <w:sz w:val="20"/>
                <w:szCs w:val="20"/>
              </w:rPr>
              <w:t>2</w:t>
            </w:r>
          </w:p>
        </w:tc>
        <w:tc>
          <w:tcPr>
            <w:tcW w:w="1221" w:type="pct"/>
          </w:tcPr>
          <w:p w14:paraId="47DB74BB" w14:textId="77777777" w:rsidR="00075F17" w:rsidRDefault="00075F17" w:rsidP="00FB0DBF">
            <w:pPr>
              <w:rPr>
                <w:rFonts w:ascii="Calibri" w:hAnsi="Calibri"/>
                <w:sz w:val="20"/>
                <w:szCs w:val="20"/>
              </w:rPr>
            </w:pPr>
            <w:r>
              <w:rPr>
                <w:rFonts w:ascii="Calibri" w:hAnsi="Calibri"/>
                <w:sz w:val="20"/>
                <w:szCs w:val="20"/>
              </w:rPr>
              <w:t>So bin ich Löwenstark</w:t>
            </w:r>
          </w:p>
          <w:p w14:paraId="4919F71C" w14:textId="77777777" w:rsidR="00075F17" w:rsidRDefault="00075F17" w:rsidP="00FB0DBF">
            <w:pPr>
              <w:rPr>
                <w:rFonts w:ascii="Calibri" w:hAnsi="Calibri"/>
                <w:sz w:val="20"/>
                <w:szCs w:val="20"/>
              </w:rPr>
            </w:pPr>
          </w:p>
          <w:p w14:paraId="0429CA76" w14:textId="77777777" w:rsidR="00075F17" w:rsidRDefault="00075F17" w:rsidP="00FB0DBF">
            <w:pPr>
              <w:rPr>
                <w:rFonts w:ascii="Calibri" w:hAnsi="Calibri"/>
                <w:sz w:val="20"/>
                <w:szCs w:val="20"/>
              </w:rPr>
            </w:pPr>
          </w:p>
        </w:tc>
        <w:tc>
          <w:tcPr>
            <w:tcW w:w="2310" w:type="pct"/>
          </w:tcPr>
          <w:p w14:paraId="51A7DFFC" w14:textId="723842A4" w:rsidR="00075F17" w:rsidRDefault="00D33E8C" w:rsidP="00FB0DBF">
            <w:pPr>
              <w:rPr>
                <w:rFonts w:ascii="Calibri" w:hAnsi="Calibri"/>
                <w:sz w:val="20"/>
                <w:szCs w:val="20"/>
              </w:rPr>
            </w:pPr>
            <w:r>
              <w:rPr>
                <w:rFonts w:ascii="Calibri" w:hAnsi="Calibri"/>
                <w:sz w:val="20"/>
                <w:szCs w:val="20"/>
              </w:rPr>
              <w:softHyphen/>
            </w:r>
            <w:r w:rsidR="007B6392" w:rsidRPr="007B6392">
              <w:rPr>
                <w:rFonts w:ascii="Calibri" w:hAnsi="Calibri"/>
                <w:sz w:val="20"/>
                <w:szCs w:val="20"/>
              </w:rPr>
              <w:t>Eigenschaften anderer Menschen wahrnehmen, bewerten und den eigenen Standpunkt überprüfen</w:t>
            </w:r>
          </w:p>
        </w:tc>
        <w:tc>
          <w:tcPr>
            <w:tcW w:w="513" w:type="pct"/>
          </w:tcPr>
          <w:p w14:paraId="3048B01F" w14:textId="77777777" w:rsidR="00075F17" w:rsidRDefault="00075F17" w:rsidP="00FB0DBF">
            <w:pPr>
              <w:rPr>
                <w:rFonts w:ascii="Calibri" w:hAnsi="Calibri"/>
                <w:sz w:val="20"/>
                <w:szCs w:val="20"/>
              </w:rPr>
            </w:pPr>
            <w:r>
              <w:rPr>
                <w:rFonts w:ascii="Calibri" w:hAnsi="Calibri"/>
                <w:sz w:val="20"/>
                <w:szCs w:val="20"/>
              </w:rPr>
              <w:t>S. 6/7</w:t>
            </w:r>
          </w:p>
          <w:p w14:paraId="6F996C7A" w14:textId="77777777" w:rsidR="00075F17" w:rsidRDefault="00075F17" w:rsidP="00FB0DBF">
            <w:pPr>
              <w:rPr>
                <w:rFonts w:ascii="Calibri" w:hAnsi="Calibri"/>
                <w:sz w:val="20"/>
                <w:szCs w:val="20"/>
              </w:rPr>
            </w:pPr>
          </w:p>
          <w:p w14:paraId="6BE36EA4" w14:textId="77777777" w:rsidR="00075F17" w:rsidRDefault="00075F17" w:rsidP="00FB0DBF">
            <w:pPr>
              <w:rPr>
                <w:rFonts w:ascii="Calibri" w:hAnsi="Calibri"/>
                <w:sz w:val="20"/>
                <w:szCs w:val="20"/>
              </w:rPr>
            </w:pPr>
          </w:p>
        </w:tc>
        <w:tc>
          <w:tcPr>
            <w:tcW w:w="386" w:type="pct"/>
          </w:tcPr>
          <w:p w14:paraId="0F188031" w14:textId="77777777" w:rsidR="00075F17" w:rsidRPr="00614283" w:rsidRDefault="00075F17" w:rsidP="00FB0DBF">
            <w:pPr>
              <w:rPr>
                <w:rFonts w:ascii="Calibri" w:hAnsi="Calibri"/>
                <w:sz w:val="20"/>
                <w:szCs w:val="20"/>
              </w:rPr>
            </w:pPr>
            <w:r>
              <w:rPr>
                <w:rFonts w:ascii="Calibri" w:hAnsi="Calibri"/>
                <w:sz w:val="20"/>
                <w:szCs w:val="20"/>
              </w:rPr>
              <w:t>S. 78</w:t>
            </w:r>
          </w:p>
        </w:tc>
        <w:tc>
          <w:tcPr>
            <w:tcW w:w="200" w:type="pct"/>
          </w:tcPr>
          <w:p w14:paraId="39FA9FF5"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075F17" w14:paraId="15C38583" w14:textId="77777777" w:rsidTr="00775FE4">
        <w:tc>
          <w:tcPr>
            <w:tcW w:w="369" w:type="pct"/>
            <w:shd w:val="clear" w:color="auto" w:fill="E97132" w:themeFill="accent2"/>
          </w:tcPr>
          <w:p w14:paraId="05427C72" w14:textId="77777777" w:rsidR="00075F17" w:rsidRDefault="00075F17" w:rsidP="00FB0DBF">
            <w:pPr>
              <w:jc w:val="center"/>
              <w:rPr>
                <w:rFonts w:ascii="Calibri" w:hAnsi="Calibri"/>
                <w:sz w:val="20"/>
                <w:szCs w:val="20"/>
              </w:rPr>
            </w:pPr>
            <w:r>
              <w:rPr>
                <w:rFonts w:ascii="Calibri" w:hAnsi="Calibri"/>
                <w:sz w:val="20"/>
                <w:szCs w:val="20"/>
              </w:rPr>
              <w:t>3</w:t>
            </w:r>
          </w:p>
        </w:tc>
        <w:tc>
          <w:tcPr>
            <w:tcW w:w="1221" w:type="pct"/>
          </w:tcPr>
          <w:p w14:paraId="62ACE3F3" w14:textId="77777777" w:rsidR="00075F17" w:rsidRDefault="00075F17" w:rsidP="00FB0DBF">
            <w:pPr>
              <w:rPr>
                <w:rFonts w:ascii="Calibri" w:hAnsi="Calibri"/>
                <w:sz w:val="20"/>
                <w:szCs w:val="20"/>
              </w:rPr>
            </w:pPr>
            <w:r>
              <w:rPr>
                <w:rFonts w:ascii="Calibri" w:hAnsi="Calibri"/>
                <w:sz w:val="20"/>
                <w:szCs w:val="20"/>
              </w:rPr>
              <w:t>Menschen sind verschieden</w:t>
            </w:r>
          </w:p>
          <w:p w14:paraId="1DB1C682" w14:textId="77777777" w:rsidR="00075F17" w:rsidRDefault="00075F17" w:rsidP="00FB0DBF">
            <w:pPr>
              <w:rPr>
                <w:rFonts w:ascii="Calibri" w:hAnsi="Calibri"/>
                <w:sz w:val="20"/>
                <w:szCs w:val="20"/>
              </w:rPr>
            </w:pPr>
          </w:p>
          <w:p w14:paraId="48192BEA" w14:textId="77777777" w:rsidR="00075F17" w:rsidRDefault="00075F17" w:rsidP="00FB0DBF">
            <w:pPr>
              <w:rPr>
                <w:rFonts w:ascii="Calibri" w:hAnsi="Calibri"/>
                <w:sz w:val="20"/>
                <w:szCs w:val="20"/>
              </w:rPr>
            </w:pPr>
            <w:r>
              <w:rPr>
                <w:rFonts w:ascii="Calibri" w:hAnsi="Calibri"/>
                <w:sz w:val="20"/>
                <w:szCs w:val="20"/>
              </w:rPr>
              <w:t>Methode: Akrostichon</w:t>
            </w:r>
          </w:p>
        </w:tc>
        <w:tc>
          <w:tcPr>
            <w:tcW w:w="2310" w:type="pct"/>
          </w:tcPr>
          <w:p w14:paraId="12F70448" w14:textId="49353EE1" w:rsidR="00075F17" w:rsidRPr="009233ED" w:rsidRDefault="007B6392" w:rsidP="00FB0DBF">
            <w:pPr>
              <w:rPr>
                <w:rFonts w:ascii="Calibri" w:hAnsi="Calibri"/>
                <w:sz w:val="20"/>
                <w:szCs w:val="20"/>
              </w:rPr>
            </w:pPr>
            <w:r w:rsidRPr="007B6392">
              <w:rPr>
                <w:rFonts w:ascii="Calibri" w:hAnsi="Calibri"/>
                <w:sz w:val="20"/>
                <w:szCs w:val="20"/>
              </w:rPr>
              <w:t>Eigenschaften anderer Menschen wahrnehmen, bew</w:t>
            </w:r>
            <w:r>
              <w:rPr>
                <w:rFonts w:ascii="Calibri" w:hAnsi="Calibri"/>
                <w:sz w:val="20"/>
                <w:szCs w:val="20"/>
              </w:rPr>
              <w:t>e</w:t>
            </w:r>
            <w:r w:rsidRPr="007B6392">
              <w:rPr>
                <w:rFonts w:ascii="Calibri" w:hAnsi="Calibri"/>
                <w:sz w:val="20"/>
                <w:szCs w:val="20"/>
              </w:rPr>
              <w:t>rten und den eigenen Standpunkt überprüfen</w:t>
            </w:r>
          </w:p>
        </w:tc>
        <w:tc>
          <w:tcPr>
            <w:tcW w:w="513" w:type="pct"/>
          </w:tcPr>
          <w:p w14:paraId="296BF18F" w14:textId="77777777" w:rsidR="00075F17" w:rsidRDefault="00075F17" w:rsidP="00FB0DBF">
            <w:pPr>
              <w:rPr>
                <w:rFonts w:ascii="Calibri" w:hAnsi="Calibri"/>
                <w:sz w:val="20"/>
                <w:szCs w:val="20"/>
              </w:rPr>
            </w:pPr>
            <w:r>
              <w:rPr>
                <w:rFonts w:ascii="Calibri" w:hAnsi="Calibri"/>
                <w:sz w:val="20"/>
                <w:szCs w:val="20"/>
              </w:rPr>
              <w:t>S. 8</w:t>
            </w:r>
          </w:p>
          <w:p w14:paraId="2D1EC5A7" w14:textId="77777777" w:rsidR="00075F17" w:rsidRDefault="00075F17" w:rsidP="00FB0DBF">
            <w:pPr>
              <w:rPr>
                <w:rFonts w:ascii="Calibri" w:hAnsi="Calibri"/>
                <w:sz w:val="20"/>
                <w:szCs w:val="20"/>
              </w:rPr>
            </w:pPr>
          </w:p>
          <w:p w14:paraId="1091752F" w14:textId="77777777" w:rsidR="00075F17" w:rsidRDefault="00075F17" w:rsidP="00FB0DBF">
            <w:pPr>
              <w:rPr>
                <w:rFonts w:ascii="Calibri" w:hAnsi="Calibri"/>
                <w:sz w:val="20"/>
                <w:szCs w:val="20"/>
              </w:rPr>
            </w:pPr>
            <w:r>
              <w:rPr>
                <w:rFonts w:ascii="Calibri" w:hAnsi="Calibri"/>
                <w:sz w:val="20"/>
                <w:szCs w:val="20"/>
              </w:rPr>
              <w:t>S. 34</w:t>
            </w:r>
          </w:p>
        </w:tc>
        <w:tc>
          <w:tcPr>
            <w:tcW w:w="386" w:type="pct"/>
          </w:tcPr>
          <w:p w14:paraId="37493390" w14:textId="77777777" w:rsidR="00075F17" w:rsidRPr="00614283" w:rsidRDefault="00075F17" w:rsidP="00FB0DBF">
            <w:pPr>
              <w:jc w:val="center"/>
              <w:rPr>
                <w:rFonts w:ascii="Calibri" w:hAnsi="Calibri"/>
                <w:sz w:val="20"/>
                <w:szCs w:val="20"/>
              </w:rPr>
            </w:pPr>
          </w:p>
        </w:tc>
        <w:tc>
          <w:tcPr>
            <w:tcW w:w="200" w:type="pct"/>
          </w:tcPr>
          <w:p w14:paraId="0E4BEA97" w14:textId="77777777" w:rsidR="00075F17" w:rsidRDefault="00075F17" w:rsidP="00FB0DBF">
            <w:pPr>
              <w:jc w:val="center"/>
              <w:rPr>
                <w:rFonts w:ascii="Calibri" w:hAnsi="Calibri"/>
                <w:sz w:val="20"/>
                <w:szCs w:val="20"/>
              </w:rPr>
            </w:pPr>
            <w:r w:rsidRPr="00614283">
              <w:rPr>
                <w:rFonts w:ascii="Calibri" w:hAnsi="Calibri"/>
                <w:sz w:val="20"/>
                <w:szCs w:val="20"/>
              </w:rPr>
              <w:sym w:font="Wingdings" w:char="F071"/>
            </w:r>
          </w:p>
          <w:p w14:paraId="11735D14" w14:textId="77777777" w:rsidR="00075F17" w:rsidRDefault="00075F17" w:rsidP="00FB0DBF">
            <w:pPr>
              <w:jc w:val="center"/>
              <w:rPr>
                <w:rFonts w:ascii="Calibri" w:hAnsi="Calibri"/>
                <w:sz w:val="20"/>
                <w:szCs w:val="20"/>
              </w:rPr>
            </w:pPr>
          </w:p>
          <w:p w14:paraId="11C680EA" w14:textId="77777777" w:rsidR="00075F17" w:rsidRDefault="00075F17" w:rsidP="00FB0DBF">
            <w:pPr>
              <w:jc w:val="center"/>
              <w:rPr>
                <w:rFonts w:ascii="Calibri" w:hAnsi="Calibri"/>
                <w:sz w:val="20"/>
                <w:szCs w:val="20"/>
              </w:rPr>
            </w:pPr>
            <w:r w:rsidRPr="00614283">
              <w:rPr>
                <w:rFonts w:ascii="Calibri" w:hAnsi="Calibri"/>
                <w:sz w:val="20"/>
                <w:szCs w:val="20"/>
              </w:rPr>
              <w:sym w:font="Wingdings" w:char="F071"/>
            </w:r>
          </w:p>
          <w:p w14:paraId="074C50C7" w14:textId="77777777" w:rsidR="00075F17" w:rsidRPr="00614283" w:rsidRDefault="00075F17" w:rsidP="00FB0DBF">
            <w:pPr>
              <w:rPr>
                <w:rFonts w:ascii="Calibri" w:hAnsi="Calibri"/>
                <w:sz w:val="20"/>
                <w:szCs w:val="20"/>
              </w:rPr>
            </w:pPr>
          </w:p>
        </w:tc>
      </w:tr>
      <w:tr w:rsidR="00075F17" w14:paraId="59506A52" w14:textId="77777777" w:rsidTr="00775FE4">
        <w:tc>
          <w:tcPr>
            <w:tcW w:w="369" w:type="pct"/>
            <w:shd w:val="clear" w:color="auto" w:fill="E97132" w:themeFill="accent2"/>
          </w:tcPr>
          <w:p w14:paraId="08E5B44E" w14:textId="77777777" w:rsidR="00075F17" w:rsidRDefault="00075F17" w:rsidP="00FB0DBF">
            <w:pPr>
              <w:jc w:val="center"/>
              <w:rPr>
                <w:rFonts w:ascii="Calibri" w:hAnsi="Calibri"/>
                <w:sz w:val="20"/>
                <w:szCs w:val="20"/>
              </w:rPr>
            </w:pPr>
            <w:r>
              <w:rPr>
                <w:rFonts w:ascii="Calibri" w:hAnsi="Calibri"/>
                <w:sz w:val="20"/>
                <w:szCs w:val="20"/>
              </w:rPr>
              <w:t>4</w:t>
            </w:r>
          </w:p>
        </w:tc>
        <w:tc>
          <w:tcPr>
            <w:tcW w:w="1221" w:type="pct"/>
          </w:tcPr>
          <w:p w14:paraId="6F42D346" w14:textId="77777777" w:rsidR="00075F17" w:rsidRDefault="00075F17" w:rsidP="00FB0DBF">
            <w:pPr>
              <w:rPr>
                <w:rFonts w:ascii="Calibri" w:hAnsi="Calibri"/>
                <w:sz w:val="20"/>
                <w:szCs w:val="20"/>
              </w:rPr>
            </w:pPr>
            <w:r>
              <w:rPr>
                <w:rFonts w:ascii="Calibri" w:hAnsi="Calibri"/>
                <w:sz w:val="20"/>
                <w:szCs w:val="20"/>
              </w:rPr>
              <w:t>Innere Konflikte</w:t>
            </w:r>
          </w:p>
          <w:p w14:paraId="71B01472" w14:textId="77777777" w:rsidR="00075F17" w:rsidRDefault="00075F17" w:rsidP="00FB0DBF">
            <w:pPr>
              <w:rPr>
                <w:rFonts w:ascii="Calibri" w:hAnsi="Calibri"/>
                <w:sz w:val="20"/>
                <w:szCs w:val="20"/>
              </w:rPr>
            </w:pPr>
          </w:p>
          <w:p w14:paraId="0B0D4889" w14:textId="77777777" w:rsidR="00075F17" w:rsidRDefault="00075F17" w:rsidP="00FB0DBF">
            <w:pPr>
              <w:rPr>
                <w:rFonts w:ascii="Calibri" w:hAnsi="Calibri"/>
                <w:sz w:val="20"/>
                <w:szCs w:val="20"/>
              </w:rPr>
            </w:pPr>
            <w:r>
              <w:rPr>
                <w:rFonts w:ascii="Calibri" w:hAnsi="Calibri"/>
                <w:sz w:val="20"/>
                <w:szCs w:val="20"/>
              </w:rPr>
              <w:t>Methode: Rollenspiel</w:t>
            </w:r>
          </w:p>
        </w:tc>
        <w:tc>
          <w:tcPr>
            <w:tcW w:w="2310" w:type="pct"/>
          </w:tcPr>
          <w:p w14:paraId="61F2A3DC" w14:textId="7F1AE61A" w:rsidR="00D33E8C" w:rsidRPr="007B6392" w:rsidRDefault="007B6392" w:rsidP="007B6392">
            <w:pPr>
              <w:rPr>
                <w:rFonts w:ascii="Calibri" w:hAnsi="Calibri"/>
                <w:sz w:val="20"/>
                <w:szCs w:val="20"/>
              </w:rPr>
            </w:pPr>
            <w:r w:rsidRPr="007B6392">
              <w:rPr>
                <w:rFonts w:ascii="Calibri" w:hAnsi="Calibri"/>
                <w:sz w:val="20"/>
                <w:szCs w:val="20"/>
              </w:rPr>
              <w:t>Ursachen und Folgen von Konflikten erkennen und ihrer Entstehung vorbeugen</w:t>
            </w:r>
            <w:r w:rsidR="00D33E8C">
              <w:rPr>
                <w:rFonts w:ascii="Calibri" w:hAnsi="Calibri"/>
                <w:sz w:val="20"/>
                <w:szCs w:val="20"/>
              </w:rPr>
              <w:t>;</w:t>
            </w:r>
          </w:p>
          <w:p w14:paraId="7C10F6DF" w14:textId="1F0432BB" w:rsidR="00D33E8C" w:rsidRDefault="007B6392" w:rsidP="007B6392">
            <w:pPr>
              <w:rPr>
                <w:rFonts w:ascii="Calibri" w:hAnsi="Calibri"/>
                <w:sz w:val="20"/>
                <w:szCs w:val="20"/>
              </w:rPr>
            </w:pPr>
            <w:r w:rsidRPr="007B6392">
              <w:rPr>
                <w:rFonts w:ascii="Calibri" w:hAnsi="Calibri"/>
                <w:sz w:val="20"/>
                <w:szCs w:val="20"/>
              </w:rPr>
              <w:t>bekannte Strategien zur Konfliktlösung selbstständig anwenden</w:t>
            </w:r>
            <w:r w:rsidR="00D33E8C">
              <w:rPr>
                <w:rFonts w:ascii="Calibri" w:hAnsi="Calibri"/>
                <w:sz w:val="20"/>
                <w:szCs w:val="20"/>
              </w:rPr>
              <w:t>;</w:t>
            </w:r>
          </w:p>
          <w:p w14:paraId="3A918296" w14:textId="78427528" w:rsidR="007B6392" w:rsidRPr="007B6392" w:rsidRDefault="007B6392" w:rsidP="007B6392">
            <w:pPr>
              <w:rPr>
                <w:rFonts w:ascii="Calibri" w:hAnsi="Calibri"/>
                <w:sz w:val="20"/>
                <w:szCs w:val="20"/>
              </w:rPr>
            </w:pPr>
            <w:r w:rsidRPr="007B6392">
              <w:rPr>
                <w:rFonts w:ascii="Calibri" w:hAnsi="Calibri"/>
                <w:sz w:val="20"/>
                <w:szCs w:val="20"/>
              </w:rPr>
              <w:t>weitere Möglichkeiten zur Konfliktlösung suchen, abwägen, ausführen</w:t>
            </w:r>
          </w:p>
          <w:p w14:paraId="17A471A2" w14:textId="7B4B75E7" w:rsidR="00075F17" w:rsidRPr="00664E74" w:rsidRDefault="007B6392" w:rsidP="007B6392">
            <w:pPr>
              <w:rPr>
                <w:rFonts w:ascii="Calibri" w:hAnsi="Calibri"/>
                <w:sz w:val="20"/>
                <w:szCs w:val="20"/>
              </w:rPr>
            </w:pPr>
            <w:r w:rsidRPr="007B6392">
              <w:rPr>
                <w:rFonts w:ascii="Calibri" w:hAnsi="Calibri"/>
                <w:sz w:val="20"/>
                <w:szCs w:val="20"/>
              </w:rPr>
              <w:t>für sich und für andere Verantwortung übernehmen</w:t>
            </w:r>
          </w:p>
        </w:tc>
        <w:tc>
          <w:tcPr>
            <w:tcW w:w="513" w:type="pct"/>
          </w:tcPr>
          <w:p w14:paraId="1AA820BB" w14:textId="77777777" w:rsidR="00075F17" w:rsidRDefault="00075F17" w:rsidP="00FB0DBF">
            <w:pPr>
              <w:rPr>
                <w:rFonts w:ascii="Calibri" w:hAnsi="Calibri"/>
                <w:sz w:val="20"/>
                <w:szCs w:val="20"/>
              </w:rPr>
            </w:pPr>
            <w:r>
              <w:rPr>
                <w:rFonts w:ascii="Calibri" w:hAnsi="Calibri"/>
                <w:sz w:val="20"/>
                <w:szCs w:val="20"/>
              </w:rPr>
              <w:t>S. 9</w:t>
            </w:r>
          </w:p>
          <w:p w14:paraId="3EFC6759" w14:textId="77777777" w:rsidR="00075F17" w:rsidRDefault="00075F17" w:rsidP="00FB0DBF">
            <w:pPr>
              <w:rPr>
                <w:rFonts w:ascii="Calibri" w:hAnsi="Calibri"/>
                <w:sz w:val="20"/>
                <w:szCs w:val="20"/>
              </w:rPr>
            </w:pPr>
          </w:p>
          <w:p w14:paraId="74158AC2" w14:textId="77777777" w:rsidR="00075F17" w:rsidRDefault="00075F17" w:rsidP="00FB0DBF">
            <w:pPr>
              <w:rPr>
                <w:rFonts w:ascii="Calibri" w:hAnsi="Calibri"/>
                <w:sz w:val="20"/>
                <w:szCs w:val="20"/>
              </w:rPr>
            </w:pPr>
            <w:r>
              <w:rPr>
                <w:rFonts w:ascii="Calibri" w:hAnsi="Calibri"/>
                <w:sz w:val="20"/>
                <w:szCs w:val="20"/>
              </w:rPr>
              <w:t>S. 18</w:t>
            </w:r>
          </w:p>
        </w:tc>
        <w:tc>
          <w:tcPr>
            <w:tcW w:w="386" w:type="pct"/>
          </w:tcPr>
          <w:p w14:paraId="797934FA" w14:textId="6789F92F" w:rsidR="00075F17" w:rsidRPr="00614283" w:rsidRDefault="009D2A78" w:rsidP="009D2A78">
            <w:pPr>
              <w:rPr>
                <w:rFonts w:ascii="Calibri" w:hAnsi="Calibri"/>
                <w:sz w:val="20"/>
                <w:szCs w:val="20"/>
              </w:rPr>
            </w:pPr>
            <w:r>
              <w:rPr>
                <w:rFonts w:ascii="Calibri" w:hAnsi="Calibri"/>
                <w:sz w:val="20"/>
                <w:szCs w:val="20"/>
              </w:rPr>
              <w:t>S. 78, 67</w:t>
            </w:r>
          </w:p>
        </w:tc>
        <w:tc>
          <w:tcPr>
            <w:tcW w:w="200" w:type="pct"/>
          </w:tcPr>
          <w:p w14:paraId="39F24871" w14:textId="77777777" w:rsidR="00075F17" w:rsidRDefault="00075F17" w:rsidP="00FB0DBF">
            <w:pPr>
              <w:jc w:val="center"/>
              <w:rPr>
                <w:rFonts w:ascii="Calibri" w:hAnsi="Calibri"/>
                <w:sz w:val="20"/>
                <w:szCs w:val="20"/>
              </w:rPr>
            </w:pPr>
            <w:r w:rsidRPr="00614283">
              <w:rPr>
                <w:rFonts w:ascii="Calibri" w:hAnsi="Calibri"/>
                <w:sz w:val="20"/>
                <w:szCs w:val="20"/>
              </w:rPr>
              <w:sym w:font="Wingdings" w:char="F071"/>
            </w:r>
          </w:p>
          <w:p w14:paraId="1ED1E700" w14:textId="77777777" w:rsidR="00075F17" w:rsidRDefault="00075F17" w:rsidP="00FB0DBF">
            <w:pPr>
              <w:jc w:val="center"/>
              <w:rPr>
                <w:rFonts w:ascii="Calibri" w:hAnsi="Calibri"/>
                <w:sz w:val="20"/>
                <w:szCs w:val="20"/>
              </w:rPr>
            </w:pPr>
          </w:p>
          <w:p w14:paraId="7597BD91"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075F17" w14:paraId="764B4838" w14:textId="77777777" w:rsidTr="00D37BA2">
        <w:tc>
          <w:tcPr>
            <w:tcW w:w="369" w:type="pct"/>
            <w:shd w:val="clear" w:color="auto" w:fill="E97132" w:themeFill="accent2"/>
          </w:tcPr>
          <w:p w14:paraId="7D0BB55C" w14:textId="77777777" w:rsidR="00075F17" w:rsidRDefault="00075F17" w:rsidP="00FB0DBF">
            <w:pPr>
              <w:jc w:val="center"/>
              <w:rPr>
                <w:rFonts w:ascii="Calibri" w:hAnsi="Calibri"/>
                <w:sz w:val="20"/>
                <w:szCs w:val="20"/>
              </w:rPr>
            </w:pPr>
            <w:r>
              <w:rPr>
                <w:rFonts w:ascii="Calibri" w:hAnsi="Calibri"/>
                <w:sz w:val="20"/>
                <w:szCs w:val="20"/>
              </w:rPr>
              <w:t>5</w:t>
            </w:r>
          </w:p>
        </w:tc>
        <w:tc>
          <w:tcPr>
            <w:tcW w:w="1221" w:type="pct"/>
          </w:tcPr>
          <w:p w14:paraId="45398800" w14:textId="77777777" w:rsidR="00075F17" w:rsidRPr="005A6E98" w:rsidRDefault="00075F17" w:rsidP="00FB0DBF">
            <w:pPr>
              <w:rPr>
                <w:rFonts w:ascii="Calibri" w:hAnsi="Calibri"/>
                <w:sz w:val="20"/>
                <w:szCs w:val="20"/>
              </w:rPr>
            </w:pPr>
            <w:r>
              <w:rPr>
                <w:rFonts w:ascii="Calibri" w:hAnsi="Calibri"/>
                <w:sz w:val="20"/>
                <w:szCs w:val="20"/>
              </w:rPr>
              <w:t xml:space="preserve">Typisch Kind – typisch </w:t>
            </w:r>
            <w:proofErr w:type="gramStart"/>
            <w:r>
              <w:rPr>
                <w:rFonts w:ascii="Calibri" w:hAnsi="Calibri"/>
                <w:sz w:val="20"/>
                <w:szCs w:val="20"/>
              </w:rPr>
              <w:t>Erwachsener</w:t>
            </w:r>
            <w:proofErr w:type="gramEnd"/>
          </w:p>
        </w:tc>
        <w:tc>
          <w:tcPr>
            <w:tcW w:w="2310" w:type="pct"/>
            <w:shd w:val="clear" w:color="auto" w:fill="FFFFFF" w:themeFill="background1"/>
          </w:tcPr>
          <w:p w14:paraId="4B235253" w14:textId="0BC08C89" w:rsidR="00075F17" w:rsidRPr="005A6E98" w:rsidRDefault="00D37BA2" w:rsidP="00FB0DBF">
            <w:pPr>
              <w:rPr>
                <w:rFonts w:ascii="Calibri" w:hAnsi="Calibri"/>
                <w:sz w:val="20"/>
                <w:szCs w:val="20"/>
              </w:rPr>
            </w:pPr>
            <w:r w:rsidRPr="007B6392">
              <w:rPr>
                <w:rFonts w:ascii="Calibri" w:hAnsi="Calibri"/>
                <w:sz w:val="20"/>
                <w:szCs w:val="20"/>
              </w:rPr>
              <w:t>anhand eigener Wertmaßstäbe eigenes und fremdes Handeln begründen</w:t>
            </w:r>
          </w:p>
        </w:tc>
        <w:tc>
          <w:tcPr>
            <w:tcW w:w="513" w:type="pct"/>
          </w:tcPr>
          <w:p w14:paraId="251A0A54" w14:textId="77777777" w:rsidR="00075F17" w:rsidRPr="005A6E98" w:rsidRDefault="00075F17" w:rsidP="00FB0DBF">
            <w:pPr>
              <w:rPr>
                <w:rFonts w:ascii="Calibri" w:hAnsi="Calibri"/>
                <w:sz w:val="20"/>
                <w:szCs w:val="20"/>
              </w:rPr>
            </w:pPr>
            <w:r>
              <w:rPr>
                <w:rFonts w:ascii="Calibri" w:hAnsi="Calibri"/>
                <w:sz w:val="20"/>
                <w:szCs w:val="20"/>
              </w:rPr>
              <w:t>S. 10/11</w:t>
            </w:r>
          </w:p>
        </w:tc>
        <w:tc>
          <w:tcPr>
            <w:tcW w:w="386" w:type="pct"/>
          </w:tcPr>
          <w:p w14:paraId="730AF9A0" w14:textId="77777777" w:rsidR="00075F17" w:rsidRDefault="00075F17" w:rsidP="00FB0DBF">
            <w:pPr>
              <w:rPr>
                <w:rFonts w:ascii="Calibri" w:hAnsi="Calibri"/>
                <w:sz w:val="20"/>
                <w:szCs w:val="20"/>
              </w:rPr>
            </w:pPr>
          </w:p>
          <w:p w14:paraId="07176969" w14:textId="77777777" w:rsidR="00075F17" w:rsidRDefault="00075F17" w:rsidP="00FB0DBF">
            <w:pPr>
              <w:rPr>
                <w:rFonts w:ascii="Calibri" w:hAnsi="Calibri"/>
                <w:sz w:val="20"/>
                <w:szCs w:val="20"/>
              </w:rPr>
            </w:pPr>
          </w:p>
          <w:p w14:paraId="2833A568" w14:textId="77777777" w:rsidR="00075F17" w:rsidRPr="00614283" w:rsidRDefault="00075F17" w:rsidP="00FB0DBF">
            <w:pPr>
              <w:rPr>
                <w:rFonts w:ascii="Calibri" w:hAnsi="Calibri"/>
                <w:sz w:val="20"/>
                <w:szCs w:val="20"/>
              </w:rPr>
            </w:pPr>
          </w:p>
        </w:tc>
        <w:tc>
          <w:tcPr>
            <w:tcW w:w="200" w:type="pct"/>
          </w:tcPr>
          <w:p w14:paraId="605D4C77"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075F17" w14:paraId="55351FC9" w14:textId="77777777" w:rsidTr="00775FE4">
        <w:tc>
          <w:tcPr>
            <w:tcW w:w="369" w:type="pct"/>
            <w:shd w:val="clear" w:color="auto" w:fill="E97132" w:themeFill="accent2"/>
          </w:tcPr>
          <w:p w14:paraId="411E8820" w14:textId="77777777" w:rsidR="00075F17" w:rsidRDefault="00075F17" w:rsidP="00FB0DBF">
            <w:pPr>
              <w:jc w:val="center"/>
              <w:rPr>
                <w:rFonts w:ascii="Calibri" w:hAnsi="Calibri"/>
                <w:sz w:val="20"/>
                <w:szCs w:val="20"/>
              </w:rPr>
            </w:pPr>
            <w:r>
              <w:rPr>
                <w:rFonts w:ascii="Calibri" w:hAnsi="Calibri"/>
                <w:sz w:val="20"/>
                <w:szCs w:val="20"/>
              </w:rPr>
              <w:t>6</w:t>
            </w:r>
          </w:p>
        </w:tc>
        <w:tc>
          <w:tcPr>
            <w:tcW w:w="1221" w:type="pct"/>
          </w:tcPr>
          <w:p w14:paraId="4B591029" w14:textId="77777777" w:rsidR="00075F17" w:rsidRPr="005A6E98" w:rsidRDefault="00075F17" w:rsidP="00FB0DBF">
            <w:pPr>
              <w:rPr>
                <w:rFonts w:ascii="Calibri" w:hAnsi="Calibri"/>
                <w:sz w:val="20"/>
                <w:szCs w:val="20"/>
              </w:rPr>
            </w:pPr>
            <w:r>
              <w:rPr>
                <w:rFonts w:ascii="Calibri" w:hAnsi="Calibri"/>
                <w:sz w:val="20"/>
                <w:szCs w:val="20"/>
              </w:rPr>
              <w:t>Gut und Böse im Märchen</w:t>
            </w:r>
          </w:p>
        </w:tc>
        <w:tc>
          <w:tcPr>
            <w:tcW w:w="2310" w:type="pct"/>
          </w:tcPr>
          <w:p w14:paraId="7E251971" w14:textId="2B541403" w:rsidR="007B6392" w:rsidRPr="007B6392" w:rsidRDefault="007B6392" w:rsidP="007B6392">
            <w:pPr>
              <w:rPr>
                <w:rFonts w:ascii="Calibri" w:hAnsi="Calibri"/>
                <w:sz w:val="20"/>
                <w:szCs w:val="20"/>
              </w:rPr>
            </w:pPr>
            <w:r w:rsidRPr="007B6392">
              <w:rPr>
                <w:rFonts w:ascii="Calibri" w:hAnsi="Calibri"/>
                <w:sz w:val="20"/>
                <w:szCs w:val="20"/>
              </w:rPr>
              <w:t>Ursachen und Folgen von Konflikten erkennen und ihrer Entstehung vorbeugen;</w:t>
            </w:r>
          </w:p>
          <w:p w14:paraId="7A0D8A04" w14:textId="25A9BBB2" w:rsidR="007B6392" w:rsidRPr="007B6392" w:rsidRDefault="007B6392" w:rsidP="007B6392">
            <w:pPr>
              <w:rPr>
                <w:rFonts w:ascii="Calibri" w:hAnsi="Calibri"/>
                <w:sz w:val="20"/>
                <w:szCs w:val="20"/>
              </w:rPr>
            </w:pPr>
            <w:r w:rsidRPr="007B6392">
              <w:rPr>
                <w:rFonts w:ascii="Calibri" w:hAnsi="Calibri"/>
                <w:sz w:val="20"/>
                <w:szCs w:val="20"/>
              </w:rPr>
              <w:t>durch Unterscheidung von Beschreibung und Bewertung von Personen Vorurteile vermeiden und ihnen entgegentreten</w:t>
            </w:r>
            <w:r w:rsidR="00D33E8C">
              <w:rPr>
                <w:rFonts w:ascii="Calibri" w:hAnsi="Calibri"/>
                <w:sz w:val="20"/>
                <w:szCs w:val="20"/>
              </w:rPr>
              <w:t>;</w:t>
            </w:r>
          </w:p>
          <w:p w14:paraId="3CEE322D" w14:textId="1E3EDAF7" w:rsidR="007B6392" w:rsidRPr="007B6392" w:rsidRDefault="007B6392" w:rsidP="007B6392">
            <w:pPr>
              <w:rPr>
                <w:rFonts w:ascii="Calibri" w:hAnsi="Calibri"/>
                <w:sz w:val="20"/>
                <w:szCs w:val="20"/>
              </w:rPr>
            </w:pPr>
            <w:r w:rsidRPr="007B6392">
              <w:rPr>
                <w:rFonts w:ascii="Calibri" w:hAnsi="Calibri"/>
                <w:sz w:val="20"/>
                <w:szCs w:val="20"/>
              </w:rPr>
              <w:t>E</w:t>
            </w:r>
            <w:r>
              <w:rPr>
                <w:rFonts w:ascii="Calibri" w:hAnsi="Calibri"/>
                <w:sz w:val="20"/>
                <w:szCs w:val="20"/>
              </w:rPr>
              <w:t>i</w:t>
            </w:r>
            <w:r w:rsidRPr="007B6392">
              <w:rPr>
                <w:rFonts w:ascii="Calibri" w:hAnsi="Calibri"/>
                <w:sz w:val="20"/>
                <w:szCs w:val="20"/>
              </w:rPr>
              <w:t>genschaften anderer Menschen wahrnehmen, bewerten und den eigenen Standpunkt überprüfen;</w:t>
            </w:r>
          </w:p>
          <w:p w14:paraId="58AEC8BF" w14:textId="769AFB20" w:rsidR="007B6392" w:rsidRPr="007B6392" w:rsidRDefault="007B6392" w:rsidP="007B6392">
            <w:pPr>
              <w:rPr>
                <w:rFonts w:ascii="Calibri" w:hAnsi="Calibri"/>
                <w:sz w:val="20"/>
                <w:szCs w:val="20"/>
              </w:rPr>
            </w:pPr>
            <w:r w:rsidRPr="007B6392">
              <w:rPr>
                <w:rFonts w:ascii="Calibri" w:hAnsi="Calibri"/>
                <w:sz w:val="20"/>
                <w:szCs w:val="20"/>
              </w:rPr>
              <w:t>die Notwendigkeit einsehen, Entscheidungen zu treffen;</w:t>
            </w:r>
          </w:p>
          <w:p w14:paraId="32CDDB3F" w14:textId="44583A67" w:rsidR="00075F17" w:rsidRPr="005A6E98" w:rsidRDefault="007B6392" w:rsidP="007B6392">
            <w:pPr>
              <w:rPr>
                <w:rFonts w:ascii="Calibri" w:hAnsi="Calibri"/>
                <w:sz w:val="20"/>
                <w:szCs w:val="20"/>
              </w:rPr>
            </w:pPr>
            <w:r w:rsidRPr="007B6392">
              <w:rPr>
                <w:rFonts w:ascii="Calibri" w:hAnsi="Calibri"/>
                <w:sz w:val="20"/>
                <w:szCs w:val="20"/>
              </w:rPr>
              <w:t>anhand eigener Wertmaßstäbe eigenes und fremdes Handeln begründen</w:t>
            </w:r>
          </w:p>
        </w:tc>
        <w:tc>
          <w:tcPr>
            <w:tcW w:w="513" w:type="pct"/>
          </w:tcPr>
          <w:p w14:paraId="1E60DE60" w14:textId="77777777" w:rsidR="00075F17" w:rsidRPr="005A6E98" w:rsidRDefault="00075F17" w:rsidP="00FB0DBF">
            <w:pPr>
              <w:rPr>
                <w:rFonts w:ascii="Calibri" w:hAnsi="Calibri"/>
                <w:sz w:val="20"/>
                <w:szCs w:val="20"/>
              </w:rPr>
            </w:pPr>
            <w:r>
              <w:rPr>
                <w:rFonts w:ascii="Calibri" w:hAnsi="Calibri"/>
                <w:sz w:val="20"/>
                <w:szCs w:val="20"/>
              </w:rPr>
              <w:t>S. 12/13</w:t>
            </w:r>
          </w:p>
        </w:tc>
        <w:tc>
          <w:tcPr>
            <w:tcW w:w="386" w:type="pct"/>
          </w:tcPr>
          <w:p w14:paraId="053FBE3A" w14:textId="77777777" w:rsidR="00075F17" w:rsidRDefault="00075F17" w:rsidP="00FB0DBF">
            <w:pPr>
              <w:rPr>
                <w:rFonts w:ascii="Calibri" w:hAnsi="Calibri"/>
                <w:sz w:val="20"/>
                <w:szCs w:val="20"/>
              </w:rPr>
            </w:pPr>
            <w:r>
              <w:rPr>
                <w:rFonts w:ascii="Calibri" w:hAnsi="Calibri"/>
                <w:sz w:val="20"/>
                <w:szCs w:val="20"/>
              </w:rPr>
              <w:t>S. 67</w:t>
            </w:r>
          </w:p>
          <w:p w14:paraId="79717721" w14:textId="77777777" w:rsidR="00075F17" w:rsidRDefault="00075F17" w:rsidP="00FB0DBF">
            <w:pPr>
              <w:rPr>
                <w:rFonts w:ascii="Calibri" w:hAnsi="Calibri"/>
                <w:sz w:val="20"/>
                <w:szCs w:val="20"/>
              </w:rPr>
            </w:pPr>
          </w:p>
          <w:p w14:paraId="10F438CF" w14:textId="77777777" w:rsidR="00075F17" w:rsidRPr="00614283" w:rsidRDefault="00075F17" w:rsidP="00FB0DBF">
            <w:pPr>
              <w:rPr>
                <w:rFonts w:ascii="Calibri" w:hAnsi="Calibri"/>
                <w:sz w:val="20"/>
                <w:szCs w:val="20"/>
              </w:rPr>
            </w:pPr>
          </w:p>
        </w:tc>
        <w:tc>
          <w:tcPr>
            <w:tcW w:w="200" w:type="pct"/>
          </w:tcPr>
          <w:p w14:paraId="04340E95" w14:textId="77777777" w:rsidR="00075F17" w:rsidRDefault="00075F17" w:rsidP="00FB0DBF">
            <w:pPr>
              <w:jc w:val="center"/>
              <w:rPr>
                <w:rFonts w:ascii="Calibri" w:hAnsi="Calibri"/>
                <w:sz w:val="20"/>
                <w:szCs w:val="20"/>
              </w:rPr>
            </w:pPr>
            <w:r w:rsidRPr="00614283">
              <w:rPr>
                <w:rFonts w:ascii="Calibri" w:hAnsi="Calibri"/>
                <w:sz w:val="20"/>
                <w:szCs w:val="20"/>
              </w:rPr>
              <w:sym w:font="Wingdings" w:char="F071"/>
            </w:r>
          </w:p>
          <w:p w14:paraId="5C201224" w14:textId="77777777" w:rsidR="00075F17" w:rsidRDefault="00075F17" w:rsidP="00FB0DBF">
            <w:pPr>
              <w:jc w:val="center"/>
              <w:rPr>
                <w:rFonts w:ascii="Calibri" w:hAnsi="Calibri"/>
                <w:sz w:val="20"/>
                <w:szCs w:val="20"/>
              </w:rPr>
            </w:pPr>
          </w:p>
          <w:p w14:paraId="5564C8C4" w14:textId="77777777" w:rsidR="00075F17" w:rsidRDefault="00075F17" w:rsidP="00FB0DBF">
            <w:pPr>
              <w:jc w:val="center"/>
              <w:rPr>
                <w:rFonts w:ascii="Calibri" w:hAnsi="Calibri"/>
                <w:sz w:val="20"/>
                <w:szCs w:val="20"/>
              </w:rPr>
            </w:pPr>
            <w:r w:rsidRPr="00614283">
              <w:rPr>
                <w:rFonts w:ascii="Calibri" w:hAnsi="Calibri"/>
                <w:sz w:val="20"/>
                <w:szCs w:val="20"/>
              </w:rPr>
              <w:sym w:font="Wingdings" w:char="F071"/>
            </w:r>
          </w:p>
          <w:p w14:paraId="1676F14E" w14:textId="77777777" w:rsidR="00075F17" w:rsidRDefault="00075F17" w:rsidP="00FB0DBF">
            <w:pPr>
              <w:jc w:val="center"/>
              <w:rPr>
                <w:rFonts w:ascii="Calibri" w:hAnsi="Calibri"/>
                <w:sz w:val="20"/>
                <w:szCs w:val="20"/>
              </w:rPr>
            </w:pPr>
          </w:p>
          <w:p w14:paraId="6C13F89A"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075F17" w14:paraId="67CCF4E8" w14:textId="77777777" w:rsidTr="00775FE4">
        <w:trPr>
          <w:trHeight w:val="876"/>
        </w:trPr>
        <w:tc>
          <w:tcPr>
            <w:tcW w:w="369" w:type="pct"/>
            <w:shd w:val="clear" w:color="auto" w:fill="E97132" w:themeFill="accent2"/>
          </w:tcPr>
          <w:p w14:paraId="721134F6" w14:textId="77777777" w:rsidR="00075F17" w:rsidRDefault="00075F17" w:rsidP="00FB0DBF">
            <w:pPr>
              <w:jc w:val="center"/>
              <w:rPr>
                <w:rFonts w:ascii="Calibri" w:hAnsi="Calibri"/>
                <w:sz w:val="20"/>
                <w:szCs w:val="20"/>
              </w:rPr>
            </w:pPr>
            <w:r>
              <w:rPr>
                <w:rFonts w:ascii="Calibri" w:hAnsi="Calibri"/>
                <w:sz w:val="20"/>
                <w:szCs w:val="20"/>
              </w:rPr>
              <w:t>7</w:t>
            </w:r>
          </w:p>
        </w:tc>
        <w:tc>
          <w:tcPr>
            <w:tcW w:w="1221" w:type="pct"/>
            <w:shd w:val="clear" w:color="auto" w:fill="FFFFFF" w:themeFill="background1"/>
          </w:tcPr>
          <w:p w14:paraId="1929C47F" w14:textId="77777777" w:rsidR="00075F17" w:rsidRPr="005A6E98" w:rsidRDefault="00075F17" w:rsidP="00FB0DBF">
            <w:pPr>
              <w:rPr>
                <w:rFonts w:ascii="Calibri" w:hAnsi="Calibri"/>
                <w:sz w:val="20"/>
                <w:szCs w:val="20"/>
              </w:rPr>
            </w:pPr>
            <w:r>
              <w:rPr>
                <w:rFonts w:ascii="Calibri" w:hAnsi="Calibri"/>
                <w:sz w:val="20"/>
                <w:szCs w:val="20"/>
              </w:rPr>
              <w:t>Sprache entdecken: Gut und Böse</w:t>
            </w:r>
          </w:p>
        </w:tc>
        <w:tc>
          <w:tcPr>
            <w:tcW w:w="2310" w:type="pct"/>
            <w:shd w:val="clear" w:color="auto" w:fill="FFFFFF" w:themeFill="background1"/>
          </w:tcPr>
          <w:p w14:paraId="7FC4A41F" w14:textId="663ABE14" w:rsidR="007B6392" w:rsidRPr="007B6392" w:rsidRDefault="007B6392" w:rsidP="007B6392">
            <w:pPr>
              <w:rPr>
                <w:rFonts w:ascii="Calibri" w:hAnsi="Calibri"/>
                <w:sz w:val="20"/>
                <w:szCs w:val="20"/>
              </w:rPr>
            </w:pPr>
            <w:r w:rsidRPr="007B6392">
              <w:rPr>
                <w:rFonts w:ascii="Calibri" w:hAnsi="Calibri"/>
                <w:sz w:val="20"/>
                <w:szCs w:val="20"/>
              </w:rPr>
              <w:t>Ursachen und Folgen von Konflikten erkennen und ihrer Entstehung vorbeugen;</w:t>
            </w:r>
          </w:p>
          <w:p w14:paraId="67C3AFE4" w14:textId="7B92537B" w:rsidR="007B6392" w:rsidRPr="007B6392" w:rsidRDefault="007B6392" w:rsidP="007B6392">
            <w:pPr>
              <w:rPr>
                <w:rFonts w:ascii="Calibri" w:hAnsi="Calibri"/>
                <w:sz w:val="20"/>
                <w:szCs w:val="20"/>
              </w:rPr>
            </w:pPr>
            <w:r w:rsidRPr="007B6392">
              <w:rPr>
                <w:rFonts w:ascii="Calibri" w:hAnsi="Calibri"/>
                <w:sz w:val="20"/>
                <w:szCs w:val="20"/>
              </w:rPr>
              <w:t>durch Unterscheidung von Beschreibung und Bewertung von Personen Vorurteile vermeiden und ihnen entgegentreten</w:t>
            </w:r>
            <w:r w:rsidR="00D33E8C">
              <w:rPr>
                <w:rFonts w:ascii="Calibri" w:hAnsi="Calibri"/>
                <w:sz w:val="20"/>
                <w:szCs w:val="20"/>
              </w:rPr>
              <w:t>;</w:t>
            </w:r>
          </w:p>
          <w:p w14:paraId="7BC37D96" w14:textId="46A882E7" w:rsidR="007B6392" w:rsidRPr="007B6392" w:rsidRDefault="007B6392" w:rsidP="007B6392">
            <w:pPr>
              <w:rPr>
                <w:rFonts w:ascii="Calibri" w:hAnsi="Calibri"/>
                <w:sz w:val="20"/>
                <w:szCs w:val="20"/>
              </w:rPr>
            </w:pPr>
            <w:r w:rsidRPr="007B6392">
              <w:rPr>
                <w:rFonts w:ascii="Calibri" w:hAnsi="Calibri"/>
                <w:sz w:val="20"/>
                <w:szCs w:val="20"/>
              </w:rPr>
              <w:t>Eig</w:t>
            </w:r>
            <w:r>
              <w:rPr>
                <w:rFonts w:ascii="Calibri" w:hAnsi="Calibri"/>
                <w:sz w:val="20"/>
                <w:szCs w:val="20"/>
              </w:rPr>
              <w:t>e</w:t>
            </w:r>
            <w:r w:rsidRPr="007B6392">
              <w:rPr>
                <w:rFonts w:ascii="Calibri" w:hAnsi="Calibri"/>
                <w:sz w:val="20"/>
                <w:szCs w:val="20"/>
              </w:rPr>
              <w:t>nschaften anderer Menschen wahrnehmen, bewerten und den eigenen Standpunkt überprüfen;</w:t>
            </w:r>
          </w:p>
          <w:p w14:paraId="7CA82419" w14:textId="07C9399B" w:rsidR="007B6392" w:rsidRPr="007B6392" w:rsidRDefault="007B6392" w:rsidP="007B6392">
            <w:pPr>
              <w:rPr>
                <w:rFonts w:ascii="Calibri" w:hAnsi="Calibri"/>
                <w:sz w:val="20"/>
                <w:szCs w:val="20"/>
              </w:rPr>
            </w:pPr>
            <w:r w:rsidRPr="007B6392">
              <w:rPr>
                <w:rFonts w:ascii="Calibri" w:hAnsi="Calibri"/>
                <w:sz w:val="20"/>
                <w:szCs w:val="20"/>
              </w:rPr>
              <w:t>die Notwendigkeit einsehen, Entscheidungen zu treffen;</w:t>
            </w:r>
          </w:p>
          <w:p w14:paraId="7263EAD0" w14:textId="597DBFBA" w:rsidR="00075F17" w:rsidRPr="005A6E98" w:rsidRDefault="007B6392" w:rsidP="007B6392">
            <w:pPr>
              <w:rPr>
                <w:rFonts w:ascii="Calibri" w:hAnsi="Calibri"/>
                <w:sz w:val="20"/>
                <w:szCs w:val="20"/>
              </w:rPr>
            </w:pPr>
            <w:r w:rsidRPr="007B6392">
              <w:rPr>
                <w:rFonts w:ascii="Calibri" w:hAnsi="Calibri"/>
                <w:sz w:val="20"/>
                <w:szCs w:val="20"/>
              </w:rPr>
              <w:t>anhand eigener Wertmaßstäbe eigenes und fremdes Handeln begründen</w:t>
            </w:r>
          </w:p>
        </w:tc>
        <w:tc>
          <w:tcPr>
            <w:tcW w:w="513" w:type="pct"/>
            <w:shd w:val="clear" w:color="auto" w:fill="FFFFFF" w:themeFill="background1"/>
          </w:tcPr>
          <w:p w14:paraId="7E3433FB" w14:textId="77777777" w:rsidR="00075F17" w:rsidRPr="005A6E98" w:rsidRDefault="00075F17" w:rsidP="00FB0DBF">
            <w:pPr>
              <w:rPr>
                <w:rFonts w:ascii="Calibri" w:hAnsi="Calibri"/>
                <w:sz w:val="20"/>
                <w:szCs w:val="20"/>
              </w:rPr>
            </w:pPr>
            <w:r>
              <w:rPr>
                <w:rFonts w:ascii="Calibri" w:hAnsi="Calibri"/>
                <w:sz w:val="20"/>
                <w:szCs w:val="20"/>
              </w:rPr>
              <w:t>S. 14/15</w:t>
            </w:r>
          </w:p>
        </w:tc>
        <w:tc>
          <w:tcPr>
            <w:tcW w:w="386" w:type="pct"/>
            <w:shd w:val="clear" w:color="auto" w:fill="FFFFFF" w:themeFill="background1"/>
          </w:tcPr>
          <w:p w14:paraId="73BAD89C" w14:textId="77777777" w:rsidR="009D2A78" w:rsidRDefault="009D2A78" w:rsidP="009D2A78">
            <w:pPr>
              <w:rPr>
                <w:rFonts w:ascii="Calibri" w:hAnsi="Calibri"/>
                <w:sz w:val="20"/>
                <w:szCs w:val="20"/>
              </w:rPr>
            </w:pPr>
            <w:r>
              <w:rPr>
                <w:rFonts w:ascii="Calibri" w:hAnsi="Calibri"/>
                <w:sz w:val="20"/>
                <w:szCs w:val="20"/>
              </w:rPr>
              <w:t>S. 67</w:t>
            </w:r>
          </w:p>
          <w:p w14:paraId="33BB1F4B" w14:textId="77777777" w:rsidR="00075F17" w:rsidRDefault="00075F17" w:rsidP="00FB0DBF">
            <w:pPr>
              <w:rPr>
                <w:rFonts w:ascii="Calibri" w:hAnsi="Calibri"/>
                <w:sz w:val="20"/>
                <w:szCs w:val="20"/>
              </w:rPr>
            </w:pPr>
          </w:p>
        </w:tc>
        <w:tc>
          <w:tcPr>
            <w:tcW w:w="200" w:type="pct"/>
            <w:shd w:val="clear" w:color="auto" w:fill="FFFFFF" w:themeFill="background1"/>
          </w:tcPr>
          <w:p w14:paraId="2CAC4482"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075F17" w14:paraId="1CCFAAE4" w14:textId="77777777" w:rsidTr="00775FE4">
        <w:tc>
          <w:tcPr>
            <w:tcW w:w="369" w:type="pct"/>
            <w:shd w:val="clear" w:color="auto" w:fill="E97132" w:themeFill="accent2"/>
          </w:tcPr>
          <w:p w14:paraId="3CDC65A3" w14:textId="77777777" w:rsidR="00075F17" w:rsidRDefault="00075F17" w:rsidP="00FB0DBF">
            <w:pPr>
              <w:jc w:val="center"/>
              <w:rPr>
                <w:rFonts w:ascii="Calibri" w:hAnsi="Calibri"/>
                <w:sz w:val="20"/>
                <w:szCs w:val="20"/>
              </w:rPr>
            </w:pPr>
            <w:r>
              <w:rPr>
                <w:rFonts w:ascii="Calibri" w:hAnsi="Calibri"/>
                <w:sz w:val="20"/>
                <w:szCs w:val="20"/>
              </w:rPr>
              <w:t>8</w:t>
            </w:r>
          </w:p>
        </w:tc>
        <w:tc>
          <w:tcPr>
            <w:tcW w:w="1221" w:type="pct"/>
          </w:tcPr>
          <w:p w14:paraId="6E33F3A1" w14:textId="77777777" w:rsidR="00075F17" w:rsidRPr="005A6E98" w:rsidRDefault="00075F17" w:rsidP="00FB0DBF">
            <w:pPr>
              <w:rPr>
                <w:rFonts w:ascii="Calibri" w:hAnsi="Calibri"/>
                <w:sz w:val="20"/>
                <w:szCs w:val="20"/>
              </w:rPr>
            </w:pPr>
            <w:r>
              <w:rPr>
                <w:rFonts w:ascii="Calibri" w:hAnsi="Calibri"/>
                <w:sz w:val="20"/>
                <w:szCs w:val="20"/>
              </w:rPr>
              <w:t>Denk-mit-Geschichte: Der Prinz auf der Erbse</w:t>
            </w:r>
          </w:p>
        </w:tc>
        <w:tc>
          <w:tcPr>
            <w:tcW w:w="2310" w:type="pct"/>
          </w:tcPr>
          <w:p w14:paraId="6568FD45" w14:textId="77777777" w:rsidR="007B6392" w:rsidRDefault="007B6392" w:rsidP="007B6392">
            <w:pPr>
              <w:rPr>
                <w:rFonts w:ascii="Calibri" w:hAnsi="Calibri"/>
                <w:sz w:val="20"/>
                <w:szCs w:val="20"/>
              </w:rPr>
            </w:pPr>
            <w:r w:rsidRPr="007B6392">
              <w:rPr>
                <w:rFonts w:ascii="Calibri" w:hAnsi="Calibri"/>
                <w:sz w:val="20"/>
                <w:szCs w:val="20"/>
              </w:rPr>
              <w:t>sich an bestehende (Gruppen-)Strukturen anpassen bzw. bestehende Strukturen verändern;</w:t>
            </w:r>
          </w:p>
          <w:p w14:paraId="62EE4D1A" w14:textId="159A8EE7" w:rsidR="007B6392" w:rsidRPr="007B6392" w:rsidRDefault="007B6392" w:rsidP="007B6392">
            <w:pPr>
              <w:rPr>
                <w:rFonts w:ascii="Calibri" w:hAnsi="Calibri"/>
                <w:sz w:val="20"/>
                <w:szCs w:val="20"/>
              </w:rPr>
            </w:pPr>
            <w:r w:rsidRPr="007B6392">
              <w:rPr>
                <w:rFonts w:ascii="Calibri" w:hAnsi="Calibri"/>
                <w:sz w:val="20"/>
                <w:szCs w:val="20"/>
              </w:rPr>
              <w:t>Eigenschaften anderer Menschen wahrnehmen, bewerten und den eigenen Standpunkt überprüfen;</w:t>
            </w:r>
          </w:p>
          <w:p w14:paraId="7E09FCB4" w14:textId="22E47E4A" w:rsidR="007B6392" w:rsidRPr="007B6392" w:rsidRDefault="007B6392" w:rsidP="007B6392">
            <w:pPr>
              <w:rPr>
                <w:rFonts w:ascii="Calibri" w:hAnsi="Calibri"/>
                <w:sz w:val="20"/>
                <w:szCs w:val="20"/>
              </w:rPr>
            </w:pPr>
            <w:r w:rsidRPr="007B6392">
              <w:rPr>
                <w:rFonts w:ascii="Calibri" w:hAnsi="Calibri"/>
                <w:sz w:val="20"/>
                <w:szCs w:val="20"/>
              </w:rPr>
              <w:t>unterschiedliche Lebenssituationen und Interessen von Mädchen/Frauen und Jungen/Männern erkennen;</w:t>
            </w:r>
          </w:p>
          <w:p w14:paraId="5A166A63" w14:textId="60307269" w:rsidR="00075F17" w:rsidRPr="005A6E98" w:rsidRDefault="007B6392" w:rsidP="007B6392">
            <w:pPr>
              <w:rPr>
                <w:rFonts w:ascii="Calibri" w:hAnsi="Calibri"/>
                <w:sz w:val="20"/>
                <w:szCs w:val="20"/>
              </w:rPr>
            </w:pPr>
            <w:r w:rsidRPr="007B6392">
              <w:rPr>
                <w:rFonts w:ascii="Calibri" w:hAnsi="Calibri"/>
                <w:sz w:val="20"/>
                <w:szCs w:val="20"/>
              </w:rPr>
              <w:t>das unterschiedliche Rollenverhalten der Geschlechter in der Gesellschaft wahrnehmen</w:t>
            </w:r>
          </w:p>
        </w:tc>
        <w:tc>
          <w:tcPr>
            <w:tcW w:w="513" w:type="pct"/>
          </w:tcPr>
          <w:p w14:paraId="28FC3E65" w14:textId="77777777" w:rsidR="00075F17" w:rsidRPr="005A6E98" w:rsidRDefault="00075F17" w:rsidP="00FB0DBF">
            <w:pPr>
              <w:rPr>
                <w:rFonts w:ascii="Calibri" w:hAnsi="Calibri"/>
                <w:sz w:val="20"/>
                <w:szCs w:val="20"/>
              </w:rPr>
            </w:pPr>
            <w:r>
              <w:rPr>
                <w:rFonts w:ascii="Calibri" w:hAnsi="Calibri"/>
                <w:sz w:val="20"/>
                <w:szCs w:val="20"/>
              </w:rPr>
              <w:t>S. 16/17</w:t>
            </w:r>
          </w:p>
        </w:tc>
        <w:tc>
          <w:tcPr>
            <w:tcW w:w="386" w:type="pct"/>
          </w:tcPr>
          <w:p w14:paraId="6FF267C7" w14:textId="77777777" w:rsidR="00075F17" w:rsidRDefault="00075F17" w:rsidP="00FB0DBF">
            <w:pPr>
              <w:rPr>
                <w:rFonts w:ascii="Calibri" w:hAnsi="Calibri"/>
                <w:sz w:val="20"/>
                <w:szCs w:val="20"/>
              </w:rPr>
            </w:pPr>
          </w:p>
        </w:tc>
        <w:tc>
          <w:tcPr>
            <w:tcW w:w="200" w:type="pct"/>
          </w:tcPr>
          <w:p w14:paraId="41843B3F" w14:textId="77777777" w:rsidR="00075F17" w:rsidRDefault="00075F17" w:rsidP="00FB0DBF">
            <w:pPr>
              <w:jc w:val="center"/>
              <w:rPr>
                <w:rFonts w:ascii="Calibri" w:hAnsi="Calibri"/>
                <w:sz w:val="20"/>
                <w:szCs w:val="20"/>
              </w:rPr>
            </w:pPr>
            <w:r w:rsidRPr="00614283">
              <w:rPr>
                <w:rFonts w:ascii="Calibri" w:hAnsi="Calibri"/>
                <w:sz w:val="20"/>
                <w:szCs w:val="20"/>
              </w:rPr>
              <w:sym w:font="Wingdings" w:char="F071"/>
            </w:r>
          </w:p>
          <w:p w14:paraId="08E1C6C4" w14:textId="77777777" w:rsidR="00075F17" w:rsidRDefault="00075F17" w:rsidP="00FB0DBF">
            <w:pPr>
              <w:jc w:val="center"/>
              <w:rPr>
                <w:rFonts w:ascii="Calibri" w:hAnsi="Calibri"/>
                <w:sz w:val="20"/>
                <w:szCs w:val="20"/>
              </w:rPr>
            </w:pPr>
          </w:p>
          <w:p w14:paraId="58930FBD"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482989" w14:paraId="2BA79014" w14:textId="77777777" w:rsidTr="00775FE4">
        <w:tc>
          <w:tcPr>
            <w:tcW w:w="369" w:type="pct"/>
            <w:shd w:val="clear" w:color="auto" w:fill="92D050"/>
          </w:tcPr>
          <w:p w14:paraId="65DBAF83" w14:textId="77777777" w:rsidR="00482989" w:rsidRDefault="00482989" w:rsidP="00FB0DBF">
            <w:pPr>
              <w:jc w:val="center"/>
              <w:rPr>
                <w:rFonts w:ascii="Calibri" w:hAnsi="Calibri"/>
                <w:sz w:val="20"/>
                <w:szCs w:val="20"/>
              </w:rPr>
            </w:pPr>
            <w:r>
              <w:rPr>
                <w:rFonts w:ascii="Calibri" w:hAnsi="Calibri"/>
                <w:sz w:val="20"/>
                <w:szCs w:val="20"/>
              </w:rPr>
              <w:lastRenderedPageBreak/>
              <w:t>9</w:t>
            </w:r>
          </w:p>
        </w:tc>
        <w:tc>
          <w:tcPr>
            <w:tcW w:w="1221" w:type="pct"/>
          </w:tcPr>
          <w:p w14:paraId="37E927C1" w14:textId="77777777" w:rsidR="00482989" w:rsidRDefault="00482989" w:rsidP="00FB0DBF">
            <w:pPr>
              <w:rPr>
                <w:rFonts w:ascii="Calibri" w:hAnsi="Calibri"/>
                <w:sz w:val="20"/>
                <w:szCs w:val="20"/>
              </w:rPr>
            </w:pPr>
            <w:r>
              <w:rPr>
                <w:rFonts w:ascii="Calibri" w:hAnsi="Calibri"/>
                <w:sz w:val="20"/>
                <w:szCs w:val="20"/>
              </w:rPr>
              <w:t>Martin Luther und die Reformation</w:t>
            </w:r>
          </w:p>
          <w:p w14:paraId="1A7F6F38" w14:textId="77777777" w:rsidR="00482989" w:rsidRPr="005A6E98" w:rsidRDefault="00482989" w:rsidP="00482989">
            <w:pPr>
              <w:rPr>
                <w:rFonts w:ascii="Calibri" w:hAnsi="Calibri"/>
                <w:sz w:val="20"/>
                <w:szCs w:val="20"/>
              </w:rPr>
            </w:pPr>
          </w:p>
        </w:tc>
        <w:tc>
          <w:tcPr>
            <w:tcW w:w="2310" w:type="pct"/>
            <w:vMerge w:val="restart"/>
          </w:tcPr>
          <w:p w14:paraId="49462A15" w14:textId="77777777" w:rsidR="00482989" w:rsidRPr="00E30B95" w:rsidRDefault="00482989" w:rsidP="00E30B95">
            <w:pPr>
              <w:rPr>
                <w:rFonts w:ascii="Calibri" w:hAnsi="Calibri"/>
                <w:sz w:val="20"/>
                <w:szCs w:val="20"/>
              </w:rPr>
            </w:pPr>
            <w:r w:rsidRPr="00E30B95">
              <w:rPr>
                <w:rFonts w:ascii="Calibri" w:hAnsi="Calibri"/>
                <w:sz w:val="20"/>
                <w:szCs w:val="20"/>
              </w:rPr>
              <w:t>kulturelle, ethnische, religiöse Vielfalt erleben, Gemeinsamkeiten und Unterschiede entdecken sowie die Fähigkeit herausbilden, Symbole und Rituale zu deuten und zu respektieren;</w:t>
            </w:r>
          </w:p>
          <w:p w14:paraId="23C954BA" w14:textId="77777777" w:rsidR="00482989" w:rsidRPr="00E30B95" w:rsidRDefault="00482989" w:rsidP="00E30B95">
            <w:pPr>
              <w:rPr>
                <w:rFonts w:ascii="Calibri" w:hAnsi="Calibri"/>
                <w:sz w:val="20"/>
                <w:szCs w:val="20"/>
              </w:rPr>
            </w:pPr>
          </w:p>
          <w:p w14:paraId="22E9A914" w14:textId="7DC42907" w:rsidR="00482989" w:rsidRDefault="00482989" w:rsidP="00E30B95">
            <w:pPr>
              <w:rPr>
                <w:rFonts w:ascii="Calibri" w:hAnsi="Calibri"/>
                <w:sz w:val="20"/>
                <w:szCs w:val="20"/>
              </w:rPr>
            </w:pPr>
            <w:r w:rsidRPr="00E30B95">
              <w:rPr>
                <w:rFonts w:ascii="Calibri" w:hAnsi="Calibri"/>
                <w:sz w:val="20"/>
                <w:szCs w:val="20"/>
              </w:rPr>
              <w:t>das Trennende und Verbindende ausgewählter Weltreligionen erkennen sowie Ursachen und Gründe für die Entstehung verschiedener Glaubensrichtungen benennen</w:t>
            </w:r>
          </w:p>
          <w:p w14:paraId="485B107C" w14:textId="77777777" w:rsidR="00482989" w:rsidRPr="005A6E98" w:rsidRDefault="00482989" w:rsidP="00FB0DBF">
            <w:pPr>
              <w:rPr>
                <w:rFonts w:ascii="Calibri" w:hAnsi="Calibri"/>
                <w:sz w:val="20"/>
                <w:szCs w:val="20"/>
              </w:rPr>
            </w:pPr>
          </w:p>
        </w:tc>
        <w:tc>
          <w:tcPr>
            <w:tcW w:w="513" w:type="pct"/>
          </w:tcPr>
          <w:p w14:paraId="68944D45" w14:textId="77777777" w:rsidR="00482989" w:rsidRDefault="00482989" w:rsidP="00FB0DBF">
            <w:pPr>
              <w:rPr>
                <w:rFonts w:ascii="Calibri" w:hAnsi="Calibri"/>
                <w:sz w:val="20"/>
                <w:szCs w:val="20"/>
              </w:rPr>
            </w:pPr>
            <w:r>
              <w:rPr>
                <w:rFonts w:ascii="Calibri" w:hAnsi="Calibri"/>
                <w:sz w:val="20"/>
                <w:szCs w:val="20"/>
              </w:rPr>
              <w:t>S.46/47</w:t>
            </w:r>
          </w:p>
          <w:p w14:paraId="1C65434F" w14:textId="77777777" w:rsidR="00482989" w:rsidRDefault="00482989" w:rsidP="00FB0DBF">
            <w:pPr>
              <w:rPr>
                <w:rFonts w:ascii="Calibri" w:hAnsi="Calibri"/>
                <w:sz w:val="20"/>
                <w:szCs w:val="20"/>
              </w:rPr>
            </w:pPr>
          </w:p>
          <w:p w14:paraId="73D3EF1C" w14:textId="77777777" w:rsidR="00482989" w:rsidRDefault="00482989" w:rsidP="00FB0DBF">
            <w:pPr>
              <w:rPr>
                <w:rFonts w:ascii="Calibri" w:hAnsi="Calibri"/>
                <w:sz w:val="20"/>
                <w:szCs w:val="20"/>
              </w:rPr>
            </w:pPr>
          </w:p>
          <w:p w14:paraId="352A81DF" w14:textId="69158724" w:rsidR="00482989" w:rsidRPr="005A6E98" w:rsidRDefault="00482989" w:rsidP="00FB0DBF">
            <w:pPr>
              <w:rPr>
                <w:rFonts w:ascii="Calibri" w:hAnsi="Calibri"/>
                <w:sz w:val="20"/>
                <w:szCs w:val="20"/>
              </w:rPr>
            </w:pPr>
          </w:p>
        </w:tc>
        <w:tc>
          <w:tcPr>
            <w:tcW w:w="386" w:type="pct"/>
          </w:tcPr>
          <w:p w14:paraId="071DC18D" w14:textId="77777777" w:rsidR="00482989" w:rsidRDefault="00482989" w:rsidP="00FB0DBF">
            <w:pPr>
              <w:rPr>
                <w:rFonts w:ascii="Calibri" w:hAnsi="Calibri"/>
                <w:sz w:val="20"/>
                <w:szCs w:val="20"/>
              </w:rPr>
            </w:pPr>
          </w:p>
          <w:p w14:paraId="099DA7E0" w14:textId="77777777" w:rsidR="00482989" w:rsidRDefault="00482989" w:rsidP="00FB0DBF">
            <w:pPr>
              <w:rPr>
                <w:rFonts w:ascii="Calibri" w:hAnsi="Calibri"/>
                <w:sz w:val="20"/>
                <w:szCs w:val="20"/>
              </w:rPr>
            </w:pPr>
          </w:p>
          <w:p w14:paraId="62249B81" w14:textId="77777777" w:rsidR="00482989" w:rsidRDefault="00482989" w:rsidP="00FB0DBF">
            <w:pPr>
              <w:rPr>
                <w:rFonts w:ascii="Calibri" w:hAnsi="Calibri"/>
                <w:sz w:val="20"/>
                <w:szCs w:val="20"/>
              </w:rPr>
            </w:pPr>
          </w:p>
          <w:p w14:paraId="7A9F16FE" w14:textId="77777777" w:rsidR="00482989" w:rsidRDefault="00482989" w:rsidP="00FB0DBF">
            <w:pPr>
              <w:rPr>
                <w:rFonts w:ascii="Calibri" w:hAnsi="Calibri"/>
                <w:sz w:val="20"/>
                <w:szCs w:val="20"/>
              </w:rPr>
            </w:pPr>
          </w:p>
          <w:p w14:paraId="3AC50F32" w14:textId="472AEA79" w:rsidR="00482989" w:rsidRPr="00614283" w:rsidRDefault="00482989" w:rsidP="00FB0DBF">
            <w:pPr>
              <w:rPr>
                <w:rFonts w:ascii="Calibri" w:hAnsi="Calibri"/>
                <w:sz w:val="20"/>
                <w:szCs w:val="20"/>
              </w:rPr>
            </w:pPr>
          </w:p>
        </w:tc>
        <w:tc>
          <w:tcPr>
            <w:tcW w:w="200" w:type="pct"/>
          </w:tcPr>
          <w:p w14:paraId="34E4BA12" w14:textId="77777777" w:rsidR="00482989" w:rsidRDefault="00482989" w:rsidP="00FB0DBF">
            <w:pPr>
              <w:jc w:val="center"/>
              <w:rPr>
                <w:rFonts w:ascii="Calibri" w:hAnsi="Calibri"/>
                <w:sz w:val="20"/>
                <w:szCs w:val="20"/>
              </w:rPr>
            </w:pPr>
            <w:r w:rsidRPr="00614283">
              <w:rPr>
                <w:rFonts w:ascii="Calibri" w:hAnsi="Calibri"/>
                <w:sz w:val="20"/>
                <w:szCs w:val="20"/>
              </w:rPr>
              <w:sym w:font="Wingdings" w:char="F071"/>
            </w:r>
          </w:p>
          <w:p w14:paraId="45C31443" w14:textId="77777777" w:rsidR="00482989" w:rsidRDefault="00482989" w:rsidP="00FB0DBF">
            <w:pPr>
              <w:jc w:val="center"/>
              <w:rPr>
                <w:rFonts w:ascii="Calibri" w:hAnsi="Calibri"/>
                <w:sz w:val="20"/>
                <w:szCs w:val="20"/>
              </w:rPr>
            </w:pPr>
          </w:p>
          <w:p w14:paraId="67ED325E" w14:textId="77777777" w:rsidR="00482989" w:rsidRDefault="00482989" w:rsidP="00FB0DBF">
            <w:pPr>
              <w:jc w:val="center"/>
              <w:rPr>
                <w:rFonts w:ascii="Calibri" w:hAnsi="Calibri"/>
                <w:sz w:val="20"/>
                <w:szCs w:val="20"/>
              </w:rPr>
            </w:pPr>
          </w:p>
          <w:p w14:paraId="7B6D501E" w14:textId="38CCC20F" w:rsidR="00482989" w:rsidRPr="00614283" w:rsidRDefault="00482989" w:rsidP="00482989">
            <w:pPr>
              <w:rPr>
                <w:rFonts w:ascii="Calibri" w:hAnsi="Calibri"/>
                <w:sz w:val="20"/>
                <w:szCs w:val="20"/>
              </w:rPr>
            </w:pPr>
          </w:p>
        </w:tc>
      </w:tr>
      <w:tr w:rsidR="00482989" w14:paraId="69BC4242" w14:textId="77777777" w:rsidTr="00775FE4">
        <w:tc>
          <w:tcPr>
            <w:tcW w:w="369" w:type="pct"/>
            <w:shd w:val="clear" w:color="auto" w:fill="92D050"/>
          </w:tcPr>
          <w:p w14:paraId="58C947C1" w14:textId="3942108D" w:rsidR="00482989" w:rsidRDefault="00482989" w:rsidP="00FB0DBF">
            <w:pPr>
              <w:jc w:val="center"/>
              <w:rPr>
                <w:rFonts w:ascii="Calibri" w:hAnsi="Calibri"/>
                <w:sz w:val="20"/>
                <w:szCs w:val="20"/>
              </w:rPr>
            </w:pPr>
            <w:r>
              <w:rPr>
                <w:rFonts w:ascii="Calibri" w:hAnsi="Calibri"/>
                <w:sz w:val="20"/>
                <w:szCs w:val="20"/>
              </w:rPr>
              <w:t>10</w:t>
            </w:r>
          </w:p>
        </w:tc>
        <w:tc>
          <w:tcPr>
            <w:tcW w:w="1221" w:type="pct"/>
          </w:tcPr>
          <w:p w14:paraId="16FA4322" w14:textId="77777777" w:rsidR="00482989" w:rsidRDefault="00482989" w:rsidP="00482989">
            <w:pPr>
              <w:rPr>
                <w:rFonts w:ascii="Calibri" w:hAnsi="Calibri"/>
                <w:sz w:val="20"/>
                <w:szCs w:val="20"/>
              </w:rPr>
            </w:pPr>
            <w:r>
              <w:rPr>
                <w:rFonts w:ascii="Calibri" w:hAnsi="Calibri"/>
                <w:sz w:val="20"/>
                <w:szCs w:val="20"/>
              </w:rPr>
              <w:t>Christliche Feste</w:t>
            </w:r>
          </w:p>
          <w:p w14:paraId="3CD298AC" w14:textId="77777777" w:rsidR="00482989" w:rsidRDefault="00482989" w:rsidP="00FB0DBF">
            <w:pPr>
              <w:rPr>
                <w:rFonts w:ascii="Calibri" w:hAnsi="Calibri"/>
                <w:sz w:val="20"/>
                <w:szCs w:val="20"/>
              </w:rPr>
            </w:pPr>
          </w:p>
        </w:tc>
        <w:tc>
          <w:tcPr>
            <w:tcW w:w="2310" w:type="pct"/>
            <w:vMerge/>
          </w:tcPr>
          <w:p w14:paraId="5682CB6F" w14:textId="77777777" w:rsidR="00482989" w:rsidRPr="00E30B95" w:rsidRDefault="00482989" w:rsidP="00E30B95">
            <w:pPr>
              <w:rPr>
                <w:rFonts w:ascii="Calibri" w:hAnsi="Calibri"/>
                <w:sz w:val="20"/>
                <w:szCs w:val="20"/>
              </w:rPr>
            </w:pPr>
          </w:p>
        </w:tc>
        <w:tc>
          <w:tcPr>
            <w:tcW w:w="513" w:type="pct"/>
          </w:tcPr>
          <w:p w14:paraId="548D1B30" w14:textId="7157F5EF" w:rsidR="00482989" w:rsidRDefault="00482989" w:rsidP="00FB0DBF">
            <w:pPr>
              <w:rPr>
                <w:rFonts w:ascii="Calibri" w:hAnsi="Calibri"/>
                <w:sz w:val="20"/>
                <w:szCs w:val="20"/>
              </w:rPr>
            </w:pPr>
            <w:r>
              <w:rPr>
                <w:rFonts w:ascii="Calibri" w:hAnsi="Calibri"/>
                <w:sz w:val="20"/>
                <w:szCs w:val="20"/>
              </w:rPr>
              <w:t>S. 48/49</w:t>
            </w:r>
          </w:p>
        </w:tc>
        <w:tc>
          <w:tcPr>
            <w:tcW w:w="386" w:type="pct"/>
          </w:tcPr>
          <w:p w14:paraId="4458F540" w14:textId="0009A414" w:rsidR="00482989" w:rsidRDefault="00482989" w:rsidP="00FB0DBF">
            <w:pPr>
              <w:rPr>
                <w:rFonts w:ascii="Calibri" w:hAnsi="Calibri"/>
                <w:sz w:val="20"/>
                <w:szCs w:val="20"/>
              </w:rPr>
            </w:pPr>
            <w:r>
              <w:rPr>
                <w:rFonts w:ascii="Calibri" w:hAnsi="Calibri"/>
                <w:sz w:val="20"/>
                <w:szCs w:val="20"/>
              </w:rPr>
              <w:t>S. 48/49</w:t>
            </w:r>
          </w:p>
        </w:tc>
        <w:tc>
          <w:tcPr>
            <w:tcW w:w="200" w:type="pct"/>
          </w:tcPr>
          <w:p w14:paraId="23C578E9" w14:textId="05CD8750" w:rsidR="00482989" w:rsidRPr="00614283" w:rsidRDefault="00482989" w:rsidP="00482989">
            <w:pPr>
              <w:jc w:val="center"/>
              <w:rPr>
                <w:rFonts w:ascii="Calibri" w:hAnsi="Calibri"/>
                <w:sz w:val="20"/>
                <w:szCs w:val="20"/>
              </w:rPr>
            </w:pPr>
            <w:r w:rsidRPr="00614283">
              <w:rPr>
                <w:rFonts w:ascii="Calibri" w:hAnsi="Calibri"/>
                <w:sz w:val="20"/>
                <w:szCs w:val="20"/>
              </w:rPr>
              <w:sym w:font="Wingdings" w:char="F071"/>
            </w:r>
          </w:p>
        </w:tc>
      </w:tr>
      <w:tr w:rsidR="00075F17" w14:paraId="5C3E2F94" w14:textId="77777777" w:rsidTr="00412392">
        <w:tc>
          <w:tcPr>
            <w:tcW w:w="369" w:type="pct"/>
            <w:shd w:val="clear" w:color="auto" w:fill="0F9ED5" w:themeFill="accent4"/>
          </w:tcPr>
          <w:p w14:paraId="31037ADE" w14:textId="197820A1" w:rsidR="00075F17" w:rsidRDefault="00075F17" w:rsidP="00482989">
            <w:pPr>
              <w:jc w:val="center"/>
              <w:rPr>
                <w:rFonts w:ascii="Calibri" w:hAnsi="Calibri"/>
                <w:sz w:val="20"/>
                <w:szCs w:val="20"/>
              </w:rPr>
            </w:pPr>
            <w:r>
              <w:rPr>
                <w:rFonts w:ascii="Calibri" w:hAnsi="Calibri"/>
                <w:sz w:val="20"/>
                <w:szCs w:val="20"/>
              </w:rPr>
              <w:t>1</w:t>
            </w:r>
            <w:r w:rsidR="00482989">
              <w:rPr>
                <w:rFonts w:ascii="Calibri" w:hAnsi="Calibri"/>
                <w:sz w:val="20"/>
                <w:szCs w:val="20"/>
              </w:rPr>
              <w:t>1</w:t>
            </w:r>
          </w:p>
        </w:tc>
        <w:tc>
          <w:tcPr>
            <w:tcW w:w="1221" w:type="pct"/>
          </w:tcPr>
          <w:p w14:paraId="6D8D69BE" w14:textId="77777777" w:rsidR="00075F17" w:rsidRDefault="00075F17" w:rsidP="00FB0DBF">
            <w:pPr>
              <w:rPr>
                <w:rFonts w:ascii="Calibri" w:hAnsi="Calibri"/>
                <w:sz w:val="20"/>
                <w:szCs w:val="20"/>
              </w:rPr>
            </w:pPr>
            <w:r>
              <w:rPr>
                <w:rFonts w:ascii="Calibri" w:hAnsi="Calibri"/>
                <w:sz w:val="20"/>
                <w:szCs w:val="20"/>
              </w:rPr>
              <w:t>Kapiteleinstieg: Miteinander</w:t>
            </w:r>
          </w:p>
          <w:p w14:paraId="651E88B8" w14:textId="77777777" w:rsidR="00075F17" w:rsidRDefault="00075F17" w:rsidP="00FB0DBF">
            <w:pPr>
              <w:rPr>
                <w:rFonts w:ascii="Calibri" w:hAnsi="Calibri"/>
                <w:sz w:val="20"/>
                <w:szCs w:val="20"/>
              </w:rPr>
            </w:pPr>
          </w:p>
        </w:tc>
        <w:tc>
          <w:tcPr>
            <w:tcW w:w="2310" w:type="pct"/>
          </w:tcPr>
          <w:p w14:paraId="5F6FEDDB" w14:textId="6D7D6A72" w:rsidR="00075F17" w:rsidRDefault="00412392" w:rsidP="00412392">
            <w:pPr>
              <w:rPr>
                <w:rFonts w:ascii="Calibri" w:hAnsi="Calibri"/>
                <w:sz w:val="20"/>
                <w:szCs w:val="20"/>
              </w:rPr>
            </w:pPr>
            <w:r w:rsidRPr="007B6392">
              <w:rPr>
                <w:rFonts w:ascii="Calibri" w:hAnsi="Calibri"/>
                <w:sz w:val="20"/>
                <w:szCs w:val="20"/>
              </w:rPr>
              <w:t>Charaktereigenschaften benennen, die nötig sind, um Freund oder Freundin für andere sein zu können</w:t>
            </w:r>
          </w:p>
        </w:tc>
        <w:tc>
          <w:tcPr>
            <w:tcW w:w="513" w:type="pct"/>
          </w:tcPr>
          <w:p w14:paraId="6404E3CA" w14:textId="77777777" w:rsidR="00075F17" w:rsidRDefault="00075F17" w:rsidP="00FB0DBF">
            <w:pPr>
              <w:rPr>
                <w:rFonts w:ascii="Calibri" w:hAnsi="Calibri"/>
                <w:sz w:val="20"/>
                <w:szCs w:val="20"/>
              </w:rPr>
            </w:pPr>
            <w:r>
              <w:rPr>
                <w:rFonts w:ascii="Calibri" w:hAnsi="Calibri"/>
                <w:sz w:val="20"/>
                <w:szCs w:val="20"/>
              </w:rPr>
              <w:t>S. 19</w:t>
            </w:r>
          </w:p>
          <w:p w14:paraId="2AA3B88A" w14:textId="77777777" w:rsidR="00075F17" w:rsidRDefault="00075F17" w:rsidP="00FB0DBF">
            <w:pPr>
              <w:rPr>
                <w:rFonts w:ascii="Calibri" w:hAnsi="Calibri"/>
                <w:sz w:val="20"/>
                <w:szCs w:val="20"/>
              </w:rPr>
            </w:pPr>
          </w:p>
        </w:tc>
        <w:tc>
          <w:tcPr>
            <w:tcW w:w="386" w:type="pct"/>
          </w:tcPr>
          <w:p w14:paraId="65EB5F25" w14:textId="77777777" w:rsidR="00075F17" w:rsidRPr="00614283" w:rsidRDefault="00075F17" w:rsidP="00FB0DBF">
            <w:pPr>
              <w:rPr>
                <w:rFonts w:ascii="Calibri" w:hAnsi="Calibri"/>
                <w:sz w:val="20"/>
                <w:szCs w:val="20"/>
              </w:rPr>
            </w:pPr>
          </w:p>
        </w:tc>
        <w:tc>
          <w:tcPr>
            <w:tcW w:w="200" w:type="pct"/>
          </w:tcPr>
          <w:p w14:paraId="11AE068E" w14:textId="77777777" w:rsidR="00075F17" w:rsidRPr="00614283" w:rsidRDefault="00075F17" w:rsidP="00482989">
            <w:pPr>
              <w:jc w:val="center"/>
              <w:rPr>
                <w:rFonts w:ascii="Calibri" w:hAnsi="Calibri"/>
                <w:sz w:val="20"/>
                <w:szCs w:val="20"/>
              </w:rPr>
            </w:pPr>
            <w:r w:rsidRPr="00614283">
              <w:rPr>
                <w:rFonts w:ascii="Calibri" w:hAnsi="Calibri"/>
                <w:sz w:val="20"/>
                <w:szCs w:val="20"/>
              </w:rPr>
              <w:sym w:font="Wingdings" w:char="F071"/>
            </w:r>
          </w:p>
        </w:tc>
      </w:tr>
      <w:tr w:rsidR="00075F17" w14:paraId="61EA2FE5" w14:textId="77777777" w:rsidTr="00775FE4">
        <w:tc>
          <w:tcPr>
            <w:tcW w:w="369" w:type="pct"/>
            <w:shd w:val="clear" w:color="auto" w:fill="0F9ED5" w:themeFill="accent4"/>
          </w:tcPr>
          <w:p w14:paraId="58B4313B" w14:textId="013F7517" w:rsidR="00075F17" w:rsidRDefault="00075F17" w:rsidP="00FB0DBF">
            <w:pPr>
              <w:jc w:val="center"/>
              <w:rPr>
                <w:rFonts w:ascii="Calibri" w:hAnsi="Calibri"/>
                <w:sz w:val="20"/>
                <w:szCs w:val="20"/>
              </w:rPr>
            </w:pPr>
            <w:r>
              <w:rPr>
                <w:rFonts w:ascii="Calibri" w:hAnsi="Calibri"/>
                <w:sz w:val="20"/>
                <w:szCs w:val="20"/>
              </w:rPr>
              <w:t>1</w:t>
            </w:r>
            <w:r w:rsidR="00482989">
              <w:rPr>
                <w:rFonts w:ascii="Calibri" w:hAnsi="Calibri"/>
                <w:sz w:val="20"/>
                <w:szCs w:val="20"/>
              </w:rPr>
              <w:t>2</w:t>
            </w:r>
          </w:p>
        </w:tc>
        <w:tc>
          <w:tcPr>
            <w:tcW w:w="1221" w:type="pct"/>
          </w:tcPr>
          <w:p w14:paraId="13D196ED" w14:textId="77777777" w:rsidR="00075F17" w:rsidRPr="005A6E98" w:rsidRDefault="00075F17" w:rsidP="00FB0DBF">
            <w:pPr>
              <w:rPr>
                <w:rFonts w:ascii="Calibri" w:hAnsi="Calibri"/>
                <w:sz w:val="20"/>
                <w:szCs w:val="20"/>
              </w:rPr>
            </w:pPr>
            <w:r>
              <w:rPr>
                <w:rFonts w:ascii="Calibri" w:hAnsi="Calibri"/>
                <w:sz w:val="20"/>
                <w:szCs w:val="20"/>
              </w:rPr>
              <w:t>Verschiedene Freundschaften</w:t>
            </w:r>
          </w:p>
        </w:tc>
        <w:tc>
          <w:tcPr>
            <w:tcW w:w="2310" w:type="pct"/>
          </w:tcPr>
          <w:p w14:paraId="6A97CA8D" w14:textId="38B9AF75" w:rsidR="00075F17" w:rsidRPr="005A6E98" w:rsidRDefault="007B6392" w:rsidP="00FB0DBF">
            <w:pPr>
              <w:rPr>
                <w:rFonts w:ascii="Calibri" w:hAnsi="Calibri"/>
                <w:sz w:val="20"/>
                <w:szCs w:val="20"/>
              </w:rPr>
            </w:pPr>
            <w:r w:rsidRPr="007B6392">
              <w:rPr>
                <w:rFonts w:ascii="Calibri" w:hAnsi="Calibri"/>
                <w:sz w:val="20"/>
                <w:szCs w:val="20"/>
              </w:rPr>
              <w:t>zwischen echter und falscher Freundschaft unterscheiden</w:t>
            </w:r>
          </w:p>
        </w:tc>
        <w:tc>
          <w:tcPr>
            <w:tcW w:w="513" w:type="pct"/>
          </w:tcPr>
          <w:p w14:paraId="5C4275DD" w14:textId="77777777" w:rsidR="00075F17" w:rsidRDefault="00075F17" w:rsidP="00FB0DBF">
            <w:pPr>
              <w:rPr>
                <w:rFonts w:ascii="Calibri" w:hAnsi="Calibri"/>
                <w:sz w:val="20"/>
                <w:szCs w:val="20"/>
              </w:rPr>
            </w:pPr>
            <w:r>
              <w:rPr>
                <w:rFonts w:ascii="Calibri" w:hAnsi="Calibri"/>
                <w:sz w:val="20"/>
                <w:szCs w:val="20"/>
              </w:rPr>
              <w:t>S. 20/21</w:t>
            </w:r>
          </w:p>
          <w:p w14:paraId="7CB075AD" w14:textId="77777777" w:rsidR="00075F17" w:rsidRPr="005A6E98" w:rsidRDefault="00075F17" w:rsidP="00FB0DBF">
            <w:pPr>
              <w:rPr>
                <w:rFonts w:ascii="Calibri" w:hAnsi="Calibri"/>
                <w:sz w:val="20"/>
                <w:szCs w:val="20"/>
              </w:rPr>
            </w:pPr>
          </w:p>
        </w:tc>
        <w:tc>
          <w:tcPr>
            <w:tcW w:w="386" w:type="pct"/>
          </w:tcPr>
          <w:p w14:paraId="189F5840" w14:textId="77777777" w:rsidR="00075F17" w:rsidRPr="00614283" w:rsidRDefault="00075F17" w:rsidP="00FB0DBF">
            <w:pPr>
              <w:jc w:val="center"/>
              <w:rPr>
                <w:rFonts w:ascii="Calibri" w:hAnsi="Calibri"/>
                <w:sz w:val="20"/>
                <w:szCs w:val="20"/>
              </w:rPr>
            </w:pPr>
          </w:p>
        </w:tc>
        <w:tc>
          <w:tcPr>
            <w:tcW w:w="200" w:type="pct"/>
          </w:tcPr>
          <w:p w14:paraId="34094008" w14:textId="77777777" w:rsidR="00075F17" w:rsidRPr="00614283" w:rsidRDefault="00075F17" w:rsidP="00482989">
            <w:pPr>
              <w:jc w:val="center"/>
              <w:rPr>
                <w:rFonts w:ascii="Calibri" w:hAnsi="Calibri"/>
                <w:sz w:val="20"/>
                <w:szCs w:val="20"/>
              </w:rPr>
            </w:pPr>
            <w:r w:rsidRPr="00614283">
              <w:rPr>
                <w:rFonts w:ascii="Calibri" w:hAnsi="Calibri"/>
                <w:sz w:val="20"/>
                <w:szCs w:val="20"/>
              </w:rPr>
              <w:sym w:font="Wingdings" w:char="F071"/>
            </w:r>
          </w:p>
        </w:tc>
      </w:tr>
      <w:tr w:rsidR="00075F17" w14:paraId="43C45AAE" w14:textId="77777777" w:rsidTr="00775FE4">
        <w:trPr>
          <w:trHeight w:val="420"/>
        </w:trPr>
        <w:tc>
          <w:tcPr>
            <w:tcW w:w="369" w:type="pct"/>
            <w:shd w:val="clear" w:color="auto" w:fill="0F9ED5" w:themeFill="accent4"/>
          </w:tcPr>
          <w:p w14:paraId="703C5ED9" w14:textId="76A4B510" w:rsidR="00075F17" w:rsidRDefault="00075F17" w:rsidP="00FB0DBF">
            <w:pPr>
              <w:jc w:val="center"/>
              <w:rPr>
                <w:rFonts w:ascii="Calibri" w:hAnsi="Calibri"/>
                <w:sz w:val="20"/>
                <w:szCs w:val="20"/>
              </w:rPr>
            </w:pPr>
            <w:r>
              <w:rPr>
                <w:rFonts w:ascii="Calibri" w:hAnsi="Calibri"/>
                <w:sz w:val="20"/>
                <w:szCs w:val="20"/>
              </w:rPr>
              <w:t>1</w:t>
            </w:r>
            <w:r w:rsidR="00482989">
              <w:rPr>
                <w:rFonts w:ascii="Calibri" w:hAnsi="Calibri"/>
                <w:sz w:val="20"/>
                <w:szCs w:val="20"/>
              </w:rPr>
              <w:t>3</w:t>
            </w:r>
          </w:p>
        </w:tc>
        <w:tc>
          <w:tcPr>
            <w:tcW w:w="1221" w:type="pct"/>
          </w:tcPr>
          <w:p w14:paraId="570F91EF" w14:textId="77777777" w:rsidR="00075F17" w:rsidRPr="005A6E98" w:rsidRDefault="00075F17" w:rsidP="00FB0DBF">
            <w:pPr>
              <w:rPr>
                <w:rFonts w:ascii="Calibri" w:hAnsi="Calibri"/>
                <w:sz w:val="20"/>
                <w:szCs w:val="20"/>
              </w:rPr>
            </w:pPr>
            <w:r>
              <w:rPr>
                <w:rFonts w:ascii="Calibri" w:hAnsi="Calibri"/>
                <w:sz w:val="20"/>
                <w:szCs w:val="20"/>
              </w:rPr>
              <w:t>Sprache entdecken: Gute Freundschaften</w:t>
            </w:r>
          </w:p>
        </w:tc>
        <w:tc>
          <w:tcPr>
            <w:tcW w:w="2310" w:type="pct"/>
          </w:tcPr>
          <w:p w14:paraId="63A88FEC" w14:textId="0FB5AE1F" w:rsidR="007B6392" w:rsidRPr="007B6392" w:rsidRDefault="007B6392" w:rsidP="007B6392">
            <w:pPr>
              <w:rPr>
                <w:rFonts w:ascii="Calibri" w:hAnsi="Calibri"/>
                <w:sz w:val="20"/>
                <w:szCs w:val="20"/>
              </w:rPr>
            </w:pPr>
            <w:r w:rsidRPr="007B6392">
              <w:rPr>
                <w:rFonts w:ascii="Calibri" w:hAnsi="Calibri"/>
                <w:sz w:val="20"/>
                <w:szCs w:val="20"/>
              </w:rPr>
              <w:t>Charaktereigenschaften benennen, die nötig sind, um Freund oder Freundin für andere sein zu können;</w:t>
            </w:r>
          </w:p>
          <w:p w14:paraId="0B5E5545" w14:textId="54A638F5" w:rsidR="00075F17" w:rsidRPr="005A6E98" w:rsidRDefault="007B6392" w:rsidP="007B6392">
            <w:pPr>
              <w:rPr>
                <w:rFonts w:ascii="Calibri" w:hAnsi="Calibri"/>
                <w:sz w:val="20"/>
                <w:szCs w:val="20"/>
              </w:rPr>
            </w:pPr>
            <w:r w:rsidRPr="007B6392">
              <w:rPr>
                <w:rFonts w:ascii="Calibri" w:hAnsi="Calibri"/>
                <w:sz w:val="20"/>
                <w:szCs w:val="20"/>
              </w:rPr>
              <w:t>Eigenschaften anderer Menschen wahrnehmen, bewerten und den eigenen Standpunkt überprüfen</w:t>
            </w:r>
          </w:p>
        </w:tc>
        <w:tc>
          <w:tcPr>
            <w:tcW w:w="513" w:type="pct"/>
          </w:tcPr>
          <w:p w14:paraId="3CF9EA92" w14:textId="77777777" w:rsidR="00075F17" w:rsidRPr="005A6E98" w:rsidRDefault="00075F17" w:rsidP="00FB0DBF">
            <w:pPr>
              <w:rPr>
                <w:rFonts w:ascii="Calibri" w:hAnsi="Calibri"/>
                <w:sz w:val="20"/>
                <w:szCs w:val="20"/>
              </w:rPr>
            </w:pPr>
            <w:r>
              <w:rPr>
                <w:rFonts w:ascii="Calibri" w:hAnsi="Calibri"/>
                <w:sz w:val="20"/>
                <w:szCs w:val="20"/>
              </w:rPr>
              <w:t>S. 22/23</w:t>
            </w:r>
          </w:p>
        </w:tc>
        <w:tc>
          <w:tcPr>
            <w:tcW w:w="386" w:type="pct"/>
          </w:tcPr>
          <w:p w14:paraId="5AA8A6D9" w14:textId="77777777" w:rsidR="00075F17" w:rsidRPr="00614283" w:rsidRDefault="00075F17" w:rsidP="00FB0DBF">
            <w:pPr>
              <w:rPr>
                <w:rFonts w:ascii="Calibri" w:hAnsi="Calibri"/>
                <w:sz w:val="20"/>
                <w:szCs w:val="20"/>
              </w:rPr>
            </w:pPr>
          </w:p>
        </w:tc>
        <w:tc>
          <w:tcPr>
            <w:tcW w:w="200" w:type="pct"/>
          </w:tcPr>
          <w:p w14:paraId="1315BB6F" w14:textId="77777777" w:rsidR="00075F17" w:rsidRPr="00614283" w:rsidRDefault="00075F17" w:rsidP="00482989">
            <w:pPr>
              <w:jc w:val="center"/>
              <w:rPr>
                <w:rFonts w:ascii="Calibri" w:hAnsi="Calibri"/>
                <w:sz w:val="20"/>
                <w:szCs w:val="20"/>
              </w:rPr>
            </w:pPr>
            <w:r w:rsidRPr="00614283">
              <w:rPr>
                <w:rFonts w:ascii="Calibri" w:hAnsi="Calibri"/>
                <w:sz w:val="20"/>
                <w:szCs w:val="20"/>
              </w:rPr>
              <w:sym w:font="Wingdings" w:char="F071"/>
            </w:r>
          </w:p>
        </w:tc>
      </w:tr>
      <w:tr w:rsidR="00075F17" w14:paraId="13BF0705" w14:textId="77777777" w:rsidTr="00775FE4">
        <w:tc>
          <w:tcPr>
            <w:tcW w:w="369" w:type="pct"/>
            <w:shd w:val="clear" w:color="auto" w:fill="0F9ED5" w:themeFill="accent4"/>
          </w:tcPr>
          <w:p w14:paraId="5ED79861" w14:textId="04E4D465" w:rsidR="00075F17" w:rsidRDefault="00075F17" w:rsidP="00FB0DBF">
            <w:pPr>
              <w:jc w:val="center"/>
              <w:rPr>
                <w:rFonts w:ascii="Calibri" w:hAnsi="Calibri"/>
                <w:sz w:val="20"/>
                <w:szCs w:val="20"/>
              </w:rPr>
            </w:pPr>
            <w:r>
              <w:rPr>
                <w:rFonts w:ascii="Calibri" w:hAnsi="Calibri"/>
                <w:sz w:val="20"/>
                <w:szCs w:val="20"/>
              </w:rPr>
              <w:t>1</w:t>
            </w:r>
            <w:r w:rsidR="00482989">
              <w:rPr>
                <w:rFonts w:ascii="Calibri" w:hAnsi="Calibri"/>
                <w:sz w:val="20"/>
                <w:szCs w:val="20"/>
              </w:rPr>
              <w:t>4</w:t>
            </w:r>
          </w:p>
        </w:tc>
        <w:tc>
          <w:tcPr>
            <w:tcW w:w="1221" w:type="pct"/>
          </w:tcPr>
          <w:p w14:paraId="0FFDB2E8" w14:textId="77777777" w:rsidR="00075F17" w:rsidRDefault="00075F17" w:rsidP="00FB0DBF">
            <w:pPr>
              <w:rPr>
                <w:rFonts w:ascii="Calibri" w:hAnsi="Calibri"/>
                <w:sz w:val="20"/>
                <w:szCs w:val="20"/>
              </w:rPr>
            </w:pPr>
            <w:r>
              <w:rPr>
                <w:rFonts w:ascii="Calibri" w:hAnsi="Calibri"/>
                <w:sz w:val="20"/>
                <w:szCs w:val="20"/>
              </w:rPr>
              <w:t>Streit unter Freunden</w:t>
            </w:r>
          </w:p>
          <w:p w14:paraId="12C536D1" w14:textId="77777777" w:rsidR="00075F17" w:rsidRDefault="00075F17" w:rsidP="00FB0DBF">
            <w:pPr>
              <w:rPr>
                <w:rFonts w:ascii="Calibri" w:hAnsi="Calibri"/>
                <w:sz w:val="20"/>
                <w:szCs w:val="20"/>
              </w:rPr>
            </w:pPr>
          </w:p>
          <w:p w14:paraId="32D49CCF" w14:textId="77777777" w:rsidR="00075F17" w:rsidRDefault="00075F17" w:rsidP="00FB0DBF">
            <w:pPr>
              <w:rPr>
                <w:rFonts w:ascii="Calibri" w:hAnsi="Calibri"/>
                <w:sz w:val="20"/>
                <w:szCs w:val="20"/>
              </w:rPr>
            </w:pPr>
            <w:r>
              <w:rPr>
                <w:rFonts w:ascii="Calibri" w:hAnsi="Calibri"/>
                <w:sz w:val="20"/>
                <w:szCs w:val="20"/>
              </w:rPr>
              <w:t>Stress im Chat</w:t>
            </w:r>
          </w:p>
          <w:p w14:paraId="21908379" w14:textId="77777777" w:rsidR="00075F17" w:rsidRDefault="00075F17" w:rsidP="00FB0DBF">
            <w:pPr>
              <w:rPr>
                <w:rFonts w:ascii="Calibri" w:hAnsi="Calibri"/>
                <w:sz w:val="20"/>
                <w:szCs w:val="20"/>
              </w:rPr>
            </w:pPr>
          </w:p>
          <w:p w14:paraId="40107D5E" w14:textId="77777777" w:rsidR="00075F17" w:rsidRPr="005A6E98" w:rsidRDefault="00075F17" w:rsidP="00FB0DBF">
            <w:pPr>
              <w:rPr>
                <w:rFonts w:ascii="Calibri" w:hAnsi="Calibri"/>
                <w:sz w:val="20"/>
                <w:szCs w:val="20"/>
              </w:rPr>
            </w:pPr>
            <w:r>
              <w:rPr>
                <w:rFonts w:ascii="Calibri" w:hAnsi="Calibri"/>
                <w:sz w:val="20"/>
                <w:szCs w:val="20"/>
              </w:rPr>
              <w:t xml:space="preserve">Methode: </w:t>
            </w:r>
            <w:proofErr w:type="spellStart"/>
            <w:r>
              <w:rPr>
                <w:rFonts w:ascii="Calibri" w:hAnsi="Calibri"/>
                <w:sz w:val="20"/>
                <w:szCs w:val="20"/>
              </w:rPr>
              <w:t>Placemat</w:t>
            </w:r>
            <w:proofErr w:type="spellEnd"/>
          </w:p>
        </w:tc>
        <w:tc>
          <w:tcPr>
            <w:tcW w:w="2310" w:type="pct"/>
          </w:tcPr>
          <w:p w14:paraId="158B6224" w14:textId="47E58931" w:rsidR="007B6392" w:rsidRPr="007B6392" w:rsidRDefault="007B6392" w:rsidP="007B6392">
            <w:pPr>
              <w:rPr>
                <w:rFonts w:ascii="Calibri" w:hAnsi="Calibri"/>
                <w:sz w:val="20"/>
                <w:szCs w:val="20"/>
              </w:rPr>
            </w:pPr>
            <w:r w:rsidRPr="007B6392">
              <w:rPr>
                <w:rFonts w:ascii="Calibri" w:hAnsi="Calibri"/>
                <w:sz w:val="20"/>
                <w:szCs w:val="20"/>
              </w:rPr>
              <w:t>Ursachen und Folgen von Konflikten erkennen und ihrer Entstehung vorbeugen;</w:t>
            </w:r>
          </w:p>
          <w:p w14:paraId="112E3654" w14:textId="4BCD03E7" w:rsidR="007B6392" w:rsidRPr="007B6392" w:rsidRDefault="007B6392" w:rsidP="007B6392">
            <w:pPr>
              <w:rPr>
                <w:rFonts w:ascii="Calibri" w:hAnsi="Calibri"/>
                <w:sz w:val="20"/>
                <w:szCs w:val="20"/>
              </w:rPr>
            </w:pPr>
            <w:r w:rsidRPr="007B6392">
              <w:rPr>
                <w:rFonts w:ascii="Calibri" w:hAnsi="Calibri"/>
                <w:sz w:val="20"/>
                <w:szCs w:val="20"/>
              </w:rPr>
              <w:t>bekannte Strategien zur Konfliktlösung selbstständig anwenden;</w:t>
            </w:r>
          </w:p>
          <w:p w14:paraId="10BB9FB7" w14:textId="34E6F16F" w:rsidR="00075F17" w:rsidRPr="005A6E98" w:rsidRDefault="007B6392" w:rsidP="007B6392">
            <w:pPr>
              <w:rPr>
                <w:rFonts w:ascii="Calibri" w:hAnsi="Calibri"/>
                <w:sz w:val="20"/>
                <w:szCs w:val="20"/>
              </w:rPr>
            </w:pPr>
            <w:r w:rsidRPr="007B6392">
              <w:rPr>
                <w:rFonts w:ascii="Calibri" w:hAnsi="Calibri"/>
                <w:sz w:val="20"/>
                <w:szCs w:val="20"/>
              </w:rPr>
              <w:t>weitere Möglichkeiten zur Konfliktlösung suchen, abwägen, ausführen</w:t>
            </w:r>
          </w:p>
        </w:tc>
        <w:tc>
          <w:tcPr>
            <w:tcW w:w="513" w:type="pct"/>
          </w:tcPr>
          <w:p w14:paraId="08EAECA0" w14:textId="77777777" w:rsidR="00075F17" w:rsidRDefault="00075F17" w:rsidP="00FB0DBF">
            <w:pPr>
              <w:rPr>
                <w:rFonts w:ascii="Calibri" w:hAnsi="Calibri"/>
                <w:sz w:val="20"/>
                <w:szCs w:val="20"/>
              </w:rPr>
            </w:pPr>
            <w:r>
              <w:rPr>
                <w:rFonts w:ascii="Calibri" w:hAnsi="Calibri"/>
                <w:sz w:val="20"/>
                <w:szCs w:val="20"/>
              </w:rPr>
              <w:t>S. 24</w:t>
            </w:r>
          </w:p>
          <w:p w14:paraId="378471FE" w14:textId="77777777" w:rsidR="00075F17" w:rsidRDefault="00075F17" w:rsidP="00FB0DBF">
            <w:pPr>
              <w:rPr>
                <w:rFonts w:ascii="Calibri" w:hAnsi="Calibri"/>
                <w:sz w:val="20"/>
                <w:szCs w:val="20"/>
              </w:rPr>
            </w:pPr>
          </w:p>
          <w:p w14:paraId="6F15FC21" w14:textId="77777777" w:rsidR="00075F17" w:rsidRDefault="00075F17" w:rsidP="00FB0DBF">
            <w:pPr>
              <w:rPr>
                <w:rFonts w:ascii="Calibri" w:hAnsi="Calibri"/>
                <w:sz w:val="20"/>
                <w:szCs w:val="20"/>
              </w:rPr>
            </w:pPr>
            <w:r>
              <w:rPr>
                <w:rFonts w:ascii="Calibri" w:hAnsi="Calibri"/>
                <w:sz w:val="20"/>
                <w:szCs w:val="20"/>
              </w:rPr>
              <w:t>S. 25</w:t>
            </w:r>
          </w:p>
          <w:p w14:paraId="39767C8B" w14:textId="77777777" w:rsidR="00075F17" w:rsidRDefault="00075F17" w:rsidP="00FB0DBF">
            <w:pPr>
              <w:rPr>
                <w:rFonts w:ascii="Calibri" w:hAnsi="Calibri"/>
                <w:sz w:val="20"/>
                <w:szCs w:val="20"/>
              </w:rPr>
            </w:pPr>
          </w:p>
          <w:p w14:paraId="1194B265" w14:textId="77777777" w:rsidR="00075F17" w:rsidRPr="005A6E98" w:rsidRDefault="00075F17" w:rsidP="00FB0DBF">
            <w:pPr>
              <w:rPr>
                <w:rFonts w:ascii="Calibri" w:hAnsi="Calibri"/>
                <w:sz w:val="20"/>
                <w:szCs w:val="20"/>
              </w:rPr>
            </w:pPr>
            <w:r>
              <w:rPr>
                <w:rFonts w:ascii="Calibri" w:hAnsi="Calibri"/>
                <w:sz w:val="20"/>
                <w:szCs w:val="20"/>
              </w:rPr>
              <w:t>S. 52</w:t>
            </w:r>
          </w:p>
        </w:tc>
        <w:tc>
          <w:tcPr>
            <w:tcW w:w="386" w:type="pct"/>
          </w:tcPr>
          <w:p w14:paraId="0908F341" w14:textId="77777777" w:rsidR="00075F17" w:rsidRDefault="00075F17" w:rsidP="00FB0DBF">
            <w:pPr>
              <w:jc w:val="center"/>
              <w:rPr>
                <w:rFonts w:ascii="Calibri" w:hAnsi="Calibri"/>
                <w:sz w:val="20"/>
                <w:szCs w:val="20"/>
              </w:rPr>
            </w:pPr>
          </w:p>
          <w:p w14:paraId="4A3F7B70" w14:textId="77777777" w:rsidR="009D2A78" w:rsidRDefault="009D2A78" w:rsidP="00FB0DBF">
            <w:pPr>
              <w:jc w:val="center"/>
              <w:rPr>
                <w:rFonts w:ascii="Calibri" w:hAnsi="Calibri"/>
                <w:sz w:val="20"/>
                <w:szCs w:val="20"/>
              </w:rPr>
            </w:pPr>
          </w:p>
          <w:p w14:paraId="108C94A0" w14:textId="17A63B82" w:rsidR="009D2A78" w:rsidRPr="00614283" w:rsidRDefault="009D2A78" w:rsidP="009D2A78">
            <w:pPr>
              <w:rPr>
                <w:rFonts w:ascii="Calibri" w:hAnsi="Calibri"/>
                <w:sz w:val="20"/>
                <w:szCs w:val="20"/>
              </w:rPr>
            </w:pPr>
            <w:r>
              <w:rPr>
                <w:rFonts w:ascii="Calibri" w:hAnsi="Calibri"/>
                <w:sz w:val="20"/>
                <w:szCs w:val="20"/>
              </w:rPr>
              <w:t>S. 77</w:t>
            </w:r>
          </w:p>
        </w:tc>
        <w:tc>
          <w:tcPr>
            <w:tcW w:w="200" w:type="pct"/>
          </w:tcPr>
          <w:p w14:paraId="7C2E7FFC" w14:textId="77777777" w:rsidR="00075F17" w:rsidRDefault="00075F17" w:rsidP="00FB0DBF">
            <w:pPr>
              <w:jc w:val="center"/>
              <w:rPr>
                <w:rFonts w:ascii="Calibri" w:hAnsi="Calibri"/>
                <w:sz w:val="20"/>
                <w:szCs w:val="20"/>
              </w:rPr>
            </w:pPr>
            <w:r w:rsidRPr="00614283">
              <w:rPr>
                <w:rFonts w:ascii="Calibri" w:hAnsi="Calibri"/>
                <w:sz w:val="20"/>
                <w:szCs w:val="20"/>
              </w:rPr>
              <w:sym w:font="Wingdings" w:char="F071"/>
            </w:r>
          </w:p>
          <w:p w14:paraId="1EF0D9CA" w14:textId="77777777" w:rsidR="00075F17" w:rsidRDefault="00075F17" w:rsidP="00FB0DBF">
            <w:pPr>
              <w:jc w:val="center"/>
              <w:rPr>
                <w:rFonts w:ascii="Calibri" w:hAnsi="Calibri"/>
                <w:sz w:val="20"/>
                <w:szCs w:val="20"/>
              </w:rPr>
            </w:pPr>
          </w:p>
          <w:p w14:paraId="18DFDBF3" w14:textId="77777777" w:rsidR="00075F17" w:rsidRDefault="00075F17" w:rsidP="00FB0DBF">
            <w:pPr>
              <w:jc w:val="center"/>
              <w:rPr>
                <w:rFonts w:ascii="Calibri" w:hAnsi="Calibri"/>
                <w:sz w:val="20"/>
                <w:szCs w:val="20"/>
              </w:rPr>
            </w:pPr>
            <w:r w:rsidRPr="00614283">
              <w:rPr>
                <w:rFonts w:ascii="Calibri" w:hAnsi="Calibri"/>
                <w:sz w:val="20"/>
                <w:szCs w:val="20"/>
              </w:rPr>
              <w:sym w:font="Wingdings" w:char="F071"/>
            </w:r>
          </w:p>
          <w:p w14:paraId="5F05AA47" w14:textId="77777777" w:rsidR="00075F17" w:rsidRDefault="00075F17" w:rsidP="00FB0DBF">
            <w:pPr>
              <w:jc w:val="center"/>
              <w:rPr>
                <w:rFonts w:ascii="Calibri" w:hAnsi="Calibri"/>
                <w:sz w:val="20"/>
                <w:szCs w:val="20"/>
              </w:rPr>
            </w:pPr>
          </w:p>
          <w:p w14:paraId="77625E0D"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075F17" w14:paraId="34EBF6CC" w14:textId="77777777" w:rsidTr="00775FE4">
        <w:tc>
          <w:tcPr>
            <w:tcW w:w="369" w:type="pct"/>
            <w:shd w:val="clear" w:color="auto" w:fill="92D050"/>
          </w:tcPr>
          <w:p w14:paraId="227D0CAE" w14:textId="0836EB69" w:rsidR="00075F17" w:rsidRDefault="00075F17" w:rsidP="00FB0DBF">
            <w:pPr>
              <w:jc w:val="center"/>
              <w:rPr>
                <w:rFonts w:ascii="Calibri" w:hAnsi="Calibri"/>
                <w:sz w:val="20"/>
                <w:szCs w:val="20"/>
              </w:rPr>
            </w:pPr>
            <w:r>
              <w:rPr>
                <w:rFonts w:ascii="Calibri" w:hAnsi="Calibri"/>
                <w:sz w:val="20"/>
                <w:szCs w:val="20"/>
              </w:rPr>
              <w:t>1</w:t>
            </w:r>
            <w:r w:rsidR="00482989">
              <w:rPr>
                <w:rFonts w:ascii="Calibri" w:hAnsi="Calibri"/>
                <w:sz w:val="20"/>
                <w:szCs w:val="20"/>
              </w:rPr>
              <w:t>5</w:t>
            </w:r>
          </w:p>
        </w:tc>
        <w:tc>
          <w:tcPr>
            <w:tcW w:w="1221" w:type="pct"/>
          </w:tcPr>
          <w:p w14:paraId="325C3C17" w14:textId="77777777" w:rsidR="00075F17" w:rsidRDefault="00075F17" w:rsidP="00FB0DBF">
            <w:pPr>
              <w:rPr>
                <w:rFonts w:ascii="Calibri" w:hAnsi="Calibri"/>
                <w:sz w:val="20"/>
                <w:szCs w:val="20"/>
              </w:rPr>
            </w:pPr>
            <w:r>
              <w:rPr>
                <w:rFonts w:ascii="Calibri" w:hAnsi="Calibri"/>
                <w:sz w:val="20"/>
                <w:szCs w:val="20"/>
              </w:rPr>
              <w:t>Weinachten in aller Welt</w:t>
            </w:r>
          </w:p>
        </w:tc>
        <w:tc>
          <w:tcPr>
            <w:tcW w:w="2310" w:type="pct"/>
          </w:tcPr>
          <w:p w14:paraId="31CE2821" w14:textId="77777777" w:rsidR="005B798B" w:rsidRPr="005B798B" w:rsidRDefault="005B798B" w:rsidP="005B798B">
            <w:pPr>
              <w:rPr>
                <w:rFonts w:ascii="Calibri" w:hAnsi="Calibri"/>
                <w:sz w:val="20"/>
                <w:szCs w:val="20"/>
              </w:rPr>
            </w:pPr>
            <w:r w:rsidRPr="005B798B">
              <w:rPr>
                <w:rFonts w:ascii="Calibri" w:hAnsi="Calibri"/>
                <w:sz w:val="20"/>
                <w:szCs w:val="20"/>
              </w:rPr>
              <w:t>kulturelle, ethnische, religiöse Vielfalt erleben, Gemeinsamkeiten und Unterschiede entdecken sowie die Fähigkeit herausbilden, Symbole und Rituale zu deuten und zu respektieren;</w:t>
            </w:r>
          </w:p>
          <w:p w14:paraId="4CE64881" w14:textId="77777777" w:rsidR="005B798B" w:rsidRPr="005B798B" w:rsidRDefault="005B798B" w:rsidP="005B798B">
            <w:pPr>
              <w:rPr>
                <w:rFonts w:ascii="Calibri" w:hAnsi="Calibri"/>
                <w:sz w:val="20"/>
                <w:szCs w:val="20"/>
              </w:rPr>
            </w:pPr>
          </w:p>
          <w:p w14:paraId="3E55F1FF" w14:textId="7EAB0465" w:rsidR="00075F17" w:rsidRPr="005A6E98" w:rsidRDefault="005B798B" w:rsidP="005B798B">
            <w:pPr>
              <w:rPr>
                <w:rFonts w:ascii="Calibri" w:hAnsi="Calibri"/>
                <w:sz w:val="20"/>
                <w:szCs w:val="20"/>
              </w:rPr>
            </w:pPr>
            <w:r w:rsidRPr="005B798B">
              <w:rPr>
                <w:rFonts w:ascii="Calibri" w:hAnsi="Calibri"/>
                <w:sz w:val="20"/>
                <w:szCs w:val="20"/>
              </w:rPr>
              <w:t>das Trennende und Verbindende ausgewählter Weltreligionen erkennen sowie Ursachen und Gründe für die Entstehung verschiedener Glaubensrichtungen benenne</w:t>
            </w:r>
            <w:r w:rsidR="00544BD9">
              <w:rPr>
                <w:rFonts w:ascii="Calibri" w:hAnsi="Calibri"/>
                <w:sz w:val="20"/>
                <w:szCs w:val="20"/>
              </w:rPr>
              <w:t>n</w:t>
            </w:r>
          </w:p>
        </w:tc>
        <w:tc>
          <w:tcPr>
            <w:tcW w:w="513" w:type="pct"/>
          </w:tcPr>
          <w:p w14:paraId="02319DC8" w14:textId="77777777" w:rsidR="00075F17" w:rsidRDefault="00075F17" w:rsidP="00FB0DBF">
            <w:pPr>
              <w:rPr>
                <w:rFonts w:ascii="Calibri" w:hAnsi="Calibri"/>
                <w:sz w:val="20"/>
                <w:szCs w:val="20"/>
              </w:rPr>
            </w:pPr>
            <w:r>
              <w:rPr>
                <w:rFonts w:ascii="Calibri" w:hAnsi="Calibri"/>
                <w:sz w:val="20"/>
                <w:szCs w:val="20"/>
              </w:rPr>
              <w:t>S. 42</w:t>
            </w:r>
          </w:p>
        </w:tc>
        <w:tc>
          <w:tcPr>
            <w:tcW w:w="386" w:type="pct"/>
          </w:tcPr>
          <w:p w14:paraId="447EA27A" w14:textId="77777777" w:rsidR="00075F17" w:rsidRPr="00614283" w:rsidRDefault="00075F17" w:rsidP="00FB0DBF">
            <w:pPr>
              <w:jc w:val="center"/>
              <w:rPr>
                <w:rFonts w:ascii="Calibri" w:hAnsi="Calibri"/>
                <w:sz w:val="20"/>
                <w:szCs w:val="20"/>
              </w:rPr>
            </w:pPr>
          </w:p>
        </w:tc>
        <w:tc>
          <w:tcPr>
            <w:tcW w:w="200" w:type="pct"/>
          </w:tcPr>
          <w:p w14:paraId="492BEB3A"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075F17" w14:paraId="0CA24538" w14:textId="77777777" w:rsidTr="00775FE4">
        <w:tc>
          <w:tcPr>
            <w:tcW w:w="369" w:type="pct"/>
            <w:shd w:val="clear" w:color="auto" w:fill="0F9ED5" w:themeFill="accent4"/>
          </w:tcPr>
          <w:p w14:paraId="5B67CB12" w14:textId="029E83C5" w:rsidR="00075F17" w:rsidRDefault="00075F17" w:rsidP="00FB0DBF">
            <w:pPr>
              <w:jc w:val="center"/>
              <w:rPr>
                <w:rFonts w:ascii="Calibri" w:hAnsi="Calibri"/>
                <w:sz w:val="20"/>
                <w:szCs w:val="20"/>
              </w:rPr>
            </w:pPr>
            <w:r>
              <w:rPr>
                <w:rFonts w:ascii="Calibri" w:hAnsi="Calibri"/>
                <w:sz w:val="20"/>
                <w:szCs w:val="20"/>
              </w:rPr>
              <w:t>1</w:t>
            </w:r>
            <w:r w:rsidR="00482989">
              <w:rPr>
                <w:rFonts w:ascii="Calibri" w:hAnsi="Calibri"/>
                <w:sz w:val="20"/>
                <w:szCs w:val="20"/>
              </w:rPr>
              <w:t>6</w:t>
            </w:r>
          </w:p>
        </w:tc>
        <w:tc>
          <w:tcPr>
            <w:tcW w:w="1221" w:type="pct"/>
          </w:tcPr>
          <w:p w14:paraId="37E65F03" w14:textId="77777777" w:rsidR="00075F17" w:rsidRPr="005A6E98" w:rsidRDefault="00075F17" w:rsidP="00FB0DBF">
            <w:pPr>
              <w:rPr>
                <w:rFonts w:ascii="Calibri" w:hAnsi="Calibri"/>
                <w:sz w:val="20"/>
                <w:szCs w:val="20"/>
              </w:rPr>
            </w:pPr>
            <w:r>
              <w:rPr>
                <w:rFonts w:ascii="Calibri" w:hAnsi="Calibri"/>
                <w:sz w:val="20"/>
                <w:szCs w:val="20"/>
              </w:rPr>
              <w:t>Die Goldene Regel</w:t>
            </w:r>
          </w:p>
        </w:tc>
        <w:tc>
          <w:tcPr>
            <w:tcW w:w="2310" w:type="pct"/>
          </w:tcPr>
          <w:p w14:paraId="672A6784" w14:textId="35CD5695" w:rsidR="007B6392" w:rsidRPr="007B6392" w:rsidRDefault="007B6392" w:rsidP="007B6392">
            <w:pPr>
              <w:rPr>
                <w:rFonts w:ascii="Calibri" w:hAnsi="Calibri"/>
                <w:sz w:val="20"/>
                <w:szCs w:val="20"/>
              </w:rPr>
            </w:pPr>
            <w:r w:rsidRPr="007B6392">
              <w:rPr>
                <w:rFonts w:ascii="Calibri" w:hAnsi="Calibri"/>
                <w:sz w:val="20"/>
                <w:szCs w:val="20"/>
              </w:rPr>
              <w:t>für sich und für andere Verantwortung übernehmen;</w:t>
            </w:r>
          </w:p>
          <w:p w14:paraId="7804B99A" w14:textId="217F6886" w:rsidR="007B6392" w:rsidRPr="007B6392" w:rsidRDefault="007B6392" w:rsidP="007B6392">
            <w:pPr>
              <w:rPr>
                <w:rFonts w:ascii="Calibri" w:hAnsi="Calibri"/>
                <w:sz w:val="20"/>
                <w:szCs w:val="20"/>
              </w:rPr>
            </w:pPr>
            <w:r w:rsidRPr="007B6392">
              <w:rPr>
                <w:rFonts w:ascii="Calibri" w:hAnsi="Calibri"/>
                <w:sz w:val="20"/>
                <w:szCs w:val="20"/>
              </w:rPr>
              <w:t>kulturelle, ethnische, religiöse Vielfalt erleben, Gemeinsamkeiten und Unterschiede entdecken sowie die Fähigkeit herausbilden, Symbole und Rituale zu deuten und zu respektieren;</w:t>
            </w:r>
          </w:p>
          <w:p w14:paraId="0EEC2586" w14:textId="2FD9A0B7" w:rsidR="007B6392" w:rsidRPr="007B6392" w:rsidRDefault="007B6392" w:rsidP="007B6392">
            <w:pPr>
              <w:rPr>
                <w:rFonts w:ascii="Calibri" w:hAnsi="Calibri"/>
                <w:sz w:val="20"/>
                <w:szCs w:val="20"/>
              </w:rPr>
            </w:pPr>
            <w:r w:rsidRPr="007B6392">
              <w:rPr>
                <w:rFonts w:ascii="Calibri" w:hAnsi="Calibri"/>
                <w:sz w:val="20"/>
                <w:szCs w:val="20"/>
              </w:rPr>
              <w:t>das Trennende und Verbindende ausgewählter Weltreligionen erkennen sowie Ursachen und Gründe für die Entstehung verschiedener Glaubensrichtungen benennen;</w:t>
            </w:r>
          </w:p>
          <w:p w14:paraId="3DBBB863" w14:textId="14684213" w:rsidR="00075F17" w:rsidRPr="005A6E98" w:rsidRDefault="007B6392" w:rsidP="007B6392">
            <w:pPr>
              <w:rPr>
                <w:rFonts w:ascii="Calibri" w:hAnsi="Calibri"/>
                <w:sz w:val="20"/>
                <w:szCs w:val="20"/>
              </w:rPr>
            </w:pPr>
            <w:r w:rsidRPr="007B6392">
              <w:rPr>
                <w:rFonts w:ascii="Calibri" w:hAnsi="Calibri"/>
                <w:sz w:val="20"/>
                <w:szCs w:val="20"/>
              </w:rPr>
              <w:t>eigene Maßstäbe für gerechtes Handeln suchen und anwenden</w:t>
            </w:r>
          </w:p>
        </w:tc>
        <w:tc>
          <w:tcPr>
            <w:tcW w:w="513" w:type="pct"/>
          </w:tcPr>
          <w:p w14:paraId="659D919E" w14:textId="77777777" w:rsidR="00075F17" w:rsidRPr="005A6E98" w:rsidRDefault="00075F17" w:rsidP="00FB0DBF">
            <w:pPr>
              <w:rPr>
                <w:rFonts w:ascii="Calibri" w:hAnsi="Calibri"/>
                <w:sz w:val="20"/>
                <w:szCs w:val="20"/>
              </w:rPr>
            </w:pPr>
            <w:r>
              <w:rPr>
                <w:rFonts w:ascii="Calibri" w:hAnsi="Calibri"/>
                <w:sz w:val="20"/>
                <w:szCs w:val="20"/>
              </w:rPr>
              <w:t>S. 26/27</w:t>
            </w:r>
          </w:p>
        </w:tc>
        <w:tc>
          <w:tcPr>
            <w:tcW w:w="386" w:type="pct"/>
          </w:tcPr>
          <w:p w14:paraId="68E84A90" w14:textId="49D798E5" w:rsidR="00075F17" w:rsidRPr="00614283" w:rsidRDefault="009D2A78" w:rsidP="00FB0DBF">
            <w:pPr>
              <w:rPr>
                <w:rFonts w:ascii="Calibri" w:hAnsi="Calibri"/>
                <w:sz w:val="20"/>
                <w:szCs w:val="20"/>
              </w:rPr>
            </w:pPr>
            <w:r>
              <w:rPr>
                <w:rFonts w:ascii="Calibri" w:hAnsi="Calibri"/>
                <w:sz w:val="20"/>
                <w:szCs w:val="20"/>
              </w:rPr>
              <w:t>S. 69</w:t>
            </w:r>
          </w:p>
        </w:tc>
        <w:tc>
          <w:tcPr>
            <w:tcW w:w="200" w:type="pct"/>
          </w:tcPr>
          <w:p w14:paraId="3281734B" w14:textId="77777777" w:rsidR="00075F17" w:rsidRDefault="00075F17" w:rsidP="00FB0DBF">
            <w:pPr>
              <w:jc w:val="center"/>
              <w:rPr>
                <w:rFonts w:ascii="Calibri" w:hAnsi="Calibri"/>
                <w:sz w:val="20"/>
                <w:szCs w:val="20"/>
              </w:rPr>
            </w:pPr>
            <w:r w:rsidRPr="00614283">
              <w:rPr>
                <w:rFonts w:ascii="Calibri" w:hAnsi="Calibri"/>
                <w:sz w:val="20"/>
                <w:szCs w:val="20"/>
              </w:rPr>
              <w:sym w:font="Wingdings" w:char="F071"/>
            </w:r>
          </w:p>
          <w:p w14:paraId="2B30DD30" w14:textId="77777777" w:rsidR="00075F17" w:rsidRPr="00614283" w:rsidRDefault="00075F17" w:rsidP="00FB0DBF">
            <w:pPr>
              <w:rPr>
                <w:rFonts w:ascii="Calibri" w:hAnsi="Calibri"/>
                <w:sz w:val="20"/>
                <w:szCs w:val="20"/>
              </w:rPr>
            </w:pPr>
          </w:p>
        </w:tc>
      </w:tr>
      <w:tr w:rsidR="00075F17" w14:paraId="1BFC3FB7" w14:textId="77777777" w:rsidTr="00775FE4">
        <w:tc>
          <w:tcPr>
            <w:tcW w:w="369" w:type="pct"/>
            <w:shd w:val="clear" w:color="auto" w:fill="0F9ED5" w:themeFill="accent4"/>
          </w:tcPr>
          <w:p w14:paraId="48463376" w14:textId="11ECD1D1" w:rsidR="00075F17" w:rsidRDefault="00075F17" w:rsidP="00FB0DBF">
            <w:pPr>
              <w:jc w:val="center"/>
              <w:rPr>
                <w:rFonts w:ascii="Calibri" w:hAnsi="Calibri"/>
                <w:sz w:val="20"/>
                <w:szCs w:val="20"/>
              </w:rPr>
            </w:pPr>
            <w:r>
              <w:rPr>
                <w:rFonts w:ascii="Calibri" w:hAnsi="Calibri"/>
                <w:sz w:val="20"/>
                <w:szCs w:val="20"/>
              </w:rPr>
              <w:t>1</w:t>
            </w:r>
            <w:r w:rsidR="00482989">
              <w:rPr>
                <w:rFonts w:ascii="Calibri" w:hAnsi="Calibri"/>
                <w:sz w:val="20"/>
                <w:szCs w:val="20"/>
              </w:rPr>
              <w:t>7</w:t>
            </w:r>
          </w:p>
        </w:tc>
        <w:tc>
          <w:tcPr>
            <w:tcW w:w="1221" w:type="pct"/>
          </w:tcPr>
          <w:p w14:paraId="4830FF99" w14:textId="77777777" w:rsidR="00075F17" w:rsidRPr="005A6E98" w:rsidRDefault="00075F17" w:rsidP="00FB0DBF">
            <w:pPr>
              <w:rPr>
                <w:rFonts w:ascii="Calibri" w:hAnsi="Calibri"/>
                <w:sz w:val="20"/>
                <w:szCs w:val="20"/>
              </w:rPr>
            </w:pPr>
            <w:r>
              <w:rPr>
                <w:rFonts w:ascii="Calibri" w:hAnsi="Calibri"/>
                <w:sz w:val="20"/>
                <w:szCs w:val="20"/>
              </w:rPr>
              <w:t>Schwierige Entscheidung</w:t>
            </w:r>
          </w:p>
        </w:tc>
        <w:tc>
          <w:tcPr>
            <w:tcW w:w="2310" w:type="pct"/>
          </w:tcPr>
          <w:p w14:paraId="27932818" w14:textId="2A37B2A6" w:rsidR="007B6392" w:rsidRPr="007B6392" w:rsidRDefault="007B6392" w:rsidP="007B6392">
            <w:pPr>
              <w:rPr>
                <w:rFonts w:ascii="Calibri" w:hAnsi="Calibri"/>
                <w:sz w:val="20"/>
                <w:szCs w:val="20"/>
              </w:rPr>
            </w:pPr>
            <w:r w:rsidRPr="007B6392">
              <w:rPr>
                <w:rFonts w:ascii="Calibri" w:hAnsi="Calibri"/>
                <w:sz w:val="20"/>
                <w:szCs w:val="20"/>
              </w:rPr>
              <w:t>Ursachen und Folgen von Konflikten erkennen und ihrer Entstehung vorbeugen;</w:t>
            </w:r>
          </w:p>
          <w:p w14:paraId="6C629C6D" w14:textId="484F6DE5" w:rsidR="007B6392" w:rsidRPr="007B6392" w:rsidRDefault="007B6392" w:rsidP="007B6392">
            <w:pPr>
              <w:rPr>
                <w:rFonts w:ascii="Calibri" w:hAnsi="Calibri"/>
                <w:sz w:val="20"/>
                <w:szCs w:val="20"/>
              </w:rPr>
            </w:pPr>
            <w:r w:rsidRPr="007B6392">
              <w:rPr>
                <w:rFonts w:ascii="Calibri" w:hAnsi="Calibri"/>
                <w:sz w:val="20"/>
                <w:szCs w:val="20"/>
              </w:rPr>
              <w:t>bekannte Strategien zur Konfliktlösung selbstständig anwenden;</w:t>
            </w:r>
          </w:p>
          <w:p w14:paraId="176C256E" w14:textId="0FAF0494" w:rsidR="007B6392" w:rsidRPr="007B6392" w:rsidRDefault="007B6392" w:rsidP="007B6392">
            <w:pPr>
              <w:rPr>
                <w:rFonts w:ascii="Calibri" w:hAnsi="Calibri"/>
                <w:sz w:val="20"/>
                <w:szCs w:val="20"/>
              </w:rPr>
            </w:pPr>
            <w:r w:rsidRPr="007B6392">
              <w:rPr>
                <w:rFonts w:ascii="Calibri" w:hAnsi="Calibri"/>
                <w:sz w:val="20"/>
                <w:szCs w:val="20"/>
              </w:rPr>
              <w:t>weitere Möglichkeiten zur Konfliktlösung suchen, abwägen, ausführen;</w:t>
            </w:r>
          </w:p>
          <w:p w14:paraId="221C4125" w14:textId="4B156ACD" w:rsidR="007B6392" w:rsidRPr="007B6392" w:rsidRDefault="007B6392" w:rsidP="007B6392">
            <w:pPr>
              <w:rPr>
                <w:rFonts w:ascii="Calibri" w:hAnsi="Calibri"/>
                <w:sz w:val="20"/>
                <w:szCs w:val="20"/>
              </w:rPr>
            </w:pPr>
            <w:r w:rsidRPr="007B6392">
              <w:rPr>
                <w:rFonts w:ascii="Calibri" w:hAnsi="Calibri"/>
                <w:sz w:val="20"/>
                <w:szCs w:val="20"/>
              </w:rPr>
              <w:t>die Notwendigkeit einsehen, Entscheidungen zu treffen;</w:t>
            </w:r>
          </w:p>
          <w:p w14:paraId="496CF554" w14:textId="28010B26" w:rsidR="007B6392" w:rsidRPr="007B6392" w:rsidRDefault="007B6392" w:rsidP="007B6392">
            <w:pPr>
              <w:rPr>
                <w:rFonts w:ascii="Calibri" w:hAnsi="Calibri"/>
                <w:sz w:val="20"/>
                <w:szCs w:val="20"/>
              </w:rPr>
            </w:pPr>
            <w:r w:rsidRPr="007B6392">
              <w:rPr>
                <w:rFonts w:ascii="Calibri" w:hAnsi="Calibri"/>
                <w:sz w:val="20"/>
                <w:szCs w:val="20"/>
              </w:rPr>
              <w:t>anhand eigener Wertmaßstäbe eigenes und fremdes Handeln begründen;</w:t>
            </w:r>
          </w:p>
          <w:p w14:paraId="60DA947E" w14:textId="740C6716" w:rsidR="00075F17" w:rsidRPr="005A6E98" w:rsidRDefault="007B6392" w:rsidP="007B6392">
            <w:pPr>
              <w:rPr>
                <w:rFonts w:ascii="Calibri" w:hAnsi="Calibri"/>
                <w:sz w:val="20"/>
                <w:szCs w:val="20"/>
              </w:rPr>
            </w:pPr>
            <w:r w:rsidRPr="007B6392">
              <w:rPr>
                <w:rFonts w:ascii="Calibri" w:hAnsi="Calibri"/>
                <w:sz w:val="20"/>
                <w:szCs w:val="20"/>
              </w:rPr>
              <w:t>für sich und für andere Verantwortung übernehmen</w:t>
            </w:r>
          </w:p>
        </w:tc>
        <w:tc>
          <w:tcPr>
            <w:tcW w:w="513" w:type="pct"/>
          </w:tcPr>
          <w:p w14:paraId="3C7F968B" w14:textId="77777777" w:rsidR="00075F17" w:rsidRPr="005A6E98" w:rsidRDefault="00075F17" w:rsidP="00FB0DBF">
            <w:pPr>
              <w:rPr>
                <w:rFonts w:ascii="Calibri" w:hAnsi="Calibri"/>
                <w:sz w:val="20"/>
                <w:szCs w:val="20"/>
              </w:rPr>
            </w:pPr>
            <w:r>
              <w:rPr>
                <w:rFonts w:ascii="Calibri" w:hAnsi="Calibri"/>
                <w:sz w:val="20"/>
                <w:szCs w:val="20"/>
              </w:rPr>
              <w:t>S. 28/29</w:t>
            </w:r>
          </w:p>
        </w:tc>
        <w:tc>
          <w:tcPr>
            <w:tcW w:w="386" w:type="pct"/>
          </w:tcPr>
          <w:p w14:paraId="05BF1423" w14:textId="77777777" w:rsidR="00075F17" w:rsidRPr="002714FE" w:rsidRDefault="00075F17" w:rsidP="00FB0DBF">
            <w:pPr>
              <w:rPr>
                <w:rFonts w:ascii="Calibri" w:hAnsi="Calibri"/>
                <w:sz w:val="20"/>
                <w:szCs w:val="20"/>
                <w:highlight w:val="yellow"/>
              </w:rPr>
            </w:pPr>
          </w:p>
        </w:tc>
        <w:tc>
          <w:tcPr>
            <w:tcW w:w="200" w:type="pct"/>
          </w:tcPr>
          <w:p w14:paraId="0E743AB1"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075F17" w14:paraId="4CAC81F3" w14:textId="77777777" w:rsidTr="00775FE4">
        <w:tc>
          <w:tcPr>
            <w:tcW w:w="369" w:type="pct"/>
            <w:shd w:val="clear" w:color="auto" w:fill="0F9ED5" w:themeFill="accent4"/>
          </w:tcPr>
          <w:p w14:paraId="372517CA" w14:textId="5D934E61" w:rsidR="00075F17" w:rsidRDefault="00075F17" w:rsidP="00FB0DBF">
            <w:pPr>
              <w:jc w:val="center"/>
              <w:rPr>
                <w:rFonts w:ascii="Calibri" w:hAnsi="Calibri"/>
                <w:sz w:val="20"/>
                <w:szCs w:val="20"/>
              </w:rPr>
            </w:pPr>
            <w:r>
              <w:rPr>
                <w:rFonts w:ascii="Calibri" w:hAnsi="Calibri"/>
                <w:sz w:val="20"/>
                <w:szCs w:val="20"/>
              </w:rPr>
              <w:t>1</w:t>
            </w:r>
            <w:r w:rsidR="00482989">
              <w:rPr>
                <w:rFonts w:ascii="Calibri" w:hAnsi="Calibri"/>
                <w:sz w:val="20"/>
                <w:szCs w:val="20"/>
              </w:rPr>
              <w:t>8</w:t>
            </w:r>
          </w:p>
        </w:tc>
        <w:tc>
          <w:tcPr>
            <w:tcW w:w="1221" w:type="pct"/>
          </w:tcPr>
          <w:p w14:paraId="250E5EBA" w14:textId="77777777" w:rsidR="00075F17" w:rsidRDefault="00075F17" w:rsidP="00FB0DBF">
            <w:pPr>
              <w:rPr>
                <w:rFonts w:ascii="Calibri" w:hAnsi="Calibri"/>
                <w:sz w:val="20"/>
                <w:szCs w:val="20"/>
              </w:rPr>
            </w:pPr>
            <w:r>
              <w:rPr>
                <w:rFonts w:ascii="Calibri" w:hAnsi="Calibri"/>
                <w:sz w:val="20"/>
                <w:szCs w:val="20"/>
              </w:rPr>
              <w:t>Wahrheit oder Lüge</w:t>
            </w:r>
          </w:p>
          <w:p w14:paraId="3354BDD8" w14:textId="77777777" w:rsidR="00075F17" w:rsidRDefault="00075F17" w:rsidP="00FB0DBF">
            <w:pPr>
              <w:rPr>
                <w:rFonts w:ascii="Calibri" w:hAnsi="Calibri"/>
                <w:sz w:val="20"/>
                <w:szCs w:val="20"/>
              </w:rPr>
            </w:pPr>
          </w:p>
          <w:p w14:paraId="5503CAC1" w14:textId="77777777" w:rsidR="00075F17" w:rsidRPr="005A6E98" w:rsidRDefault="00075F17" w:rsidP="00FB0DBF">
            <w:pPr>
              <w:rPr>
                <w:rFonts w:ascii="Calibri" w:hAnsi="Calibri"/>
                <w:sz w:val="20"/>
                <w:szCs w:val="20"/>
              </w:rPr>
            </w:pPr>
            <w:r>
              <w:rPr>
                <w:rFonts w:ascii="Calibri" w:hAnsi="Calibri"/>
                <w:sz w:val="20"/>
                <w:szCs w:val="20"/>
              </w:rPr>
              <w:t>Methode: Talkshow</w:t>
            </w:r>
          </w:p>
        </w:tc>
        <w:tc>
          <w:tcPr>
            <w:tcW w:w="2310" w:type="pct"/>
          </w:tcPr>
          <w:p w14:paraId="13734751" w14:textId="77777777" w:rsidR="007B6392" w:rsidRPr="007B6392" w:rsidRDefault="007B6392" w:rsidP="007B6392">
            <w:pPr>
              <w:rPr>
                <w:rFonts w:ascii="Calibri" w:hAnsi="Calibri"/>
                <w:sz w:val="20"/>
                <w:szCs w:val="20"/>
              </w:rPr>
            </w:pPr>
            <w:r w:rsidRPr="007B6392">
              <w:rPr>
                <w:rFonts w:ascii="Calibri" w:hAnsi="Calibri"/>
                <w:sz w:val="20"/>
                <w:szCs w:val="20"/>
              </w:rPr>
              <w:t>die Notwendigkeit einsehen, Entscheidungen zu treffen;</w:t>
            </w:r>
          </w:p>
          <w:p w14:paraId="48839C82" w14:textId="77777777" w:rsidR="007B6392" w:rsidRPr="007B6392" w:rsidRDefault="007B6392" w:rsidP="007B6392">
            <w:pPr>
              <w:rPr>
                <w:rFonts w:ascii="Calibri" w:hAnsi="Calibri"/>
                <w:sz w:val="20"/>
                <w:szCs w:val="20"/>
              </w:rPr>
            </w:pPr>
          </w:p>
          <w:p w14:paraId="0D862C4D" w14:textId="7C17F5E6" w:rsidR="00075F17" w:rsidRPr="005A6E98" w:rsidRDefault="007B6392" w:rsidP="007B6392">
            <w:pPr>
              <w:rPr>
                <w:rFonts w:ascii="Calibri" w:hAnsi="Calibri"/>
                <w:sz w:val="20"/>
                <w:szCs w:val="20"/>
              </w:rPr>
            </w:pPr>
            <w:r w:rsidRPr="007B6392">
              <w:rPr>
                <w:rFonts w:ascii="Calibri" w:hAnsi="Calibri"/>
                <w:sz w:val="20"/>
                <w:szCs w:val="20"/>
              </w:rPr>
              <w:t>anhand eigener Wertmaßstäbe eigenes und fremdes Handeln begründen</w:t>
            </w:r>
          </w:p>
        </w:tc>
        <w:tc>
          <w:tcPr>
            <w:tcW w:w="513" w:type="pct"/>
          </w:tcPr>
          <w:p w14:paraId="6F5E45CF" w14:textId="77777777" w:rsidR="00075F17" w:rsidRDefault="00075F17" w:rsidP="00FB0DBF">
            <w:pPr>
              <w:rPr>
                <w:rFonts w:ascii="Calibri" w:hAnsi="Calibri"/>
                <w:sz w:val="20"/>
                <w:szCs w:val="20"/>
              </w:rPr>
            </w:pPr>
            <w:r>
              <w:rPr>
                <w:rFonts w:ascii="Calibri" w:hAnsi="Calibri"/>
                <w:sz w:val="20"/>
                <w:szCs w:val="20"/>
              </w:rPr>
              <w:t>S. 30/31</w:t>
            </w:r>
          </w:p>
          <w:p w14:paraId="0EA90D1D" w14:textId="77777777" w:rsidR="00075F17" w:rsidRDefault="00075F17" w:rsidP="00FB0DBF">
            <w:pPr>
              <w:rPr>
                <w:rFonts w:ascii="Calibri" w:hAnsi="Calibri"/>
                <w:sz w:val="20"/>
                <w:szCs w:val="20"/>
              </w:rPr>
            </w:pPr>
          </w:p>
          <w:p w14:paraId="0668CF34" w14:textId="77777777" w:rsidR="00075F17" w:rsidRPr="005A6E98" w:rsidRDefault="00075F17" w:rsidP="00FB0DBF">
            <w:pPr>
              <w:rPr>
                <w:rFonts w:ascii="Calibri" w:hAnsi="Calibri"/>
                <w:sz w:val="20"/>
                <w:szCs w:val="20"/>
              </w:rPr>
            </w:pPr>
            <w:r>
              <w:rPr>
                <w:rFonts w:ascii="Calibri" w:hAnsi="Calibri"/>
                <w:sz w:val="20"/>
                <w:szCs w:val="20"/>
              </w:rPr>
              <w:t>S. 64</w:t>
            </w:r>
          </w:p>
        </w:tc>
        <w:tc>
          <w:tcPr>
            <w:tcW w:w="386" w:type="pct"/>
          </w:tcPr>
          <w:p w14:paraId="7DE1C42B" w14:textId="77777777" w:rsidR="00075F17" w:rsidRPr="00614283" w:rsidRDefault="00075F17" w:rsidP="00FB0DBF">
            <w:pPr>
              <w:rPr>
                <w:rFonts w:ascii="Calibri" w:hAnsi="Calibri"/>
                <w:sz w:val="20"/>
                <w:szCs w:val="20"/>
              </w:rPr>
            </w:pPr>
          </w:p>
        </w:tc>
        <w:tc>
          <w:tcPr>
            <w:tcW w:w="200" w:type="pct"/>
          </w:tcPr>
          <w:p w14:paraId="592FB45C" w14:textId="77777777" w:rsidR="00075F17" w:rsidRDefault="00075F17" w:rsidP="00FB0DBF">
            <w:pPr>
              <w:jc w:val="center"/>
              <w:rPr>
                <w:rFonts w:ascii="Calibri" w:hAnsi="Calibri"/>
                <w:sz w:val="20"/>
                <w:szCs w:val="20"/>
              </w:rPr>
            </w:pPr>
            <w:r w:rsidRPr="00614283">
              <w:rPr>
                <w:rFonts w:ascii="Calibri" w:hAnsi="Calibri"/>
                <w:sz w:val="20"/>
                <w:szCs w:val="20"/>
              </w:rPr>
              <w:sym w:font="Wingdings" w:char="F071"/>
            </w:r>
          </w:p>
          <w:p w14:paraId="16270850" w14:textId="77777777" w:rsidR="00075F17" w:rsidRDefault="00075F17" w:rsidP="00FB0DBF">
            <w:pPr>
              <w:jc w:val="center"/>
              <w:rPr>
                <w:rFonts w:ascii="Calibri" w:hAnsi="Calibri"/>
                <w:sz w:val="20"/>
                <w:szCs w:val="20"/>
              </w:rPr>
            </w:pPr>
          </w:p>
          <w:p w14:paraId="7276A533"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075F17" w14:paraId="1176D338" w14:textId="77777777" w:rsidTr="00775FE4">
        <w:tc>
          <w:tcPr>
            <w:tcW w:w="369" w:type="pct"/>
            <w:shd w:val="clear" w:color="auto" w:fill="0F9ED5" w:themeFill="accent4"/>
          </w:tcPr>
          <w:p w14:paraId="11021AD3" w14:textId="33BAC768" w:rsidR="00075F17" w:rsidRDefault="00482989" w:rsidP="00FB0DBF">
            <w:pPr>
              <w:jc w:val="center"/>
              <w:rPr>
                <w:rFonts w:ascii="Calibri" w:hAnsi="Calibri"/>
                <w:sz w:val="20"/>
                <w:szCs w:val="20"/>
              </w:rPr>
            </w:pPr>
            <w:r>
              <w:rPr>
                <w:rFonts w:ascii="Calibri" w:hAnsi="Calibri"/>
                <w:sz w:val="20"/>
                <w:szCs w:val="20"/>
              </w:rPr>
              <w:t>19</w:t>
            </w:r>
          </w:p>
        </w:tc>
        <w:tc>
          <w:tcPr>
            <w:tcW w:w="1221" w:type="pct"/>
          </w:tcPr>
          <w:p w14:paraId="18CBD870" w14:textId="77777777" w:rsidR="00075F17" w:rsidRDefault="00075F17" w:rsidP="00FB0DBF">
            <w:pPr>
              <w:rPr>
                <w:rFonts w:ascii="Calibri" w:hAnsi="Calibri"/>
                <w:sz w:val="20"/>
                <w:szCs w:val="20"/>
              </w:rPr>
            </w:pPr>
            <w:r>
              <w:rPr>
                <w:rFonts w:ascii="Calibri" w:hAnsi="Calibri"/>
                <w:sz w:val="20"/>
                <w:szCs w:val="20"/>
              </w:rPr>
              <w:t xml:space="preserve">Denk-mit-Geschichte: König </w:t>
            </w:r>
            <w:proofErr w:type="spellStart"/>
            <w:r>
              <w:rPr>
                <w:rFonts w:ascii="Calibri" w:hAnsi="Calibri"/>
                <w:sz w:val="20"/>
                <w:szCs w:val="20"/>
              </w:rPr>
              <w:t>Wirklichwahr</w:t>
            </w:r>
            <w:proofErr w:type="spellEnd"/>
          </w:p>
          <w:p w14:paraId="5F3AF49C" w14:textId="77777777" w:rsidR="00075F17" w:rsidRPr="005A6E98" w:rsidRDefault="00075F17" w:rsidP="00FB0DBF">
            <w:pPr>
              <w:rPr>
                <w:rFonts w:ascii="Calibri" w:hAnsi="Calibri"/>
                <w:sz w:val="20"/>
                <w:szCs w:val="20"/>
              </w:rPr>
            </w:pPr>
          </w:p>
        </w:tc>
        <w:tc>
          <w:tcPr>
            <w:tcW w:w="2310" w:type="pct"/>
          </w:tcPr>
          <w:p w14:paraId="7952A2E0" w14:textId="3FEDFC9E" w:rsidR="007B6392" w:rsidRPr="007B6392" w:rsidRDefault="007B6392" w:rsidP="007B6392">
            <w:pPr>
              <w:rPr>
                <w:rFonts w:ascii="Calibri" w:hAnsi="Calibri"/>
                <w:sz w:val="20"/>
                <w:szCs w:val="20"/>
              </w:rPr>
            </w:pPr>
            <w:r w:rsidRPr="007B6392">
              <w:rPr>
                <w:rFonts w:ascii="Calibri" w:hAnsi="Calibri"/>
                <w:sz w:val="20"/>
                <w:szCs w:val="20"/>
              </w:rPr>
              <w:t>Ursachen und Folgen von Konflikten erkennen und ihrer Entstehung vorbeugen;</w:t>
            </w:r>
          </w:p>
          <w:p w14:paraId="05D5611A" w14:textId="5F8D0462" w:rsidR="007B6392" w:rsidRPr="007B6392" w:rsidRDefault="007B6392" w:rsidP="007B6392">
            <w:pPr>
              <w:rPr>
                <w:rFonts w:ascii="Calibri" w:hAnsi="Calibri"/>
                <w:sz w:val="20"/>
                <w:szCs w:val="20"/>
              </w:rPr>
            </w:pPr>
            <w:r w:rsidRPr="007B6392">
              <w:rPr>
                <w:rFonts w:ascii="Calibri" w:hAnsi="Calibri"/>
                <w:sz w:val="20"/>
                <w:szCs w:val="20"/>
              </w:rPr>
              <w:t>bekannte Strategien zur Konfliktlösung selbstständig anwenden;</w:t>
            </w:r>
          </w:p>
          <w:p w14:paraId="64C4FB32" w14:textId="1E9BF184" w:rsidR="007B6392" w:rsidRPr="007B6392" w:rsidRDefault="007B6392" w:rsidP="007B6392">
            <w:pPr>
              <w:rPr>
                <w:rFonts w:ascii="Calibri" w:hAnsi="Calibri"/>
                <w:sz w:val="20"/>
                <w:szCs w:val="20"/>
              </w:rPr>
            </w:pPr>
            <w:r w:rsidRPr="007B6392">
              <w:rPr>
                <w:rFonts w:ascii="Calibri" w:hAnsi="Calibri"/>
                <w:sz w:val="20"/>
                <w:szCs w:val="20"/>
              </w:rPr>
              <w:t>weitere Möglichkeiten zur Konfliktlösung suchen, abwägen, ausführen;</w:t>
            </w:r>
          </w:p>
          <w:p w14:paraId="499B2A77" w14:textId="0F8FE6F5" w:rsidR="007B6392" w:rsidRPr="007B6392" w:rsidRDefault="007B6392" w:rsidP="007B6392">
            <w:pPr>
              <w:rPr>
                <w:rFonts w:ascii="Calibri" w:hAnsi="Calibri"/>
                <w:sz w:val="20"/>
                <w:szCs w:val="20"/>
              </w:rPr>
            </w:pPr>
            <w:r w:rsidRPr="007B6392">
              <w:rPr>
                <w:rFonts w:ascii="Calibri" w:hAnsi="Calibri"/>
                <w:sz w:val="20"/>
                <w:szCs w:val="20"/>
              </w:rPr>
              <w:t>anhand eigener Wertmaßstäbe eigenes und fremdes Handeln begründen;</w:t>
            </w:r>
          </w:p>
          <w:p w14:paraId="73C70027" w14:textId="60B8E0E2" w:rsidR="00075F17" w:rsidRPr="005A6E98" w:rsidRDefault="007B6392" w:rsidP="007B6392">
            <w:pPr>
              <w:rPr>
                <w:rFonts w:ascii="Calibri" w:hAnsi="Calibri"/>
                <w:sz w:val="20"/>
                <w:szCs w:val="20"/>
              </w:rPr>
            </w:pPr>
            <w:r w:rsidRPr="007B6392">
              <w:rPr>
                <w:rFonts w:ascii="Calibri" w:hAnsi="Calibri"/>
                <w:sz w:val="20"/>
                <w:szCs w:val="20"/>
              </w:rPr>
              <w:t>für sich und für andere Verantwortung übernehmen</w:t>
            </w:r>
          </w:p>
        </w:tc>
        <w:tc>
          <w:tcPr>
            <w:tcW w:w="513" w:type="pct"/>
          </w:tcPr>
          <w:p w14:paraId="345DBF32" w14:textId="77777777" w:rsidR="00075F17" w:rsidRPr="005A6E98" w:rsidRDefault="00075F17" w:rsidP="00FB0DBF">
            <w:pPr>
              <w:rPr>
                <w:rFonts w:ascii="Calibri" w:hAnsi="Calibri"/>
                <w:sz w:val="20"/>
                <w:szCs w:val="20"/>
              </w:rPr>
            </w:pPr>
            <w:r>
              <w:rPr>
                <w:rFonts w:ascii="Calibri" w:hAnsi="Calibri"/>
                <w:sz w:val="20"/>
                <w:szCs w:val="20"/>
              </w:rPr>
              <w:t>S. 32/33</w:t>
            </w:r>
          </w:p>
        </w:tc>
        <w:tc>
          <w:tcPr>
            <w:tcW w:w="386" w:type="pct"/>
          </w:tcPr>
          <w:p w14:paraId="0B7CB1B7" w14:textId="77777777" w:rsidR="00075F17" w:rsidRPr="00614283" w:rsidRDefault="00075F17" w:rsidP="00FB0DBF">
            <w:pPr>
              <w:jc w:val="center"/>
              <w:rPr>
                <w:rFonts w:ascii="Calibri" w:hAnsi="Calibri"/>
                <w:sz w:val="20"/>
                <w:szCs w:val="20"/>
              </w:rPr>
            </w:pPr>
          </w:p>
        </w:tc>
        <w:tc>
          <w:tcPr>
            <w:tcW w:w="200" w:type="pct"/>
          </w:tcPr>
          <w:p w14:paraId="49BA7712"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075F17" w14:paraId="4C31819B" w14:textId="77777777" w:rsidTr="00775FE4">
        <w:tc>
          <w:tcPr>
            <w:tcW w:w="369" w:type="pct"/>
            <w:shd w:val="clear" w:color="auto" w:fill="92D050"/>
          </w:tcPr>
          <w:p w14:paraId="1691D17B" w14:textId="3A0C87B1" w:rsidR="00075F17" w:rsidRDefault="00482989" w:rsidP="00FB0DBF">
            <w:pPr>
              <w:jc w:val="center"/>
              <w:rPr>
                <w:rFonts w:ascii="Calibri" w:hAnsi="Calibri"/>
                <w:sz w:val="20"/>
                <w:szCs w:val="20"/>
              </w:rPr>
            </w:pPr>
            <w:r>
              <w:rPr>
                <w:rFonts w:ascii="Calibri" w:hAnsi="Calibri"/>
                <w:sz w:val="20"/>
                <w:szCs w:val="20"/>
              </w:rPr>
              <w:t>20</w:t>
            </w:r>
          </w:p>
        </w:tc>
        <w:tc>
          <w:tcPr>
            <w:tcW w:w="1221" w:type="pct"/>
          </w:tcPr>
          <w:p w14:paraId="731E0FC2" w14:textId="77777777" w:rsidR="00075F17" w:rsidRDefault="00075F17" w:rsidP="00FB0DBF">
            <w:pPr>
              <w:rPr>
                <w:rFonts w:ascii="Calibri" w:hAnsi="Calibri"/>
                <w:sz w:val="20"/>
                <w:szCs w:val="20"/>
              </w:rPr>
            </w:pPr>
            <w:r>
              <w:rPr>
                <w:rFonts w:ascii="Calibri" w:hAnsi="Calibri"/>
                <w:sz w:val="20"/>
                <w:szCs w:val="20"/>
              </w:rPr>
              <w:t>Kapiteleinstieg: Voneinander</w:t>
            </w:r>
          </w:p>
          <w:p w14:paraId="634F6888" w14:textId="77777777" w:rsidR="00075F17" w:rsidRDefault="00075F17" w:rsidP="00FB0DBF">
            <w:pPr>
              <w:rPr>
                <w:rFonts w:ascii="Calibri" w:hAnsi="Calibri"/>
                <w:sz w:val="20"/>
                <w:szCs w:val="20"/>
              </w:rPr>
            </w:pPr>
          </w:p>
          <w:p w14:paraId="786A0856" w14:textId="77777777" w:rsidR="00075F17" w:rsidRPr="005A6E98" w:rsidRDefault="00075F17" w:rsidP="00FB0DBF">
            <w:pPr>
              <w:rPr>
                <w:rFonts w:ascii="Calibri" w:hAnsi="Calibri"/>
                <w:sz w:val="20"/>
                <w:szCs w:val="20"/>
              </w:rPr>
            </w:pPr>
            <w:r>
              <w:rPr>
                <w:rFonts w:ascii="Calibri" w:hAnsi="Calibri"/>
                <w:sz w:val="20"/>
                <w:szCs w:val="20"/>
              </w:rPr>
              <w:t>Sprache entdecken: Ethik und Religion</w:t>
            </w:r>
          </w:p>
        </w:tc>
        <w:tc>
          <w:tcPr>
            <w:tcW w:w="2310" w:type="pct"/>
          </w:tcPr>
          <w:p w14:paraId="172BBD0E" w14:textId="43D9A4B1" w:rsidR="00075F17" w:rsidRPr="005A6E98" w:rsidRDefault="007B6392" w:rsidP="00FB0DBF">
            <w:pPr>
              <w:rPr>
                <w:rFonts w:ascii="Calibri" w:hAnsi="Calibri"/>
                <w:sz w:val="20"/>
                <w:szCs w:val="20"/>
              </w:rPr>
            </w:pPr>
            <w:r w:rsidRPr="007B6392">
              <w:rPr>
                <w:rFonts w:ascii="Calibri" w:hAnsi="Calibri"/>
                <w:sz w:val="20"/>
                <w:szCs w:val="20"/>
              </w:rPr>
              <w:t>kulturelle, ethnische, religiöse Vielfalt erleben, Gemeinsamkeiten und Unterschiede entdecken sowie die Fähigkeit herausbilden, Symbole und Rituale zu deuten und zu respektieren</w:t>
            </w:r>
          </w:p>
        </w:tc>
        <w:tc>
          <w:tcPr>
            <w:tcW w:w="513" w:type="pct"/>
          </w:tcPr>
          <w:p w14:paraId="0400915D" w14:textId="77777777" w:rsidR="00075F17" w:rsidRDefault="00075F17" w:rsidP="00FB0DBF">
            <w:pPr>
              <w:rPr>
                <w:rFonts w:ascii="Calibri" w:hAnsi="Calibri"/>
                <w:sz w:val="20"/>
                <w:szCs w:val="20"/>
              </w:rPr>
            </w:pPr>
            <w:r>
              <w:rPr>
                <w:rFonts w:ascii="Calibri" w:hAnsi="Calibri"/>
                <w:sz w:val="20"/>
                <w:szCs w:val="20"/>
              </w:rPr>
              <w:t>S. 35</w:t>
            </w:r>
          </w:p>
          <w:p w14:paraId="24D55702" w14:textId="77777777" w:rsidR="00075F17" w:rsidRDefault="00075F17" w:rsidP="00FB0DBF">
            <w:pPr>
              <w:rPr>
                <w:rFonts w:ascii="Calibri" w:hAnsi="Calibri"/>
                <w:sz w:val="20"/>
                <w:szCs w:val="20"/>
              </w:rPr>
            </w:pPr>
          </w:p>
          <w:p w14:paraId="2777A060" w14:textId="77777777" w:rsidR="00075F17" w:rsidRPr="005A6E98" w:rsidRDefault="00075F17" w:rsidP="00FB0DBF">
            <w:pPr>
              <w:rPr>
                <w:rFonts w:ascii="Calibri" w:hAnsi="Calibri"/>
                <w:sz w:val="20"/>
                <w:szCs w:val="20"/>
              </w:rPr>
            </w:pPr>
            <w:r>
              <w:rPr>
                <w:rFonts w:ascii="Calibri" w:hAnsi="Calibri"/>
                <w:sz w:val="20"/>
                <w:szCs w:val="20"/>
              </w:rPr>
              <w:t>S. 36</w:t>
            </w:r>
          </w:p>
        </w:tc>
        <w:tc>
          <w:tcPr>
            <w:tcW w:w="386" w:type="pct"/>
          </w:tcPr>
          <w:p w14:paraId="335042A4" w14:textId="77777777" w:rsidR="00075F17" w:rsidRPr="00614283" w:rsidRDefault="00075F17" w:rsidP="00FB0DBF">
            <w:pPr>
              <w:jc w:val="center"/>
              <w:rPr>
                <w:rFonts w:ascii="Calibri" w:hAnsi="Calibri"/>
                <w:sz w:val="20"/>
                <w:szCs w:val="20"/>
              </w:rPr>
            </w:pPr>
          </w:p>
        </w:tc>
        <w:tc>
          <w:tcPr>
            <w:tcW w:w="200" w:type="pct"/>
          </w:tcPr>
          <w:p w14:paraId="29195729"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075F17" w14:paraId="4F50CA98" w14:textId="77777777" w:rsidTr="00775FE4">
        <w:tc>
          <w:tcPr>
            <w:tcW w:w="369" w:type="pct"/>
            <w:shd w:val="clear" w:color="auto" w:fill="92D050"/>
          </w:tcPr>
          <w:p w14:paraId="2245FC9D" w14:textId="5DA82FAC" w:rsidR="00075F17" w:rsidRDefault="00075F17" w:rsidP="00FB0DBF">
            <w:pPr>
              <w:jc w:val="center"/>
              <w:rPr>
                <w:rFonts w:ascii="Calibri" w:hAnsi="Calibri"/>
                <w:sz w:val="20"/>
                <w:szCs w:val="20"/>
              </w:rPr>
            </w:pPr>
            <w:r>
              <w:rPr>
                <w:rFonts w:ascii="Calibri" w:hAnsi="Calibri"/>
                <w:sz w:val="20"/>
                <w:szCs w:val="20"/>
              </w:rPr>
              <w:t>2</w:t>
            </w:r>
            <w:r w:rsidR="00482989">
              <w:rPr>
                <w:rFonts w:ascii="Calibri" w:hAnsi="Calibri"/>
                <w:sz w:val="20"/>
                <w:szCs w:val="20"/>
              </w:rPr>
              <w:t>1</w:t>
            </w:r>
          </w:p>
        </w:tc>
        <w:tc>
          <w:tcPr>
            <w:tcW w:w="1221" w:type="pct"/>
          </w:tcPr>
          <w:p w14:paraId="71F8DCB0" w14:textId="77777777" w:rsidR="00075F17" w:rsidRDefault="00075F17" w:rsidP="00FB0DBF">
            <w:pPr>
              <w:rPr>
                <w:rFonts w:ascii="Calibri" w:hAnsi="Calibri"/>
                <w:sz w:val="20"/>
                <w:szCs w:val="20"/>
              </w:rPr>
            </w:pPr>
            <w:r>
              <w:rPr>
                <w:rFonts w:ascii="Calibri" w:hAnsi="Calibri"/>
                <w:sz w:val="20"/>
                <w:szCs w:val="20"/>
              </w:rPr>
              <w:t>Christliche Spuren</w:t>
            </w:r>
          </w:p>
          <w:p w14:paraId="73373AFA" w14:textId="77777777" w:rsidR="00075F17" w:rsidRDefault="00075F17" w:rsidP="00FB0DBF">
            <w:pPr>
              <w:rPr>
                <w:rFonts w:ascii="Calibri" w:hAnsi="Calibri"/>
                <w:sz w:val="20"/>
                <w:szCs w:val="20"/>
              </w:rPr>
            </w:pPr>
          </w:p>
          <w:p w14:paraId="28DE9084" w14:textId="77777777" w:rsidR="00075F17" w:rsidRPr="005A6E98" w:rsidRDefault="00075F17" w:rsidP="00FB0DBF">
            <w:pPr>
              <w:rPr>
                <w:rFonts w:ascii="Calibri" w:hAnsi="Calibri"/>
                <w:sz w:val="20"/>
                <w:szCs w:val="20"/>
              </w:rPr>
            </w:pPr>
            <w:r>
              <w:rPr>
                <w:rFonts w:ascii="Calibri" w:hAnsi="Calibri"/>
                <w:sz w:val="20"/>
                <w:szCs w:val="20"/>
              </w:rPr>
              <w:t>Sprache entdecken: Gotteshäuser der Christen</w:t>
            </w:r>
          </w:p>
        </w:tc>
        <w:tc>
          <w:tcPr>
            <w:tcW w:w="2310" w:type="pct"/>
          </w:tcPr>
          <w:p w14:paraId="03A6DAB6" w14:textId="1B8C4CA4" w:rsidR="007B6392" w:rsidRPr="007B6392" w:rsidRDefault="007B6392" w:rsidP="007B6392">
            <w:pPr>
              <w:rPr>
                <w:rFonts w:ascii="Calibri" w:hAnsi="Calibri"/>
                <w:sz w:val="20"/>
                <w:szCs w:val="20"/>
              </w:rPr>
            </w:pPr>
            <w:r w:rsidRPr="007B6392">
              <w:rPr>
                <w:rFonts w:ascii="Calibri" w:hAnsi="Calibri"/>
                <w:sz w:val="20"/>
                <w:szCs w:val="20"/>
              </w:rPr>
              <w:t>kulturelle, ethnische, religiöse Vielfalt erleben, Gemeinsamkeiten und Unterschiede entdecken sowie die Fähigkeit herausbilden, Symbole und Rituale zu deuten und zu respektieren;</w:t>
            </w:r>
          </w:p>
          <w:p w14:paraId="6D9A5708" w14:textId="3321321D" w:rsidR="00075F17" w:rsidRPr="005A6E98" w:rsidRDefault="007B6392" w:rsidP="007B6392">
            <w:pPr>
              <w:rPr>
                <w:rFonts w:ascii="Calibri" w:hAnsi="Calibri"/>
                <w:sz w:val="20"/>
                <w:szCs w:val="20"/>
              </w:rPr>
            </w:pPr>
            <w:r w:rsidRPr="007B6392">
              <w:rPr>
                <w:rFonts w:ascii="Calibri" w:hAnsi="Calibri"/>
                <w:sz w:val="20"/>
                <w:szCs w:val="20"/>
              </w:rPr>
              <w:t>das Trennende und Verbindende ausgewählter Weltreligionen erkennen sowie Ursachen und Gründe für die Entstehung verschiedener Glaubensrichtungen benennen</w:t>
            </w:r>
          </w:p>
        </w:tc>
        <w:tc>
          <w:tcPr>
            <w:tcW w:w="513" w:type="pct"/>
          </w:tcPr>
          <w:p w14:paraId="5509C770" w14:textId="77777777" w:rsidR="00075F17" w:rsidRDefault="00075F17" w:rsidP="00FB0DBF">
            <w:pPr>
              <w:rPr>
                <w:rFonts w:ascii="Calibri" w:hAnsi="Calibri"/>
                <w:sz w:val="20"/>
                <w:szCs w:val="20"/>
              </w:rPr>
            </w:pPr>
            <w:r>
              <w:rPr>
                <w:rFonts w:ascii="Calibri" w:hAnsi="Calibri"/>
                <w:sz w:val="20"/>
                <w:szCs w:val="20"/>
              </w:rPr>
              <w:t>S. 37</w:t>
            </w:r>
          </w:p>
          <w:p w14:paraId="73350580" w14:textId="77777777" w:rsidR="00075F17" w:rsidRDefault="00075F17" w:rsidP="00FB0DBF">
            <w:pPr>
              <w:rPr>
                <w:rFonts w:ascii="Calibri" w:hAnsi="Calibri"/>
                <w:sz w:val="20"/>
                <w:szCs w:val="20"/>
              </w:rPr>
            </w:pPr>
          </w:p>
          <w:p w14:paraId="5420FC54" w14:textId="77777777" w:rsidR="00075F17" w:rsidRPr="005A6E98" w:rsidRDefault="00075F17" w:rsidP="00FB0DBF">
            <w:pPr>
              <w:rPr>
                <w:rFonts w:ascii="Calibri" w:hAnsi="Calibri"/>
                <w:sz w:val="20"/>
                <w:szCs w:val="20"/>
              </w:rPr>
            </w:pPr>
            <w:r>
              <w:rPr>
                <w:rFonts w:ascii="Calibri" w:hAnsi="Calibri"/>
                <w:sz w:val="20"/>
                <w:szCs w:val="20"/>
              </w:rPr>
              <w:t>S. 38</w:t>
            </w:r>
          </w:p>
        </w:tc>
        <w:tc>
          <w:tcPr>
            <w:tcW w:w="386" w:type="pct"/>
          </w:tcPr>
          <w:p w14:paraId="107D1409" w14:textId="77777777" w:rsidR="00075F17" w:rsidRPr="00614283" w:rsidRDefault="00075F17" w:rsidP="00FB0DBF">
            <w:pPr>
              <w:jc w:val="center"/>
              <w:rPr>
                <w:rFonts w:ascii="Calibri" w:hAnsi="Calibri"/>
                <w:sz w:val="20"/>
                <w:szCs w:val="20"/>
              </w:rPr>
            </w:pPr>
          </w:p>
        </w:tc>
        <w:tc>
          <w:tcPr>
            <w:tcW w:w="200" w:type="pct"/>
          </w:tcPr>
          <w:p w14:paraId="297657DD" w14:textId="77777777" w:rsidR="00075F17" w:rsidRDefault="00075F17" w:rsidP="00FB0DBF">
            <w:pPr>
              <w:jc w:val="center"/>
              <w:rPr>
                <w:rFonts w:ascii="Calibri" w:hAnsi="Calibri"/>
                <w:sz w:val="20"/>
                <w:szCs w:val="20"/>
              </w:rPr>
            </w:pPr>
            <w:r w:rsidRPr="00614283">
              <w:rPr>
                <w:rFonts w:ascii="Calibri" w:hAnsi="Calibri"/>
                <w:sz w:val="20"/>
                <w:szCs w:val="20"/>
              </w:rPr>
              <w:sym w:font="Wingdings" w:char="F071"/>
            </w:r>
          </w:p>
          <w:p w14:paraId="3C1594C6" w14:textId="77777777" w:rsidR="00075F17" w:rsidRDefault="00075F17" w:rsidP="00FB0DBF">
            <w:pPr>
              <w:jc w:val="center"/>
              <w:rPr>
                <w:rFonts w:ascii="Calibri" w:hAnsi="Calibri"/>
                <w:sz w:val="20"/>
                <w:szCs w:val="20"/>
              </w:rPr>
            </w:pPr>
          </w:p>
          <w:p w14:paraId="22F94174"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075F17" w14:paraId="769CF3F4" w14:textId="77777777" w:rsidTr="00775FE4">
        <w:tc>
          <w:tcPr>
            <w:tcW w:w="369" w:type="pct"/>
            <w:shd w:val="clear" w:color="auto" w:fill="92D050"/>
          </w:tcPr>
          <w:p w14:paraId="6978FFAF" w14:textId="78482CD5" w:rsidR="00075F17" w:rsidRDefault="00075F17" w:rsidP="00FB0DBF">
            <w:pPr>
              <w:jc w:val="center"/>
              <w:rPr>
                <w:rFonts w:ascii="Calibri" w:hAnsi="Calibri"/>
                <w:sz w:val="20"/>
                <w:szCs w:val="20"/>
              </w:rPr>
            </w:pPr>
            <w:r>
              <w:rPr>
                <w:rFonts w:ascii="Calibri" w:hAnsi="Calibri"/>
                <w:sz w:val="20"/>
                <w:szCs w:val="20"/>
              </w:rPr>
              <w:t>2</w:t>
            </w:r>
            <w:r w:rsidR="00482989">
              <w:rPr>
                <w:rFonts w:ascii="Calibri" w:hAnsi="Calibri"/>
                <w:sz w:val="20"/>
                <w:szCs w:val="20"/>
              </w:rPr>
              <w:t>2</w:t>
            </w:r>
          </w:p>
        </w:tc>
        <w:tc>
          <w:tcPr>
            <w:tcW w:w="1221" w:type="pct"/>
          </w:tcPr>
          <w:p w14:paraId="61F5CDF0" w14:textId="77777777" w:rsidR="00075F17" w:rsidRDefault="00075F17" w:rsidP="00FB0DBF">
            <w:pPr>
              <w:tabs>
                <w:tab w:val="left" w:pos="964"/>
              </w:tabs>
              <w:rPr>
                <w:rFonts w:ascii="Calibri" w:hAnsi="Calibri"/>
                <w:sz w:val="20"/>
                <w:szCs w:val="20"/>
              </w:rPr>
            </w:pPr>
            <w:r>
              <w:rPr>
                <w:rFonts w:ascii="Calibri" w:hAnsi="Calibri"/>
                <w:sz w:val="20"/>
                <w:szCs w:val="20"/>
              </w:rPr>
              <w:t>Fasten</w:t>
            </w:r>
          </w:p>
          <w:p w14:paraId="2DEA6993" w14:textId="77777777" w:rsidR="00075F17" w:rsidRDefault="00075F17" w:rsidP="00FB0DBF">
            <w:pPr>
              <w:rPr>
                <w:rFonts w:ascii="Calibri" w:hAnsi="Calibri"/>
                <w:sz w:val="20"/>
                <w:szCs w:val="20"/>
              </w:rPr>
            </w:pPr>
          </w:p>
        </w:tc>
        <w:tc>
          <w:tcPr>
            <w:tcW w:w="2310" w:type="pct"/>
          </w:tcPr>
          <w:p w14:paraId="67253BFB" w14:textId="77777777" w:rsidR="00742050" w:rsidRPr="00742050" w:rsidRDefault="00742050" w:rsidP="00742050">
            <w:pPr>
              <w:rPr>
                <w:rFonts w:ascii="Calibri" w:hAnsi="Calibri"/>
                <w:sz w:val="20"/>
                <w:szCs w:val="20"/>
              </w:rPr>
            </w:pPr>
            <w:r w:rsidRPr="00742050">
              <w:rPr>
                <w:rFonts w:ascii="Calibri" w:hAnsi="Calibri"/>
                <w:sz w:val="20"/>
                <w:szCs w:val="20"/>
              </w:rPr>
              <w:t>kulturelle, ethnische, religiöse Vielfalt erleben, Gemeinsamkeiten und Unterschiede entdecken sowie die Fähigkeit herausbilden, Symbole und Rituale zu deuten und zu respektieren;</w:t>
            </w:r>
          </w:p>
          <w:p w14:paraId="1A7AF04A" w14:textId="77777777" w:rsidR="00742050" w:rsidRPr="00742050" w:rsidRDefault="00742050" w:rsidP="00742050">
            <w:pPr>
              <w:rPr>
                <w:rFonts w:ascii="Calibri" w:hAnsi="Calibri"/>
                <w:sz w:val="20"/>
                <w:szCs w:val="20"/>
              </w:rPr>
            </w:pPr>
          </w:p>
          <w:p w14:paraId="79611421" w14:textId="77777777" w:rsidR="00742050" w:rsidRPr="00742050" w:rsidRDefault="00742050" w:rsidP="00742050">
            <w:pPr>
              <w:rPr>
                <w:rFonts w:ascii="Calibri" w:hAnsi="Calibri"/>
                <w:sz w:val="20"/>
                <w:szCs w:val="20"/>
              </w:rPr>
            </w:pPr>
            <w:r w:rsidRPr="00742050">
              <w:rPr>
                <w:rFonts w:ascii="Calibri" w:hAnsi="Calibri"/>
                <w:sz w:val="20"/>
                <w:szCs w:val="20"/>
              </w:rPr>
              <w:t>das Trennende und Verbindende ausgewählter Weltreligionen erkennen sowie Ursachen und Gründe für die Entstehung verschiedener Glaubensrichtungen benennen;</w:t>
            </w:r>
          </w:p>
          <w:p w14:paraId="1C4E409C" w14:textId="77777777" w:rsidR="00742050" w:rsidRPr="00742050" w:rsidRDefault="00742050" w:rsidP="00742050">
            <w:pPr>
              <w:rPr>
                <w:rFonts w:ascii="Calibri" w:hAnsi="Calibri"/>
                <w:sz w:val="20"/>
                <w:szCs w:val="20"/>
              </w:rPr>
            </w:pPr>
          </w:p>
          <w:p w14:paraId="1374FB58" w14:textId="011155A6" w:rsidR="00075F17" w:rsidRPr="005A6E98" w:rsidRDefault="00742050" w:rsidP="00742050">
            <w:pPr>
              <w:rPr>
                <w:rFonts w:ascii="Calibri" w:hAnsi="Calibri"/>
                <w:sz w:val="20"/>
                <w:szCs w:val="20"/>
              </w:rPr>
            </w:pPr>
            <w:r w:rsidRPr="00742050">
              <w:rPr>
                <w:rFonts w:ascii="Calibri" w:hAnsi="Calibri"/>
                <w:sz w:val="20"/>
                <w:szCs w:val="20"/>
              </w:rPr>
              <w:t>Schlussfolgerungen unter Einbeziehung religiöser Normen- und Wertesysteme für die eigene Lebensgestaltung ziehen</w:t>
            </w:r>
          </w:p>
        </w:tc>
        <w:tc>
          <w:tcPr>
            <w:tcW w:w="513" w:type="pct"/>
          </w:tcPr>
          <w:p w14:paraId="09DB0B1B" w14:textId="77777777" w:rsidR="00075F17" w:rsidRDefault="00075F17" w:rsidP="00FB0DBF">
            <w:pPr>
              <w:rPr>
                <w:rFonts w:ascii="Calibri" w:hAnsi="Calibri"/>
                <w:sz w:val="20"/>
                <w:szCs w:val="20"/>
              </w:rPr>
            </w:pPr>
            <w:r>
              <w:rPr>
                <w:rFonts w:ascii="Calibri" w:hAnsi="Calibri"/>
                <w:sz w:val="20"/>
                <w:szCs w:val="20"/>
              </w:rPr>
              <w:t>S. 43</w:t>
            </w:r>
          </w:p>
        </w:tc>
        <w:tc>
          <w:tcPr>
            <w:tcW w:w="386" w:type="pct"/>
          </w:tcPr>
          <w:p w14:paraId="3345BDC3" w14:textId="5607EE09" w:rsidR="00075F17" w:rsidRPr="00614283" w:rsidRDefault="009D2A78" w:rsidP="009D2A78">
            <w:pPr>
              <w:rPr>
                <w:rFonts w:ascii="Calibri" w:hAnsi="Calibri"/>
                <w:sz w:val="20"/>
                <w:szCs w:val="20"/>
              </w:rPr>
            </w:pPr>
            <w:r>
              <w:rPr>
                <w:rFonts w:ascii="Calibri" w:hAnsi="Calibri"/>
                <w:sz w:val="20"/>
                <w:szCs w:val="20"/>
              </w:rPr>
              <w:t>S. 77</w:t>
            </w:r>
          </w:p>
        </w:tc>
        <w:tc>
          <w:tcPr>
            <w:tcW w:w="200" w:type="pct"/>
          </w:tcPr>
          <w:p w14:paraId="158DA919"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075F17" w14:paraId="623EE07D" w14:textId="77777777" w:rsidTr="00775FE4">
        <w:trPr>
          <w:trHeight w:val="977"/>
        </w:trPr>
        <w:tc>
          <w:tcPr>
            <w:tcW w:w="369" w:type="pct"/>
            <w:shd w:val="clear" w:color="auto" w:fill="92D050"/>
          </w:tcPr>
          <w:p w14:paraId="7E47C99A" w14:textId="2E91DE16" w:rsidR="00075F17" w:rsidRDefault="00075F17" w:rsidP="00FB0DBF">
            <w:pPr>
              <w:jc w:val="center"/>
              <w:rPr>
                <w:rFonts w:ascii="Calibri" w:hAnsi="Calibri"/>
                <w:sz w:val="20"/>
                <w:szCs w:val="20"/>
              </w:rPr>
            </w:pPr>
            <w:r>
              <w:rPr>
                <w:rFonts w:ascii="Calibri" w:hAnsi="Calibri"/>
                <w:sz w:val="20"/>
                <w:szCs w:val="20"/>
              </w:rPr>
              <w:lastRenderedPageBreak/>
              <w:t>2</w:t>
            </w:r>
            <w:r w:rsidR="00482989">
              <w:rPr>
                <w:rFonts w:ascii="Calibri" w:hAnsi="Calibri"/>
                <w:sz w:val="20"/>
                <w:szCs w:val="20"/>
              </w:rPr>
              <w:t>3</w:t>
            </w:r>
          </w:p>
        </w:tc>
        <w:tc>
          <w:tcPr>
            <w:tcW w:w="1221" w:type="pct"/>
          </w:tcPr>
          <w:p w14:paraId="230E23CA" w14:textId="77777777" w:rsidR="00075F17" w:rsidRDefault="00075F17" w:rsidP="00FB0DBF">
            <w:pPr>
              <w:tabs>
                <w:tab w:val="left" w:pos="964"/>
              </w:tabs>
              <w:rPr>
                <w:rFonts w:ascii="Calibri" w:hAnsi="Calibri"/>
                <w:sz w:val="20"/>
                <w:szCs w:val="20"/>
              </w:rPr>
            </w:pPr>
            <w:r>
              <w:rPr>
                <w:rFonts w:ascii="Calibri" w:hAnsi="Calibri"/>
                <w:sz w:val="20"/>
                <w:szCs w:val="20"/>
              </w:rPr>
              <w:t>Die Bibel</w:t>
            </w:r>
          </w:p>
          <w:p w14:paraId="707FC62F" w14:textId="77777777" w:rsidR="00075F17" w:rsidRDefault="00075F17" w:rsidP="00FB0DBF">
            <w:pPr>
              <w:tabs>
                <w:tab w:val="left" w:pos="964"/>
              </w:tabs>
              <w:rPr>
                <w:rFonts w:ascii="Calibri" w:hAnsi="Calibri"/>
                <w:sz w:val="20"/>
                <w:szCs w:val="20"/>
              </w:rPr>
            </w:pPr>
          </w:p>
          <w:p w14:paraId="70E2F60D" w14:textId="77777777" w:rsidR="00075F17" w:rsidRPr="005A6E98" w:rsidRDefault="00075F17" w:rsidP="00FB0DBF">
            <w:pPr>
              <w:tabs>
                <w:tab w:val="left" w:pos="964"/>
              </w:tabs>
              <w:rPr>
                <w:rFonts w:ascii="Calibri" w:hAnsi="Calibri"/>
                <w:sz w:val="20"/>
                <w:szCs w:val="20"/>
              </w:rPr>
            </w:pPr>
            <w:r>
              <w:rPr>
                <w:rFonts w:ascii="Calibri" w:hAnsi="Calibri"/>
                <w:sz w:val="20"/>
                <w:szCs w:val="20"/>
              </w:rPr>
              <w:t>Die zehn Gebote</w:t>
            </w:r>
          </w:p>
        </w:tc>
        <w:tc>
          <w:tcPr>
            <w:tcW w:w="2310" w:type="pct"/>
          </w:tcPr>
          <w:p w14:paraId="10B36991" w14:textId="7B5855DE" w:rsidR="007B6392" w:rsidRDefault="007B6392" w:rsidP="007B6392">
            <w:pPr>
              <w:rPr>
                <w:rFonts w:ascii="Calibri" w:hAnsi="Calibri"/>
                <w:sz w:val="20"/>
                <w:szCs w:val="20"/>
              </w:rPr>
            </w:pPr>
            <w:r w:rsidRPr="007B6392">
              <w:rPr>
                <w:rFonts w:ascii="Calibri" w:hAnsi="Calibri"/>
                <w:sz w:val="20"/>
                <w:szCs w:val="20"/>
              </w:rPr>
              <w:t>kulturelle, ethnische, religiöse Vielfalt erleben, Gemeinsamkeiten und Unterschiede entdecken sowie die Fähigkeit herausbilden, Symbole und Rituale zu deuten und zu respektieren;</w:t>
            </w:r>
          </w:p>
          <w:p w14:paraId="1B69F287" w14:textId="77777777" w:rsidR="00742050" w:rsidRPr="007B6392" w:rsidRDefault="00742050" w:rsidP="007B6392">
            <w:pPr>
              <w:rPr>
                <w:rFonts w:ascii="Calibri" w:hAnsi="Calibri"/>
                <w:sz w:val="20"/>
                <w:szCs w:val="20"/>
              </w:rPr>
            </w:pPr>
          </w:p>
          <w:p w14:paraId="7B6D8F49" w14:textId="06E31AD7" w:rsidR="007B6392" w:rsidRDefault="007B6392" w:rsidP="007B6392">
            <w:pPr>
              <w:rPr>
                <w:rFonts w:ascii="Calibri" w:hAnsi="Calibri"/>
                <w:sz w:val="20"/>
                <w:szCs w:val="20"/>
              </w:rPr>
            </w:pPr>
            <w:r w:rsidRPr="007B6392">
              <w:rPr>
                <w:rFonts w:ascii="Calibri" w:hAnsi="Calibri"/>
                <w:sz w:val="20"/>
                <w:szCs w:val="20"/>
              </w:rPr>
              <w:t>das Trennende und Verbindende ausgewählter Weltreligionen erkennen sowie Ursachen und Gründe für die Entstehung verschiedener Glaubensrichtungen benennen;</w:t>
            </w:r>
          </w:p>
          <w:p w14:paraId="265F5B40" w14:textId="77777777" w:rsidR="00742050" w:rsidRPr="007B6392" w:rsidRDefault="00742050" w:rsidP="007B6392">
            <w:pPr>
              <w:rPr>
                <w:rFonts w:ascii="Calibri" w:hAnsi="Calibri"/>
                <w:sz w:val="20"/>
                <w:szCs w:val="20"/>
              </w:rPr>
            </w:pPr>
          </w:p>
          <w:p w14:paraId="6338E765" w14:textId="351ED82F" w:rsidR="00075F17" w:rsidRPr="005A6E98" w:rsidRDefault="007B6392" w:rsidP="007B6392">
            <w:pPr>
              <w:rPr>
                <w:rFonts w:ascii="Calibri" w:hAnsi="Calibri"/>
                <w:sz w:val="20"/>
                <w:szCs w:val="20"/>
              </w:rPr>
            </w:pPr>
            <w:r w:rsidRPr="007B6392">
              <w:rPr>
                <w:rFonts w:ascii="Calibri" w:hAnsi="Calibri"/>
                <w:sz w:val="20"/>
                <w:szCs w:val="20"/>
              </w:rPr>
              <w:t>Schlussfolgerungen unter Einbeziehung religiöser Normen- und Wertesysteme für die eigene Lebensgestaltung ziehen</w:t>
            </w:r>
          </w:p>
        </w:tc>
        <w:tc>
          <w:tcPr>
            <w:tcW w:w="513" w:type="pct"/>
          </w:tcPr>
          <w:p w14:paraId="1911F924" w14:textId="77777777" w:rsidR="00075F17" w:rsidRDefault="00075F17" w:rsidP="00FB0DBF">
            <w:pPr>
              <w:rPr>
                <w:rFonts w:ascii="Calibri" w:hAnsi="Calibri"/>
                <w:sz w:val="20"/>
                <w:szCs w:val="20"/>
              </w:rPr>
            </w:pPr>
            <w:r>
              <w:rPr>
                <w:rFonts w:ascii="Calibri" w:hAnsi="Calibri"/>
                <w:sz w:val="20"/>
                <w:szCs w:val="20"/>
              </w:rPr>
              <w:t>S. 39</w:t>
            </w:r>
          </w:p>
          <w:p w14:paraId="618F9FAF" w14:textId="77777777" w:rsidR="00075F17" w:rsidRDefault="00075F17" w:rsidP="00FB0DBF">
            <w:pPr>
              <w:rPr>
                <w:rFonts w:ascii="Calibri" w:hAnsi="Calibri"/>
                <w:sz w:val="20"/>
                <w:szCs w:val="20"/>
              </w:rPr>
            </w:pPr>
          </w:p>
          <w:p w14:paraId="5DEDF2F6" w14:textId="77777777" w:rsidR="00075F17" w:rsidRPr="005A6E98" w:rsidRDefault="00075F17" w:rsidP="00FB0DBF">
            <w:pPr>
              <w:rPr>
                <w:rFonts w:ascii="Calibri" w:hAnsi="Calibri"/>
                <w:sz w:val="20"/>
                <w:szCs w:val="20"/>
              </w:rPr>
            </w:pPr>
            <w:r>
              <w:rPr>
                <w:rFonts w:ascii="Calibri" w:hAnsi="Calibri"/>
                <w:sz w:val="20"/>
                <w:szCs w:val="20"/>
              </w:rPr>
              <w:t>S. 40/41</w:t>
            </w:r>
          </w:p>
        </w:tc>
        <w:tc>
          <w:tcPr>
            <w:tcW w:w="386" w:type="pct"/>
          </w:tcPr>
          <w:p w14:paraId="0C8EA0E9" w14:textId="5A439B63" w:rsidR="00075F17" w:rsidRPr="00614283" w:rsidRDefault="009D2A78" w:rsidP="009D2A78">
            <w:pPr>
              <w:rPr>
                <w:rFonts w:ascii="Calibri" w:hAnsi="Calibri"/>
                <w:sz w:val="20"/>
                <w:szCs w:val="20"/>
              </w:rPr>
            </w:pPr>
            <w:r>
              <w:rPr>
                <w:rFonts w:ascii="Calibri" w:hAnsi="Calibri"/>
                <w:sz w:val="20"/>
                <w:szCs w:val="20"/>
              </w:rPr>
              <w:t>S. 78, 69</w:t>
            </w:r>
          </w:p>
        </w:tc>
        <w:tc>
          <w:tcPr>
            <w:tcW w:w="200" w:type="pct"/>
          </w:tcPr>
          <w:p w14:paraId="56BFC071"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p w14:paraId="154698ED" w14:textId="77777777" w:rsidR="00075F17" w:rsidRDefault="00075F17" w:rsidP="00FB0DBF">
            <w:pPr>
              <w:jc w:val="center"/>
              <w:rPr>
                <w:rFonts w:ascii="Calibri" w:hAnsi="Calibri"/>
                <w:sz w:val="20"/>
                <w:szCs w:val="20"/>
              </w:rPr>
            </w:pPr>
          </w:p>
          <w:p w14:paraId="506588D3"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075F17" w14:paraId="3D5F79BE" w14:textId="77777777" w:rsidTr="00775FE4">
        <w:trPr>
          <w:trHeight w:val="495"/>
        </w:trPr>
        <w:tc>
          <w:tcPr>
            <w:tcW w:w="369" w:type="pct"/>
            <w:shd w:val="clear" w:color="auto" w:fill="92D050"/>
          </w:tcPr>
          <w:p w14:paraId="21371373" w14:textId="380CA687" w:rsidR="00075F17" w:rsidRDefault="00075F17" w:rsidP="00FB0DBF">
            <w:pPr>
              <w:jc w:val="center"/>
              <w:rPr>
                <w:rFonts w:ascii="Calibri" w:hAnsi="Calibri"/>
                <w:sz w:val="20"/>
                <w:szCs w:val="20"/>
              </w:rPr>
            </w:pPr>
            <w:r w:rsidRPr="00C703D1">
              <w:rPr>
                <w:rFonts w:ascii="Calibri" w:hAnsi="Calibri"/>
                <w:sz w:val="20"/>
                <w:szCs w:val="20"/>
                <w:shd w:val="clear" w:color="auto" w:fill="92D050"/>
              </w:rPr>
              <w:t>2</w:t>
            </w:r>
            <w:r w:rsidR="00482989">
              <w:rPr>
                <w:rFonts w:ascii="Calibri" w:hAnsi="Calibri"/>
                <w:sz w:val="20"/>
                <w:szCs w:val="20"/>
                <w:shd w:val="clear" w:color="auto" w:fill="92D050"/>
              </w:rPr>
              <w:t>4</w:t>
            </w:r>
          </w:p>
        </w:tc>
        <w:tc>
          <w:tcPr>
            <w:tcW w:w="1221" w:type="pct"/>
          </w:tcPr>
          <w:p w14:paraId="58F1D5CD" w14:textId="77777777" w:rsidR="00075F17" w:rsidRPr="005A6E98" w:rsidRDefault="00075F17" w:rsidP="00FB0DBF">
            <w:pPr>
              <w:tabs>
                <w:tab w:val="left" w:pos="1315"/>
              </w:tabs>
              <w:rPr>
                <w:rFonts w:ascii="Calibri" w:hAnsi="Calibri"/>
                <w:sz w:val="20"/>
                <w:szCs w:val="20"/>
              </w:rPr>
            </w:pPr>
            <w:r>
              <w:rPr>
                <w:rFonts w:ascii="Calibri" w:hAnsi="Calibri"/>
                <w:sz w:val="20"/>
                <w:szCs w:val="20"/>
              </w:rPr>
              <w:t>Denk-mit-Geschichte: Glaubst du wirklich an Gott</w:t>
            </w:r>
          </w:p>
        </w:tc>
        <w:tc>
          <w:tcPr>
            <w:tcW w:w="2310" w:type="pct"/>
          </w:tcPr>
          <w:p w14:paraId="60DC73EA" w14:textId="77777777" w:rsidR="00742050" w:rsidRPr="00742050" w:rsidRDefault="00742050" w:rsidP="00742050">
            <w:pPr>
              <w:rPr>
                <w:rFonts w:ascii="Calibri" w:hAnsi="Calibri"/>
                <w:sz w:val="20"/>
                <w:szCs w:val="20"/>
              </w:rPr>
            </w:pPr>
            <w:r w:rsidRPr="00742050">
              <w:rPr>
                <w:rFonts w:ascii="Calibri" w:hAnsi="Calibri"/>
                <w:sz w:val="20"/>
                <w:szCs w:val="20"/>
              </w:rPr>
              <w:t>Fremdes als mögliche Bereicherung oder als Konfliktverursacher erkennen und für die eigene Lebensweise berücksichtigen;</w:t>
            </w:r>
          </w:p>
          <w:p w14:paraId="0457B154" w14:textId="77777777" w:rsidR="00742050" w:rsidRPr="00742050" w:rsidRDefault="00742050" w:rsidP="00742050">
            <w:pPr>
              <w:rPr>
                <w:rFonts w:ascii="Calibri" w:hAnsi="Calibri"/>
                <w:sz w:val="20"/>
                <w:szCs w:val="20"/>
              </w:rPr>
            </w:pPr>
          </w:p>
          <w:p w14:paraId="333A8469" w14:textId="77777777" w:rsidR="00742050" w:rsidRPr="00742050" w:rsidRDefault="00742050" w:rsidP="00742050">
            <w:pPr>
              <w:rPr>
                <w:rFonts w:ascii="Calibri" w:hAnsi="Calibri"/>
                <w:sz w:val="20"/>
                <w:szCs w:val="20"/>
              </w:rPr>
            </w:pPr>
            <w:r w:rsidRPr="00742050">
              <w:rPr>
                <w:rFonts w:ascii="Calibri" w:hAnsi="Calibri"/>
                <w:sz w:val="20"/>
                <w:szCs w:val="20"/>
              </w:rPr>
              <w:t>kulturelle, ethnische, religiöse Vielfalt erleben, Gemeinsamkeiten und Unterschiede entdecken sowie die Fähigkeit herausbilden, Symbole und Rituale zu deuten und zu respektieren;</w:t>
            </w:r>
          </w:p>
          <w:p w14:paraId="66F68004" w14:textId="77777777" w:rsidR="00742050" w:rsidRPr="00742050" w:rsidRDefault="00742050" w:rsidP="00742050">
            <w:pPr>
              <w:rPr>
                <w:rFonts w:ascii="Calibri" w:hAnsi="Calibri"/>
                <w:sz w:val="20"/>
                <w:szCs w:val="20"/>
              </w:rPr>
            </w:pPr>
          </w:p>
          <w:p w14:paraId="50A40E0F" w14:textId="199A0B6C" w:rsidR="00075F17" w:rsidRPr="005A6E98" w:rsidRDefault="00742050" w:rsidP="00742050">
            <w:pPr>
              <w:rPr>
                <w:rFonts w:ascii="Calibri" w:hAnsi="Calibri"/>
                <w:sz w:val="20"/>
                <w:szCs w:val="20"/>
              </w:rPr>
            </w:pPr>
            <w:r w:rsidRPr="00742050">
              <w:rPr>
                <w:rFonts w:ascii="Calibri" w:hAnsi="Calibri"/>
                <w:sz w:val="20"/>
                <w:szCs w:val="20"/>
              </w:rPr>
              <w:t>Schlussfolgerungen unter Einbeziehung religiöser Normen- und Wertesysteme für die eigene Lebensgestaltung ziehen</w:t>
            </w:r>
          </w:p>
        </w:tc>
        <w:tc>
          <w:tcPr>
            <w:tcW w:w="513" w:type="pct"/>
          </w:tcPr>
          <w:p w14:paraId="40BC4791" w14:textId="77777777" w:rsidR="00075F17" w:rsidRPr="005A6E98" w:rsidRDefault="00075F17" w:rsidP="00FB0DBF">
            <w:pPr>
              <w:rPr>
                <w:rFonts w:ascii="Calibri" w:hAnsi="Calibri"/>
                <w:sz w:val="20"/>
                <w:szCs w:val="20"/>
              </w:rPr>
            </w:pPr>
            <w:r>
              <w:rPr>
                <w:rFonts w:ascii="Calibri" w:hAnsi="Calibri"/>
                <w:sz w:val="20"/>
                <w:szCs w:val="20"/>
              </w:rPr>
              <w:t>S. 50/51</w:t>
            </w:r>
          </w:p>
        </w:tc>
        <w:tc>
          <w:tcPr>
            <w:tcW w:w="386" w:type="pct"/>
          </w:tcPr>
          <w:p w14:paraId="121251A8" w14:textId="77777777" w:rsidR="00075F17" w:rsidRPr="00614283" w:rsidRDefault="00075F17" w:rsidP="00FB0DBF">
            <w:pPr>
              <w:rPr>
                <w:rFonts w:ascii="Calibri" w:hAnsi="Calibri"/>
                <w:sz w:val="20"/>
                <w:szCs w:val="20"/>
              </w:rPr>
            </w:pPr>
          </w:p>
        </w:tc>
        <w:tc>
          <w:tcPr>
            <w:tcW w:w="200" w:type="pct"/>
          </w:tcPr>
          <w:p w14:paraId="63D3548C"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075F17" w14:paraId="751B71D7" w14:textId="77777777" w:rsidTr="00775FE4">
        <w:tc>
          <w:tcPr>
            <w:tcW w:w="369" w:type="pct"/>
            <w:shd w:val="clear" w:color="auto" w:fill="92D050"/>
          </w:tcPr>
          <w:p w14:paraId="12CE43AB" w14:textId="0FDE3E57" w:rsidR="00075F17" w:rsidRDefault="00075F17" w:rsidP="00FB0DBF">
            <w:pPr>
              <w:jc w:val="center"/>
              <w:rPr>
                <w:rFonts w:ascii="Calibri" w:hAnsi="Calibri"/>
                <w:sz w:val="20"/>
                <w:szCs w:val="20"/>
              </w:rPr>
            </w:pPr>
            <w:r>
              <w:rPr>
                <w:rFonts w:ascii="Calibri" w:hAnsi="Calibri"/>
                <w:sz w:val="20"/>
                <w:szCs w:val="20"/>
              </w:rPr>
              <w:t>2</w:t>
            </w:r>
            <w:r w:rsidR="00482989">
              <w:rPr>
                <w:rFonts w:ascii="Calibri" w:hAnsi="Calibri"/>
                <w:sz w:val="20"/>
                <w:szCs w:val="20"/>
              </w:rPr>
              <w:t>5</w:t>
            </w:r>
          </w:p>
        </w:tc>
        <w:tc>
          <w:tcPr>
            <w:tcW w:w="1221" w:type="pct"/>
          </w:tcPr>
          <w:p w14:paraId="0E06C234" w14:textId="77777777" w:rsidR="00075F17" w:rsidRPr="005A6E98" w:rsidRDefault="00075F17" w:rsidP="00FB0DBF">
            <w:pPr>
              <w:tabs>
                <w:tab w:val="left" w:pos="964"/>
              </w:tabs>
              <w:rPr>
                <w:rFonts w:ascii="Calibri" w:hAnsi="Calibri"/>
                <w:sz w:val="20"/>
                <w:szCs w:val="20"/>
              </w:rPr>
            </w:pPr>
            <w:r>
              <w:rPr>
                <w:rFonts w:ascii="Calibri" w:hAnsi="Calibri"/>
                <w:sz w:val="20"/>
                <w:szCs w:val="20"/>
              </w:rPr>
              <w:t>Die Ostergeschichte</w:t>
            </w:r>
          </w:p>
        </w:tc>
        <w:tc>
          <w:tcPr>
            <w:tcW w:w="2310" w:type="pct"/>
          </w:tcPr>
          <w:p w14:paraId="3B996C4E" w14:textId="77777777" w:rsidR="00742050" w:rsidRPr="00742050" w:rsidRDefault="00742050" w:rsidP="00742050">
            <w:pPr>
              <w:rPr>
                <w:rFonts w:ascii="Calibri" w:hAnsi="Calibri"/>
                <w:sz w:val="20"/>
                <w:szCs w:val="20"/>
              </w:rPr>
            </w:pPr>
            <w:r w:rsidRPr="00742050">
              <w:rPr>
                <w:rFonts w:ascii="Calibri" w:hAnsi="Calibri"/>
                <w:sz w:val="20"/>
                <w:szCs w:val="20"/>
              </w:rPr>
              <w:t>kulturelle, ethnische, religiöse Vielfalt erleben, Gemeinsamkeiten und Unterschiede entdecken sowie die Fähigkeit herausbilden, Symbole und Rituale zu deuten und zu respektieren;</w:t>
            </w:r>
          </w:p>
          <w:p w14:paraId="07DCC8CD" w14:textId="77777777" w:rsidR="00742050" w:rsidRPr="00742050" w:rsidRDefault="00742050" w:rsidP="00742050">
            <w:pPr>
              <w:rPr>
                <w:rFonts w:ascii="Calibri" w:hAnsi="Calibri"/>
                <w:sz w:val="20"/>
                <w:szCs w:val="20"/>
              </w:rPr>
            </w:pPr>
          </w:p>
          <w:p w14:paraId="3ACEBF90" w14:textId="3C10197E" w:rsidR="00075F17" w:rsidRPr="005A6E98" w:rsidRDefault="00742050" w:rsidP="00742050">
            <w:pPr>
              <w:rPr>
                <w:rFonts w:ascii="Calibri" w:hAnsi="Calibri"/>
                <w:sz w:val="20"/>
                <w:szCs w:val="20"/>
              </w:rPr>
            </w:pPr>
            <w:r w:rsidRPr="00742050">
              <w:rPr>
                <w:rFonts w:ascii="Calibri" w:hAnsi="Calibri"/>
                <w:sz w:val="20"/>
                <w:szCs w:val="20"/>
              </w:rPr>
              <w:t>das Trennende und Verbindende ausgewählter Weltreligionen erkennen sowie Ursachen und Gründe für die Entstehung verschiedener Glaubensrichtungen benennen</w:t>
            </w:r>
          </w:p>
        </w:tc>
        <w:tc>
          <w:tcPr>
            <w:tcW w:w="513" w:type="pct"/>
          </w:tcPr>
          <w:p w14:paraId="2897C876" w14:textId="77777777" w:rsidR="00075F17" w:rsidRPr="005A6E98" w:rsidRDefault="00075F17" w:rsidP="00FB0DBF">
            <w:pPr>
              <w:rPr>
                <w:rFonts w:ascii="Calibri" w:hAnsi="Calibri"/>
                <w:sz w:val="20"/>
                <w:szCs w:val="20"/>
              </w:rPr>
            </w:pPr>
            <w:r>
              <w:rPr>
                <w:rFonts w:ascii="Calibri" w:hAnsi="Calibri"/>
                <w:sz w:val="20"/>
                <w:szCs w:val="20"/>
              </w:rPr>
              <w:t>S. 44</w:t>
            </w:r>
          </w:p>
        </w:tc>
        <w:tc>
          <w:tcPr>
            <w:tcW w:w="386" w:type="pct"/>
          </w:tcPr>
          <w:p w14:paraId="61F225D7" w14:textId="357DE856" w:rsidR="00075F17" w:rsidRPr="00614283" w:rsidRDefault="00075F17" w:rsidP="00FB0DBF">
            <w:pPr>
              <w:rPr>
                <w:rFonts w:ascii="Calibri" w:hAnsi="Calibri"/>
                <w:sz w:val="20"/>
                <w:szCs w:val="20"/>
              </w:rPr>
            </w:pPr>
            <w:r>
              <w:rPr>
                <w:rFonts w:ascii="Calibri" w:hAnsi="Calibri"/>
                <w:sz w:val="20"/>
                <w:szCs w:val="20"/>
              </w:rPr>
              <w:t>S. 73</w:t>
            </w:r>
            <w:r w:rsidR="009D2A78">
              <w:rPr>
                <w:rFonts w:ascii="Calibri" w:hAnsi="Calibri"/>
                <w:sz w:val="20"/>
                <w:szCs w:val="20"/>
              </w:rPr>
              <w:t>, 78/79</w:t>
            </w:r>
          </w:p>
        </w:tc>
        <w:tc>
          <w:tcPr>
            <w:tcW w:w="200" w:type="pct"/>
          </w:tcPr>
          <w:p w14:paraId="21A2942E"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075F17" w14:paraId="79DEB7E4" w14:textId="77777777" w:rsidTr="00B72F74">
        <w:tc>
          <w:tcPr>
            <w:tcW w:w="369" w:type="pct"/>
            <w:shd w:val="clear" w:color="auto" w:fill="E59EDC" w:themeFill="accent5" w:themeFillTint="66"/>
          </w:tcPr>
          <w:p w14:paraId="38EB29BC" w14:textId="1120E9C7" w:rsidR="00075F17" w:rsidRDefault="00075F17" w:rsidP="00FB0DBF">
            <w:pPr>
              <w:jc w:val="center"/>
              <w:rPr>
                <w:rFonts w:ascii="Calibri" w:hAnsi="Calibri"/>
                <w:sz w:val="20"/>
                <w:szCs w:val="20"/>
              </w:rPr>
            </w:pPr>
            <w:r>
              <w:rPr>
                <w:rFonts w:ascii="Calibri" w:hAnsi="Calibri"/>
                <w:sz w:val="20"/>
                <w:szCs w:val="20"/>
              </w:rPr>
              <w:t>2</w:t>
            </w:r>
            <w:r w:rsidR="00482989">
              <w:rPr>
                <w:rFonts w:ascii="Calibri" w:hAnsi="Calibri"/>
                <w:sz w:val="20"/>
                <w:szCs w:val="20"/>
              </w:rPr>
              <w:t>6</w:t>
            </w:r>
          </w:p>
        </w:tc>
        <w:tc>
          <w:tcPr>
            <w:tcW w:w="1221" w:type="pct"/>
          </w:tcPr>
          <w:p w14:paraId="30ACE90A" w14:textId="77777777" w:rsidR="00075F17" w:rsidRDefault="00075F17" w:rsidP="00FB0DBF">
            <w:pPr>
              <w:tabs>
                <w:tab w:val="left" w:pos="964"/>
              </w:tabs>
              <w:rPr>
                <w:rFonts w:ascii="Calibri" w:hAnsi="Calibri"/>
                <w:sz w:val="20"/>
                <w:szCs w:val="20"/>
              </w:rPr>
            </w:pPr>
            <w:r>
              <w:rPr>
                <w:rFonts w:ascii="Calibri" w:hAnsi="Calibri"/>
                <w:sz w:val="20"/>
                <w:szCs w:val="20"/>
              </w:rPr>
              <w:t>Kapiteleinstieg: Wir in der Welt</w:t>
            </w:r>
          </w:p>
          <w:p w14:paraId="7474F301" w14:textId="77777777" w:rsidR="00075F17" w:rsidRDefault="00075F17" w:rsidP="00FB0DBF">
            <w:pPr>
              <w:tabs>
                <w:tab w:val="left" w:pos="964"/>
              </w:tabs>
              <w:rPr>
                <w:rFonts w:ascii="Calibri" w:hAnsi="Calibri"/>
                <w:sz w:val="20"/>
                <w:szCs w:val="20"/>
              </w:rPr>
            </w:pPr>
          </w:p>
          <w:p w14:paraId="459B6D6A" w14:textId="77777777" w:rsidR="00075F17" w:rsidRDefault="00075F17" w:rsidP="00FB0DBF">
            <w:pPr>
              <w:tabs>
                <w:tab w:val="left" w:pos="964"/>
              </w:tabs>
              <w:rPr>
                <w:rFonts w:ascii="Calibri" w:hAnsi="Calibri"/>
                <w:sz w:val="20"/>
                <w:szCs w:val="20"/>
              </w:rPr>
            </w:pPr>
          </w:p>
        </w:tc>
        <w:tc>
          <w:tcPr>
            <w:tcW w:w="2310" w:type="pct"/>
          </w:tcPr>
          <w:p w14:paraId="76C165AE" w14:textId="38A873C2" w:rsidR="00075F17" w:rsidRPr="005A6E98" w:rsidRDefault="00B72F74" w:rsidP="00FB0DBF">
            <w:pPr>
              <w:rPr>
                <w:rFonts w:ascii="Calibri" w:hAnsi="Calibri"/>
                <w:sz w:val="20"/>
                <w:szCs w:val="20"/>
              </w:rPr>
            </w:pPr>
            <w:r w:rsidRPr="00B72F74">
              <w:rPr>
                <w:rFonts w:ascii="Calibri" w:hAnsi="Calibri"/>
                <w:sz w:val="20"/>
                <w:szCs w:val="20"/>
              </w:rPr>
              <w:t>in Auseinandersetzung mit der natürlichen und der vom Menschen geschaffenen Welt ein eigenes Naturbild beschreiben</w:t>
            </w:r>
          </w:p>
        </w:tc>
        <w:tc>
          <w:tcPr>
            <w:tcW w:w="513" w:type="pct"/>
          </w:tcPr>
          <w:p w14:paraId="7466ACCF" w14:textId="77777777" w:rsidR="00075F17" w:rsidRDefault="00075F17" w:rsidP="00FB0DBF">
            <w:pPr>
              <w:rPr>
                <w:rFonts w:ascii="Calibri" w:hAnsi="Calibri"/>
                <w:sz w:val="20"/>
                <w:szCs w:val="20"/>
              </w:rPr>
            </w:pPr>
            <w:r>
              <w:rPr>
                <w:rFonts w:ascii="Calibri" w:hAnsi="Calibri"/>
                <w:sz w:val="20"/>
                <w:szCs w:val="20"/>
              </w:rPr>
              <w:t>S. 53</w:t>
            </w:r>
          </w:p>
          <w:p w14:paraId="220070EB" w14:textId="77777777" w:rsidR="00075F17" w:rsidRDefault="00075F17" w:rsidP="00FB0DBF">
            <w:pPr>
              <w:rPr>
                <w:rFonts w:ascii="Calibri" w:hAnsi="Calibri"/>
                <w:sz w:val="20"/>
                <w:szCs w:val="20"/>
              </w:rPr>
            </w:pPr>
          </w:p>
        </w:tc>
        <w:tc>
          <w:tcPr>
            <w:tcW w:w="386" w:type="pct"/>
          </w:tcPr>
          <w:p w14:paraId="05F8BA9F" w14:textId="77777777" w:rsidR="00075F17" w:rsidRPr="00614283" w:rsidRDefault="00075F17" w:rsidP="00FB0DBF">
            <w:pPr>
              <w:jc w:val="center"/>
              <w:rPr>
                <w:rFonts w:ascii="Calibri" w:hAnsi="Calibri"/>
                <w:sz w:val="20"/>
                <w:szCs w:val="20"/>
              </w:rPr>
            </w:pPr>
          </w:p>
        </w:tc>
        <w:tc>
          <w:tcPr>
            <w:tcW w:w="200" w:type="pct"/>
          </w:tcPr>
          <w:p w14:paraId="321C11AC"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075F17" w14:paraId="3A342986" w14:textId="77777777" w:rsidTr="00B72F74">
        <w:tc>
          <w:tcPr>
            <w:tcW w:w="369" w:type="pct"/>
            <w:shd w:val="clear" w:color="auto" w:fill="E59EDC" w:themeFill="accent5" w:themeFillTint="66"/>
          </w:tcPr>
          <w:p w14:paraId="70419FCF" w14:textId="6086EA1B" w:rsidR="00075F17" w:rsidRDefault="00075F17" w:rsidP="00FB0DBF">
            <w:pPr>
              <w:jc w:val="center"/>
              <w:rPr>
                <w:rFonts w:ascii="Calibri" w:hAnsi="Calibri"/>
                <w:sz w:val="20"/>
                <w:szCs w:val="20"/>
              </w:rPr>
            </w:pPr>
            <w:r>
              <w:rPr>
                <w:rFonts w:ascii="Calibri" w:hAnsi="Calibri"/>
                <w:sz w:val="20"/>
                <w:szCs w:val="20"/>
              </w:rPr>
              <w:t>2</w:t>
            </w:r>
            <w:r w:rsidR="00482989">
              <w:rPr>
                <w:rFonts w:ascii="Calibri" w:hAnsi="Calibri"/>
                <w:sz w:val="20"/>
                <w:szCs w:val="20"/>
              </w:rPr>
              <w:t>7</w:t>
            </w:r>
          </w:p>
        </w:tc>
        <w:tc>
          <w:tcPr>
            <w:tcW w:w="1221" w:type="pct"/>
          </w:tcPr>
          <w:p w14:paraId="209CBD50" w14:textId="77777777" w:rsidR="00075F17" w:rsidRDefault="00075F17" w:rsidP="00FB0DBF">
            <w:pPr>
              <w:tabs>
                <w:tab w:val="left" w:pos="964"/>
              </w:tabs>
              <w:rPr>
                <w:rFonts w:ascii="Calibri" w:hAnsi="Calibri"/>
                <w:sz w:val="20"/>
                <w:szCs w:val="20"/>
              </w:rPr>
            </w:pPr>
            <w:r>
              <w:rPr>
                <w:rFonts w:ascii="Calibri" w:hAnsi="Calibri"/>
                <w:sz w:val="20"/>
                <w:szCs w:val="20"/>
              </w:rPr>
              <w:t>Sprache entdecken: Symbole</w:t>
            </w:r>
          </w:p>
        </w:tc>
        <w:tc>
          <w:tcPr>
            <w:tcW w:w="2310" w:type="pct"/>
          </w:tcPr>
          <w:p w14:paraId="40D73959" w14:textId="77777777" w:rsidR="00075F17" w:rsidRDefault="00075F17" w:rsidP="00FB0DBF">
            <w:pPr>
              <w:rPr>
                <w:rFonts w:ascii="Calibri" w:hAnsi="Calibri"/>
                <w:sz w:val="20"/>
                <w:szCs w:val="20"/>
              </w:rPr>
            </w:pPr>
          </w:p>
          <w:p w14:paraId="38177C4E" w14:textId="4650DF66" w:rsidR="00B72F74" w:rsidRPr="005A6E98" w:rsidRDefault="00B72F74" w:rsidP="00FB0DBF">
            <w:pPr>
              <w:rPr>
                <w:rFonts w:ascii="Calibri" w:hAnsi="Calibri"/>
                <w:sz w:val="20"/>
                <w:szCs w:val="20"/>
              </w:rPr>
            </w:pPr>
          </w:p>
        </w:tc>
        <w:tc>
          <w:tcPr>
            <w:tcW w:w="513" w:type="pct"/>
          </w:tcPr>
          <w:p w14:paraId="780898CB" w14:textId="77777777" w:rsidR="00075F17" w:rsidRDefault="00075F17" w:rsidP="00FB0DBF">
            <w:pPr>
              <w:rPr>
                <w:rFonts w:ascii="Calibri" w:hAnsi="Calibri"/>
                <w:sz w:val="20"/>
                <w:szCs w:val="20"/>
              </w:rPr>
            </w:pPr>
            <w:r>
              <w:rPr>
                <w:rFonts w:ascii="Calibri" w:hAnsi="Calibri"/>
                <w:sz w:val="20"/>
                <w:szCs w:val="20"/>
              </w:rPr>
              <w:t>S. 54/55</w:t>
            </w:r>
          </w:p>
        </w:tc>
        <w:tc>
          <w:tcPr>
            <w:tcW w:w="386" w:type="pct"/>
          </w:tcPr>
          <w:p w14:paraId="7CDAA97D" w14:textId="77777777" w:rsidR="00075F17" w:rsidRPr="00614283" w:rsidRDefault="00075F17" w:rsidP="00FB0DBF">
            <w:pPr>
              <w:jc w:val="center"/>
              <w:rPr>
                <w:rFonts w:ascii="Calibri" w:hAnsi="Calibri"/>
                <w:sz w:val="20"/>
                <w:szCs w:val="20"/>
              </w:rPr>
            </w:pPr>
          </w:p>
        </w:tc>
        <w:tc>
          <w:tcPr>
            <w:tcW w:w="200" w:type="pct"/>
          </w:tcPr>
          <w:p w14:paraId="6BA52974"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075F17" w14:paraId="405AEBDA" w14:textId="77777777" w:rsidTr="00775FE4">
        <w:tc>
          <w:tcPr>
            <w:tcW w:w="369" w:type="pct"/>
            <w:shd w:val="clear" w:color="auto" w:fill="E59EDC" w:themeFill="accent5" w:themeFillTint="66"/>
          </w:tcPr>
          <w:p w14:paraId="7E29C02F" w14:textId="6F60A12B" w:rsidR="00075F17" w:rsidRDefault="00075F17" w:rsidP="00FB0DBF">
            <w:pPr>
              <w:jc w:val="center"/>
              <w:rPr>
                <w:rFonts w:ascii="Calibri" w:hAnsi="Calibri"/>
                <w:sz w:val="20"/>
                <w:szCs w:val="20"/>
              </w:rPr>
            </w:pPr>
            <w:r>
              <w:rPr>
                <w:rFonts w:ascii="Calibri" w:hAnsi="Calibri"/>
                <w:sz w:val="20"/>
                <w:szCs w:val="20"/>
              </w:rPr>
              <w:t>2</w:t>
            </w:r>
            <w:r w:rsidR="00482989">
              <w:rPr>
                <w:rFonts w:ascii="Calibri" w:hAnsi="Calibri"/>
                <w:sz w:val="20"/>
                <w:szCs w:val="20"/>
              </w:rPr>
              <w:t>8</w:t>
            </w:r>
          </w:p>
        </w:tc>
        <w:tc>
          <w:tcPr>
            <w:tcW w:w="1221" w:type="pct"/>
          </w:tcPr>
          <w:p w14:paraId="22BEC85B" w14:textId="77777777" w:rsidR="00075F17" w:rsidRDefault="00075F17" w:rsidP="00FB0DBF">
            <w:pPr>
              <w:tabs>
                <w:tab w:val="left" w:pos="964"/>
              </w:tabs>
              <w:rPr>
                <w:rFonts w:ascii="Calibri" w:hAnsi="Calibri"/>
                <w:sz w:val="20"/>
                <w:szCs w:val="20"/>
              </w:rPr>
            </w:pPr>
            <w:r>
              <w:rPr>
                <w:rFonts w:ascii="Calibri" w:hAnsi="Calibri"/>
                <w:sz w:val="20"/>
                <w:szCs w:val="20"/>
              </w:rPr>
              <w:t>Wie wir unsere Welt verändern</w:t>
            </w:r>
          </w:p>
          <w:p w14:paraId="0C191983" w14:textId="77777777" w:rsidR="00075F17" w:rsidRPr="005A6E98" w:rsidRDefault="00075F17" w:rsidP="00FB0DBF">
            <w:pPr>
              <w:tabs>
                <w:tab w:val="left" w:pos="964"/>
              </w:tabs>
              <w:rPr>
                <w:rFonts w:ascii="Calibri" w:hAnsi="Calibri"/>
                <w:sz w:val="20"/>
                <w:szCs w:val="20"/>
              </w:rPr>
            </w:pPr>
          </w:p>
        </w:tc>
        <w:tc>
          <w:tcPr>
            <w:tcW w:w="2310" w:type="pct"/>
          </w:tcPr>
          <w:p w14:paraId="2ED8F668" w14:textId="77777777" w:rsidR="00742050" w:rsidRPr="00742050" w:rsidRDefault="00742050" w:rsidP="00742050">
            <w:pPr>
              <w:rPr>
                <w:rFonts w:ascii="Calibri" w:hAnsi="Calibri"/>
                <w:sz w:val="20"/>
                <w:szCs w:val="20"/>
              </w:rPr>
            </w:pPr>
            <w:r w:rsidRPr="00742050">
              <w:rPr>
                <w:rFonts w:ascii="Calibri" w:hAnsi="Calibri"/>
                <w:sz w:val="20"/>
                <w:szCs w:val="20"/>
              </w:rPr>
              <w:t>in Auseinandersetzung mit der natürlichen und vom Menschen geschaffenen Welt ein eigenes Naturbild beschreiben;</w:t>
            </w:r>
          </w:p>
          <w:p w14:paraId="5471C9B9" w14:textId="77777777" w:rsidR="00742050" w:rsidRPr="00742050" w:rsidRDefault="00742050" w:rsidP="00742050">
            <w:pPr>
              <w:rPr>
                <w:rFonts w:ascii="Calibri" w:hAnsi="Calibri"/>
                <w:sz w:val="20"/>
                <w:szCs w:val="20"/>
              </w:rPr>
            </w:pPr>
          </w:p>
          <w:p w14:paraId="6DAC6751" w14:textId="77777777" w:rsidR="00075F17" w:rsidRDefault="00742050" w:rsidP="00742050">
            <w:pPr>
              <w:rPr>
                <w:rFonts w:ascii="Calibri" w:hAnsi="Calibri"/>
                <w:sz w:val="20"/>
                <w:szCs w:val="20"/>
              </w:rPr>
            </w:pPr>
            <w:r w:rsidRPr="00742050">
              <w:rPr>
                <w:rFonts w:ascii="Calibri" w:hAnsi="Calibri"/>
                <w:sz w:val="20"/>
                <w:szCs w:val="20"/>
              </w:rPr>
              <w:t>die Wechselwirkung im Verhältnis Mensch – Natur bestimmen</w:t>
            </w:r>
          </w:p>
          <w:p w14:paraId="3CC71FB9" w14:textId="77777777" w:rsidR="00742050" w:rsidRDefault="00742050" w:rsidP="00742050">
            <w:pPr>
              <w:rPr>
                <w:rFonts w:ascii="Calibri" w:hAnsi="Calibri"/>
                <w:sz w:val="20"/>
                <w:szCs w:val="20"/>
              </w:rPr>
            </w:pPr>
          </w:p>
          <w:p w14:paraId="2DCE3B13" w14:textId="77777777" w:rsidR="00742050" w:rsidRPr="00742050" w:rsidRDefault="00742050" w:rsidP="00742050">
            <w:pPr>
              <w:rPr>
                <w:rFonts w:ascii="Calibri" w:hAnsi="Calibri"/>
                <w:sz w:val="20"/>
                <w:szCs w:val="20"/>
              </w:rPr>
            </w:pPr>
            <w:r w:rsidRPr="00742050">
              <w:rPr>
                <w:rFonts w:ascii="Calibri" w:hAnsi="Calibri"/>
                <w:sz w:val="20"/>
                <w:szCs w:val="20"/>
              </w:rPr>
              <w:t>in Auseinandersetzung mit der natürlichen und vom Menschen geschaffenen Welt ein eigenes Naturbild beschreiben;</w:t>
            </w:r>
          </w:p>
          <w:p w14:paraId="5BBD0857" w14:textId="77777777" w:rsidR="00742050" w:rsidRPr="00742050" w:rsidRDefault="00742050" w:rsidP="00742050">
            <w:pPr>
              <w:rPr>
                <w:rFonts w:ascii="Calibri" w:hAnsi="Calibri"/>
                <w:sz w:val="20"/>
                <w:szCs w:val="20"/>
              </w:rPr>
            </w:pPr>
          </w:p>
          <w:p w14:paraId="73C10545" w14:textId="7DF5D389" w:rsidR="00742050" w:rsidRPr="005A6E98" w:rsidRDefault="00742050" w:rsidP="00742050">
            <w:pPr>
              <w:rPr>
                <w:rFonts w:ascii="Calibri" w:hAnsi="Calibri"/>
                <w:sz w:val="20"/>
                <w:szCs w:val="20"/>
              </w:rPr>
            </w:pPr>
            <w:r w:rsidRPr="00742050">
              <w:rPr>
                <w:rFonts w:ascii="Calibri" w:hAnsi="Calibri"/>
                <w:sz w:val="20"/>
                <w:szCs w:val="20"/>
              </w:rPr>
              <w:t>die Wechselwirkung im Verhältnis Mensch – Natur bestimmen</w:t>
            </w:r>
          </w:p>
        </w:tc>
        <w:tc>
          <w:tcPr>
            <w:tcW w:w="513" w:type="pct"/>
          </w:tcPr>
          <w:p w14:paraId="4EF41862" w14:textId="77777777" w:rsidR="00075F17" w:rsidRPr="005A6E98" w:rsidRDefault="00075F17" w:rsidP="00FB0DBF">
            <w:pPr>
              <w:rPr>
                <w:rFonts w:ascii="Calibri" w:hAnsi="Calibri"/>
                <w:sz w:val="20"/>
                <w:szCs w:val="20"/>
              </w:rPr>
            </w:pPr>
            <w:r>
              <w:rPr>
                <w:rFonts w:ascii="Calibri" w:hAnsi="Calibri"/>
                <w:sz w:val="20"/>
                <w:szCs w:val="20"/>
              </w:rPr>
              <w:t>S. 56/57</w:t>
            </w:r>
          </w:p>
        </w:tc>
        <w:tc>
          <w:tcPr>
            <w:tcW w:w="386" w:type="pct"/>
          </w:tcPr>
          <w:p w14:paraId="05584C3C" w14:textId="77777777" w:rsidR="00075F17" w:rsidRPr="00614283" w:rsidRDefault="00075F17" w:rsidP="00FB0DBF">
            <w:pPr>
              <w:rPr>
                <w:rFonts w:ascii="Calibri" w:hAnsi="Calibri"/>
                <w:sz w:val="20"/>
                <w:szCs w:val="20"/>
              </w:rPr>
            </w:pPr>
          </w:p>
        </w:tc>
        <w:tc>
          <w:tcPr>
            <w:tcW w:w="200" w:type="pct"/>
          </w:tcPr>
          <w:p w14:paraId="27714B1A"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075F17" w14:paraId="4B54B8FA" w14:textId="77777777" w:rsidTr="00775FE4">
        <w:tc>
          <w:tcPr>
            <w:tcW w:w="369" w:type="pct"/>
            <w:shd w:val="clear" w:color="auto" w:fill="E59EDC" w:themeFill="accent5" w:themeFillTint="66"/>
          </w:tcPr>
          <w:p w14:paraId="7B16E801" w14:textId="3C1FCD70" w:rsidR="00075F17" w:rsidRDefault="00075F17" w:rsidP="00FB0DBF">
            <w:pPr>
              <w:jc w:val="center"/>
              <w:rPr>
                <w:rFonts w:ascii="Calibri" w:hAnsi="Calibri"/>
                <w:sz w:val="20"/>
                <w:szCs w:val="20"/>
              </w:rPr>
            </w:pPr>
            <w:r>
              <w:rPr>
                <w:rFonts w:ascii="Calibri" w:hAnsi="Calibri"/>
                <w:sz w:val="20"/>
                <w:szCs w:val="20"/>
              </w:rPr>
              <w:t>2</w:t>
            </w:r>
            <w:r w:rsidR="00482989">
              <w:rPr>
                <w:rFonts w:ascii="Calibri" w:hAnsi="Calibri"/>
                <w:sz w:val="20"/>
                <w:szCs w:val="20"/>
              </w:rPr>
              <w:t>9</w:t>
            </w:r>
          </w:p>
        </w:tc>
        <w:tc>
          <w:tcPr>
            <w:tcW w:w="1221" w:type="pct"/>
          </w:tcPr>
          <w:p w14:paraId="38CF5816" w14:textId="77777777" w:rsidR="00075F17" w:rsidRPr="005A6E98" w:rsidRDefault="00075F17" w:rsidP="00FB0DBF">
            <w:pPr>
              <w:tabs>
                <w:tab w:val="left" w:pos="964"/>
              </w:tabs>
              <w:rPr>
                <w:rFonts w:ascii="Calibri" w:hAnsi="Calibri"/>
                <w:sz w:val="20"/>
                <w:szCs w:val="20"/>
              </w:rPr>
            </w:pPr>
            <w:r>
              <w:rPr>
                <w:rFonts w:ascii="Calibri" w:hAnsi="Calibri"/>
                <w:sz w:val="20"/>
                <w:szCs w:val="20"/>
              </w:rPr>
              <w:t>Die vier Elemente</w:t>
            </w:r>
          </w:p>
        </w:tc>
        <w:tc>
          <w:tcPr>
            <w:tcW w:w="2310" w:type="pct"/>
          </w:tcPr>
          <w:p w14:paraId="5AA44ADA" w14:textId="77777777" w:rsidR="00742050" w:rsidRPr="00742050" w:rsidRDefault="00742050" w:rsidP="00742050">
            <w:pPr>
              <w:rPr>
                <w:rFonts w:ascii="Calibri" w:hAnsi="Calibri"/>
                <w:sz w:val="20"/>
                <w:szCs w:val="20"/>
              </w:rPr>
            </w:pPr>
            <w:r w:rsidRPr="00742050">
              <w:rPr>
                <w:rFonts w:ascii="Calibri" w:hAnsi="Calibri"/>
                <w:sz w:val="20"/>
                <w:szCs w:val="20"/>
              </w:rPr>
              <w:t>in Auseinandersetzung mit der natürlichen und vom Menschen geschaffenen Welt ein eigenes Naturbild beschreiben;</w:t>
            </w:r>
          </w:p>
          <w:p w14:paraId="6BD8780A" w14:textId="77777777" w:rsidR="00742050" w:rsidRPr="00742050" w:rsidRDefault="00742050" w:rsidP="00742050">
            <w:pPr>
              <w:rPr>
                <w:rFonts w:ascii="Calibri" w:hAnsi="Calibri"/>
                <w:sz w:val="20"/>
                <w:szCs w:val="20"/>
              </w:rPr>
            </w:pPr>
          </w:p>
          <w:p w14:paraId="6A821895" w14:textId="77777777" w:rsidR="00742050" w:rsidRPr="00742050" w:rsidRDefault="00742050" w:rsidP="00742050">
            <w:pPr>
              <w:rPr>
                <w:rFonts w:ascii="Calibri" w:hAnsi="Calibri"/>
                <w:sz w:val="20"/>
                <w:szCs w:val="20"/>
              </w:rPr>
            </w:pPr>
            <w:r w:rsidRPr="00742050">
              <w:rPr>
                <w:rFonts w:ascii="Calibri" w:hAnsi="Calibri"/>
                <w:sz w:val="20"/>
                <w:szCs w:val="20"/>
              </w:rPr>
              <w:t>die Wechselwirkung im Verhältnis Mensch – Natur bestimmen;</w:t>
            </w:r>
          </w:p>
          <w:p w14:paraId="1BF5FD33" w14:textId="77777777" w:rsidR="00742050" w:rsidRPr="00742050" w:rsidRDefault="00742050" w:rsidP="00742050">
            <w:pPr>
              <w:rPr>
                <w:rFonts w:ascii="Calibri" w:hAnsi="Calibri"/>
                <w:sz w:val="20"/>
                <w:szCs w:val="20"/>
              </w:rPr>
            </w:pPr>
          </w:p>
          <w:p w14:paraId="42AD4AD8" w14:textId="77777777" w:rsidR="00075F17" w:rsidRDefault="00742050" w:rsidP="00742050">
            <w:pPr>
              <w:rPr>
                <w:rFonts w:ascii="Calibri" w:hAnsi="Calibri"/>
                <w:sz w:val="20"/>
                <w:szCs w:val="20"/>
              </w:rPr>
            </w:pPr>
            <w:r w:rsidRPr="00742050">
              <w:rPr>
                <w:rFonts w:ascii="Calibri" w:hAnsi="Calibri"/>
                <w:sz w:val="20"/>
                <w:szCs w:val="20"/>
              </w:rPr>
              <w:t>den Erhalt der Natur als Voraussetzung für die Bewahrung de</w:t>
            </w:r>
            <w:r w:rsidR="002F78EB">
              <w:rPr>
                <w:rFonts w:ascii="Calibri" w:hAnsi="Calibri"/>
                <w:sz w:val="20"/>
                <w:szCs w:val="20"/>
              </w:rPr>
              <w:t>r</w:t>
            </w:r>
            <w:r w:rsidRPr="00742050">
              <w:rPr>
                <w:rFonts w:ascii="Calibri" w:hAnsi="Calibri"/>
                <w:sz w:val="20"/>
                <w:szCs w:val="20"/>
              </w:rPr>
              <w:t xml:space="preserve"> menschlichen Existenz begreifen und persönliches Handeln darauf ausrichten</w:t>
            </w:r>
          </w:p>
          <w:p w14:paraId="05732939" w14:textId="2B214AB3" w:rsidR="00B72F74" w:rsidRPr="005A6E98" w:rsidRDefault="00B72F74" w:rsidP="00742050">
            <w:pPr>
              <w:rPr>
                <w:rFonts w:ascii="Calibri" w:hAnsi="Calibri"/>
                <w:sz w:val="20"/>
                <w:szCs w:val="20"/>
              </w:rPr>
            </w:pPr>
          </w:p>
        </w:tc>
        <w:tc>
          <w:tcPr>
            <w:tcW w:w="513" w:type="pct"/>
          </w:tcPr>
          <w:p w14:paraId="2E013265" w14:textId="77777777" w:rsidR="00075F17" w:rsidRPr="005A6E98" w:rsidRDefault="00075F17" w:rsidP="00FB0DBF">
            <w:pPr>
              <w:rPr>
                <w:rFonts w:ascii="Calibri" w:hAnsi="Calibri"/>
                <w:sz w:val="20"/>
                <w:szCs w:val="20"/>
              </w:rPr>
            </w:pPr>
            <w:r>
              <w:rPr>
                <w:rFonts w:ascii="Calibri" w:hAnsi="Calibri"/>
                <w:sz w:val="20"/>
                <w:szCs w:val="20"/>
              </w:rPr>
              <w:t>S. 58/59</w:t>
            </w:r>
          </w:p>
        </w:tc>
        <w:tc>
          <w:tcPr>
            <w:tcW w:w="386" w:type="pct"/>
          </w:tcPr>
          <w:p w14:paraId="7EF7197D" w14:textId="6EC45395" w:rsidR="00A82901" w:rsidRPr="00614283" w:rsidRDefault="00A82901" w:rsidP="00A82901">
            <w:pPr>
              <w:rPr>
                <w:rFonts w:ascii="Calibri" w:hAnsi="Calibri"/>
                <w:sz w:val="20"/>
                <w:szCs w:val="20"/>
              </w:rPr>
            </w:pPr>
            <w:r>
              <w:rPr>
                <w:rFonts w:ascii="Calibri" w:hAnsi="Calibri"/>
                <w:sz w:val="20"/>
                <w:szCs w:val="20"/>
              </w:rPr>
              <w:t>S. 77, 73</w:t>
            </w:r>
          </w:p>
        </w:tc>
        <w:tc>
          <w:tcPr>
            <w:tcW w:w="200" w:type="pct"/>
          </w:tcPr>
          <w:p w14:paraId="6899D794" w14:textId="77777777" w:rsidR="00075F17" w:rsidRDefault="00075F17" w:rsidP="00FB0DBF">
            <w:pPr>
              <w:jc w:val="center"/>
              <w:rPr>
                <w:rFonts w:ascii="Calibri" w:hAnsi="Calibri"/>
                <w:sz w:val="20"/>
                <w:szCs w:val="20"/>
              </w:rPr>
            </w:pPr>
            <w:r w:rsidRPr="00614283">
              <w:rPr>
                <w:rFonts w:ascii="Calibri" w:hAnsi="Calibri"/>
                <w:sz w:val="20"/>
                <w:szCs w:val="20"/>
              </w:rPr>
              <w:sym w:font="Wingdings" w:char="F071"/>
            </w:r>
          </w:p>
          <w:p w14:paraId="70F03CAD" w14:textId="77777777" w:rsidR="00075F17" w:rsidRPr="00614283" w:rsidRDefault="00075F17" w:rsidP="00FB0DBF">
            <w:pPr>
              <w:rPr>
                <w:rFonts w:ascii="Calibri" w:hAnsi="Calibri"/>
                <w:sz w:val="20"/>
                <w:szCs w:val="20"/>
              </w:rPr>
            </w:pPr>
          </w:p>
        </w:tc>
      </w:tr>
      <w:tr w:rsidR="00075F17" w14:paraId="3AAAB939" w14:textId="77777777" w:rsidTr="00775FE4">
        <w:tc>
          <w:tcPr>
            <w:tcW w:w="369" w:type="pct"/>
            <w:shd w:val="clear" w:color="auto" w:fill="E59EDC" w:themeFill="accent5" w:themeFillTint="66"/>
          </w:tcPr>
          <w:p w14:paraId="0C4919AD" w14:textId="7ABF4B8D" w:rsidR="00075F17" w:rsidRDefault="00482989" w:rsidP="00FB0DBF">
            <w:pPr>
              <w:jc w:val="center"/>
              <w:rPr>
                <w:rFonts w:ascii="Calibri" w:hAnsi="Calibri"/>
                <w:sz w:val="20"/>
                <w:szCs w:val="20"/>
              </w:rPr>
            </w:pPr>
            <w:r>
              <w:rPr>
                <w:rFonts w:ascii="Calibri" w:hAnsi="Calibri"/>
                <w:sz w:val="20"/>
                <w:szCs w:val="20"/>
              </w:rPr>
              <w:t>30</w:t>
            </w:r>
          </w:p>
        </w:tc>
        <w:tc>
          <w:tcPr>
            <w:tcW w:w="1221" w:type="pct"/>
          </w:tcPr>
          <w:p w14:paraId="6B6AC6EE" w14:textId="77777777" w:rsidR="00075F17" w:rsidRPr="005A6E98" w:rsidRDefault="00075F17" w:rsidP="00FB0DBF">
            <w:pPr>
              <w:tabs>
                <w:tab w:val="left" w:pos="964"/>
              </w:tabs>
              <w:rPr>
                <w:rFonts w:ascii="Calibri" w:hAnsi="Calibri"/>
                <w:sz w:val="20"/>
                <w:szCs w:val="20"/>
              </w:rPr>
            </w:pPr>
            <w:r>
              <w:rPr>
                <w:rFonts w:ascii="Calibri" w:hAnsi="Calibri"/>
                <w:sz w:val="20"/>
                <w:szCs w:val="20"/>
              </w:rPr>
              <w:t xml:space="preserve">Naturschutz </w:t>
            </w:r>
          </w:p>
        </w:tc>
        <w:tc>
          <w:tcPr>
            <w:tcW w:w="2310" w:type="pct"/>
          </w:tcPr>
          <w:p w14:paraId="200EF8EA" w14:textId="77777777" w:rsidR="00742050" w:rsidRDefault="00742050" w:rsidP="00742050">
            <w:pPr>
              <w:rPr>
                <w:rFonts w:ascii="Calibri" w:hAnsi="Calibri"/>
                <w:sz w:val="20"/>
                <w:szCs w:val="20"/>
              </w:rPr>
            </w:pPr>
            <w:r w:rsidRPr="00742050">
              <w:rPr>
                <w:rFonts w:ascii="Calibri" w:hAnsi="Calibri"/>
                <w:sz w:val="20"/>
                <w:szCs w:val="20"/>
              </w:rPr>
              <w:t>die Wechselwirkung im Verhältnis Mensch – Natur bestimmen;</w:t>
            </w:r>
          </w:p>
          <w:p w14:paraId="7A5E846E" w14:textId="558C7A25" w:rsidR="00075F17" w:rsidRPr="005A6E98" w:rsidRDefault="00742050" w:rsidP="00742050">
            <w:pPr>
              <w:rPr>
                <w:rFonts w:ascii="Calibri" w:hAnsi="Calibri"/>
                <w:sz w:val="20"/>
                <w:szCs w:val="20"/>
              </w:rPr>
            </w:pPr>
            <w:r w:rsidRPr="00742050">
              <w:rPr>
                <w:rFonts w:ascii="Calibri" w:hAnsi="Calibri"/>
                <w:sz w:val="20"/>
                <w:szCs w:val="20"/>
              </w:rPr>
              <w:t>den Erhalt der Natur als Voraussetzung für die Bewahrung der menschlichen Existenz begreifen und persönliches Handeln darauf ausrichten</w:t>
            </w:r>
          </w:p>
        </w:tc>
        <w:tc>
          <w:tcPr>
            <w:tcW w:w="513" w:type="pct"/>
          </w:tcPr>
          <w:p w14:paraId="170B666D" w14:textId="77777777" w:rsidR="00075F17" w:rsidRDefault="00075F17" w:rsidP="00FB0DBF">
            <w:pPr>
              <w:rPr>
                <w:rFonts w:ascii="Calibri" w:hAnsi="Calibri"/>
                <w:sz w:val="20"/>
                <w:szCs w:val="20"/>
              </w:rPr>
            </w:pPr>
            <w:r>
              <w:rPr>
                <w:rFonts w:ascii="Calibri" w:hAnsi="Calibri"/>
                <w:sz w:val="20"/>
                <w:szCs w:val="20"/>
              </w:rPr>
              <w:t>S. 60/61</w:t>
            </w:r>
          </w:p>
          <w:p w14:paraId="2B651DD2" w14:textId="77777777" w:rsidR="00075F17" w:rsidRPr="005A6E98" w:rsidRDefault="00075F17" w:rsidP="00FB0DBF">
            <w:pPr>
              <w:rPr>
                <w:rFonts w:ascii="Calibri" w:hAnsi="Calibri"/>
                <w:sz w:val="20"/>
                <w:szCs w:val="20"/>
              </w:rPr>
            </w:pPr>
          </w:p>
        </w:tc>
        <w:tc>
          <w:tcPr>
            <w:tcW w:w="386" w:type="pct"/>
          </w:tcPr>
          <w:p w14:paraId="6135B9EF" w14:textId="77777777" w:rsidR="00075F17" w:rsidRPr="00614283" w:rsidRDefault="00075F17" w:rsidP="00FB0DBF">
            <w:pPr>
              <w:jc w:val="center"/>
              <w:rPr>
                <w:rFonts w:ascii="Calibri" w:hAnsi="Calibri"/>
                <w:sz w:val="20"/>
                <w:szCs w:val="20"/>
              </w:rPr>
            </w:pPr>
          </w:p>
        </w:tc>
        <w:tc>
          <w:tcPr>
            <w:tcW w:w="200" w:type="pct"/>
          </w:tcPr>
          <w:p w14:paraId="652AEBF3"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bookmarkEnd w:id="0"/>
      <w:tr w:rsidR="00075F17" w14:paraId="0AE2E8F8" w14:textId="77777777" w:rsidTr="00775FE4">
        <w:tc>
          <w:tcPr>
            <w:tcW w:w="369" w:type="pct"/>
            <w:shd w:val="clear" w:color="auto" w:fill="E59EDC" w:themeFill="accent5" w:themeFillTint="66"/>
          </w:tcPr>
          <w:p w14:paraId="4290816B" w14:textId="1844988D" w:rsidR="00075F17" w:rsidRDefault="00075F17" w:rsidP="00FB0DBF">
            <w:pPr>
              <w:jc w:val="center"/>
              <w:rPr>
                <w:rFonts w:ascii="Calibri" w:hAnsi="Calibri"/>
                <w:sz w:val="20"/>
                <w:szCs w:val="20"/>
              </w:rPr>
            </w:pPr>
            <w:r>
              <w:rPr>
                <w:rFonts w:ascii="Calibri" w:hAnsi="Calibri"/>
                <w:sz w:val="20"/>
                <w:szCs w:val="20"/>
              </w:rPr>
              <w:t>3</w:t>
            </w:r>
            <w:r w:rsidR="00482989">
              <w:rPr>
                <w:rFonts w:ascii="Calibri" w:hAnsi="Calibri"/>
                <w:sz w:val="20"/>
                <w:szCs w:val="20"/>
              </w:rPr>
              <w:t>1</w:t>
            </w:r>
          </w:p>
        </w:tc>
        <w:tc>
          <w:tcPr>
            <w:tcW w:w="1221" w:type="pct"/>
          </w:tcPr>
          <w:p w14:paraId="3CC1CB2D" w14:textId="77777777" w:rsidR="00075F17" w:rsidRPr="005A6E98" w:rsidRDefault="00075F17" w:rsidP="00FB0DBF">
            <w:pPr>
              <w:tabs>
                <w:tab w:val="left" w:pos="964"/>
              </w:tabs>
              <w:rPr>
                <w:rFonts w:ascii="Calibri" w:hAnsi="Calibri"/>
                <w:sz w:val="20"/>
                <w:szCs w:val="20"/>
              </w:rPr>
            </w:pPr>
            <w:r>
              <w:rPr>
                <w:rFonts w:ascii="Calibri" w:hAnsi="Calibri"/>
                <w:sz w:val="20"/>
                <w:szCs w:val="20"/>
              </w:rPr>
              <w:t>Denk-mit-Geschichte: Mia und der magische Baum</w:t>
            </w:r>
          </w:p>
        </w:tc>
        <w:tc>
          <w:tcPr>
            <w:tcW w:w="2310" w:type="pct"/>
          </w:tcPr>
          <w:p w14:paraId="24C9DEF8" w14:textId="77777777" w:rsidR="00742050" w:rsidRPr="00742050" w:rsidRDefault="00742050" w:rsidP="00742050">
            <w:pPr>
              <w:rPr>
                <w:rFonts w:ascii="Calibri" w:hAnsi="Calibri"/>
                <w:sz w:val="20"/>
                <w:szCs w:val="20"/>
              </w:rPr>
            </w:pPr>
            <w:r w:rsidRPr="00742050">
              <w:rPr>
                <w:rFonts w:ascii="Calibri" w:hAnsi="Calibri"/>
                <w:sz w:val="20"/>
                <w:szCs w:val="20"/>
              </w:rPr>
              <w:t>die Wechselwirkung im Verhältnis Mensch – Natur bestimmen;</w:t>
            </w:r>
          </w:p>
          <w:p w14:paraId="6F7B9BFE" w14:textId="77777777" w:rsidR="00742050" w:rsidRPr="00742050" w:rsidRDefault="00742050" w:rsidP="00742050">
            <w:pPr>
              <w:rPr>
                <w:rFonts w:ascii="Calibri" w:hAnsi="Calibri"/>
                <w:sz w:val="20"/>
                <w:szCs w:val="20"/>
              </w:rPr>
            </w:pPr>
          </w:p>
          <w:p w14:paraId="719C4700" w14:textId="741C5F8C" w:rsidR="00075F17" w:rsidRPr="005A6E98" w:rsidRDefault="00742050" w:rsidP="00742050">
            <w:pPr>
              <w:rPr>
                <w:rFonts w:ascii="Calibri" w:hAnsi="Calibri"/>
                <w:sz w:val="20"/>
                <w:szCs w:val="20"/>
              </w:rPr>
            </w:pPr>
            <w:r w:rsidRPr="00742050">
              <w:rPr>
                <w:rFonts w:ascii="Calibri" w:hAnsi="Calibri"/>
                <w:sz w:val="20"/>
                <w:szCs w:val="20"/>
              </w:rPr>
              <w:t>den Erhalt der Natur als Voraussetzung für die Bewahrung der menschlichen Existenz begreifen und persönliches Handeln darauf ausrichten</w:t>
            </w:r>
          </w:p>
        </w:tc>
        <w:tc>
          <w:tcPr>
            <w:tcW w:w="513" w:type="pct"/>
          </w:tcPr>
          <w:p w14:paraId="135CBA0C" w14:textId="77777777" w:rsidR="00075F17" w:rsidRPr="005A6E98" w:rsidRDefault="00075F17" w:rsidP="00FB0DBF">
            <w:pPr>
              <w:rPr>
                <w:rFonts w:ascii="Calibri" w:hAnsi="Calibri"/>
                <w:sz w:val="20"/>
                <w:szCs w:val="20"/>
              </w:rPr>
            </w:pPr>
            <w:r>
              <w:rPr>
                <w:rFonts w:ascii="Calibri" w:hAnsi="Calibri"/>
                <w:sz w:val="20"/>
                <w:szCs w:val="20"/>
              </w:rPr>
              <w:t>S. 62/63</w:t>
            </w:r>
          </w:p>
        </w:tc>
        <w:tc>
          <w:tcPr>
            <w:tcW w:w="386" w:type="pct"/>
          </w:tcPr>
          <w:p w14:paraId="675A1953" w14:textId="77777777" w:rsidR="00075F17" w:rsidRPr="00614283" w:rsidRDefault="00075F17" w:rsidP="00FB0DBF">
            <w:pPr>
              <w:jc w:val="center"/>
              <w:rPr>
                <w:rFonts w:ascii="Calibri" w:hAnsi="Calibri"/>
                <w:sz w:val="20"/>
                <w:szCs w:val="20"/>
              </w:rPr>
            </w:pPr>
          </w:p>
        </w:tc>
        <w:tc>
          <w:tcPr>
            <w:tcW w:w="200" w:type="pct"/>
          </w:tcPr>
          <w:p w14:paraId="068A837C"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075F17" w14:paraId="43193C7A" w14:textId="77777777" w:rsidTr="00775FE4">
        <w:tc>
          <w:tcPr>
            <w:tcW w:w="369" w:type="pct"/>
            <w:shd w:val="clear" w:color="auto" w:fill="92D050"/>
          </w:tcPr>
          <w:p w14:paraId="3E10190F" w14:textId="15FA20D5" w:rsidR="00075F17" w:rsidRDefault="00075F17" w:rsidP="00FB0DBF">
            <w:pPr>
              <w:jc w:val="center"/>
              <w:rPr>
                <w:rFonts w:ascii="Calibri" w:hAnsi="Calibri"/>
                <w:sz w:val="20"/>
                <w:szCs w:val="20"/>
              </w:rPr>
            </w:pPr>
            <w:r>
              <w:rPr>
                <w:rFonts w:ascii="Calibri" w:hAnsi="Calibri"/>
                <w:sz w:val="20"/>
                <w:szCs w:val="20"/>
              </w:rPr>
              <w:t>3</w:t>
            </w:r>
            <w:r w:rsidR="00482989">
              <w:rPr>
                <w:rFonts w:ascii="Calibri" w:hAnsi="Calibri"/>
                <w:sz w:val="20"/>
                <w:szCs w:val="20"/>
              </w:rPr>
              <w:t>2</w:t>
            </w:r>
          </w:p>
        </w:tc>
        <w:tc>
          <w:tcPr>
            <w:tcW w:w="1221" w:type="pct"/>
          </w:tcPr>
          <w:p w14:paraId="0A9E1950" w14:textId="77777777" w:rsidR="00075F17" w:rsidRPr="005A6E98" w:rsidRDefault="00075F17" w:rsidP="00FB0DBF">
            <w:pPr>
              <w:tabs>
                <w:tab w:val="left" w:pos="964"/>
              </w:tabs>
              <w:rPr>
                <w:rFonts w:ascii="Calibri" w:hAnsi="Calibri"/>
                <w:sz w:val="20"/>
                <w:szCs w:val="20"/>
              </w:rPr>
            </w:pPr>
            <w:r>
              <w:rPr>
                <w:rFonts w:ascii="Calibri" w:hAnsi="Calibri"/>
                <w:sz w:val="20"/>
                <w:szCs w:val="20"/>
              </w:rPr>
              <w:t>Pfingsten – der Geburtstag der Kirche</w:t>
            </w:r>
          </w:p>
        </w:tc>
        <w:tc>
          <w:tcPr>
            <w:tcW w:w="2310" w:type="pct"/>
          </w:tcPr>
          <w:p w14:paraId="55D5CCC7" w14:textId="77777777" w:rsidR="00742050" w:rsidRPr="00742050" w:rsidRDefault="00742050" w:rsidP="00742050">
            <w:pPr>
              <w:rPr>
                <w:rFonts w:ascii="Calibri" w:hAnsi="Calibri"/>
                <w:sz w:val="20"/>
                <w:szCs w:val="20"/>
              </w:rPr>
            </w:pPr>
            <w:r w:rsidRPr="00742050">
              <w:rPr>
                <w:rFonts w:ascii="Calibri" w:hAnsi="Calibri"/>
                <w:sz w:val="20"/>
                <w:szCs w:val="20"/>
              </w:rPr>
              <w:t>kulturelle, ethnische, religiöse Vielfalt erleben, Gemeinsamkeiten und Unterschiede entdecken sowie die Fähigkeit herausbilden, Symbole und Rituale zu deuten und zu respektieren;</w:t>
            </w:r>
          </w:p>
          <w:p w14:paraId="061DBFD2" w14:textId="77777777" w:rsidR="00742050" w:rsidRPr="00742050" w:rsidRDefault="00742050" w:rsidP="00742050">
            <w:pPr>
              <w:rPr>
                <w:rFonts w:ascii="Calibri" w:hAnsi="Calibri"/>
                <w:sz w:val="20"/>
                <w:szCs w:val="20"/>
              </w:rPr>
            </w:pPr>
          </w:p>
          <w:p w14:paraId="5265B597" w14:textId="3E548061" w:rsidR="00075F17" w:rsidRPr="005A6E98" w:rsidRDefault="00742050" w:rsidP="00742050">
            <w:pPr>
              <w:rPr>
                <w:rFonts w:ascii="Calibri" w:hAnsi="Calibri"/>
                <w:sz w:val="20"/>
                <w:szCs w:val="20"/>
              </w:rPr>
            </w:pPr>
            <w:r w:rsidRPr="00742050">
              <w:rPr>
                <w:rFonts w:ascii="Calibri" w:hAnsi="Calibri"/>
                <w:sz w:val="20"/>
                <w:szCs w:val="20"/>
              </w:rPr>
              <w:t>das Trennende und Verbindende ausgewählter Weltreligionen erkennen sowie Ursachen und Gründe für die Entstehung verschiedener Glaubensrichtungen benennen</w:t>
            </w:r>
          </w:p>
        </w:tc>
        <w:tc>
          <w:tcPr>
            <w:tcW w:w="513" w:type="pct"/>
          </w:tcPr>
          <w:p w14:paraId="22F43A59" w14:textId="77777777" w:rsidR="00075F17" w:rsidRPr="005A6E98" w:rsidRDefault="00075F17" w:rsidP="00FB0DBF">
            <w:pPr>
              <w:rPr>
                <w:rFonts w:ascii="Calibri" w:hAnsi="Calibri"/>
                <w:sz w:val="20"/>
                <w:szCs w:val="20"/>
              </w:rPr>
            </w:pPr>
            <w:r>
              <w:rPr>
                <w:rFonts w:ascii="Calibri" w:hAnsi="Calibri"/>
                <w:sz w:val="20"/>
                <w:szCs w:val="20"/>
              </w:rPr>
              <w:t>S. 45</w:t>
            </w:r>
          </w:p>
        </w:tc>
        <w:tc>
          <w:tcPr>
            <w:tcW w:w="386" w:type="pct"/>
          </w:tcPr>
          <w:p w14:paraId="0E6F2FAB" w14:textId="6D805DB8" w:rsidR="00075F17" w:rsidRPr="00614283" w:rsidRDefault="009D2A78" w:rsidP="00FB0DBF">
            <w:pPr>
              <w:jc w:val="both"/>
              <w:rPr>
                <w:rFonts w:ascii="Calibri" w:hAnsi="Calibri"/>
                <w:sz w:val="20"/>
                <w:szCs w:val="20"/>
              </w:rPr>
            </w:pPr>
            <w:r>
              <w:rPr>
                <w:rFonts w:ascii="Calibri" w:hAnsi="Calibri"/>
                <w:sz w:val="20"/>
                <w:szCs w:val="20"/>
              </w:rPr>
              <w:t>S. 79</w:t>
            </w:r>
          </w:p>
        </w:tc>
        <w:tc>
          <w:tcPr>
            <w:tcW w:w="200" w:type="pct"/>
          </w:tcPr>
          <w:p w14:paraId="5A846399" w14:textId="77777777" w:rsidR="00075F17" w:rsidRDefault="00075F17" w:rsidP="00FB0DBF">
            <w:pPr>
              <w:jc w:val="center"/>
              <w:rPr>
                <w:rFonts w:ascii="Calibri" w:hAnsi="Calibri"/>
                <w:sz w:val="20"/>
                <w:szCs w:val="20"/>
              </w:rPr>
            </w:pPr>
            <w:r w:rsidRPr="00614283">
              <w:rPr>
                <w:rFonts w:ascii="Calibri" w:hAnsi="Calibri"/>
                <w:sz w:val="20"/>
                <w:szCs w:val="20"/>
              </w:rPr>
              <w:sym w:font="Wingdings" w:char="F071"/>
            </w:r>
          </w:p>
          <w:p w14:paraId="23EDD26E" w14:textId="77777777" w:rsidR="00075F17" w:rsidRDefault="00075F17" w:rsidP="00FB0DBF">
            <w:pPr>
              <w:jc w:val="center"/>
              <w:rPr>
                <w:rFonts w:ascii="Calibri" w:hAnsi="Calibri"/>
                <w:sz w:val="20"/>
                <w:szCs w:val="20"/>
              </w:rPr>
            </w:pPr>
          </w:p>
          <w:p w14:paraId="75AE8460"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tr w:rsidR="00075F17" w14:paraId="20CE0074" w14:textId="77777777" w:rsidTr="00B72F74">
        <w:tc>
          <w:tcPr>
            <w:tcW w:w="369" w:type="pct"/>
            <w:shd w:val="clear" w:color="auto" w:fill="D9D9D9" w:themeFill="background1" w:themeFillShade="D9"/>
          </w:tcPr>
          <w:p w14:paraId="3A31F9D9" w14:textId="656702E4" w:rsidR="00075F17" w:rsidRDefault="00075F17" w:rsidP="00FB0DBF">
            <w:pPr>
              <w:jc w:val="center"/>
              <w:rPr>
                <w:rFonts w:ascii="Calibri" w:hAnsi="Calibri"/>
                <w:sz w:val="20"/>
                <w:szCs w:val="20"/>
              </w:rPr>
            </w:pPr>
            <w:bookmarkStart w:id="1" w:name="_Hlk177642378"/>
            <w:r>
              <w:rPr>
                <w:rFonts w:ascii="Calibri" w:hAnsi="Calibri"/>
                <w:sz w:val="20"/>
                <w:szCs w:val="20"/>
              </w:rPr>
              <w:t>3</w:t>
            </w:r>
            <w:r w:rsidR="00482989">
              <w:rPr>
                <w:rFonts w:ascii="Calibri" w:hAnsi="Calibri"/>
                <w:sz w:val="20"/>
                <w:szCs w:val="20"/>
              </w:rPr>
              <w:t>3</w:t>
            </w:r>
          </w:p>
        </w:tc>
        <w:tc>
          <w:tcPr>
            <w:tcW w:w="1221" w:type="pct"/>
          </w:tcPr>
          <w:p w14:paraId="2A4AD865" w14:textId="77777777" w:rsidR="00075F17" w:rsidRPr="005A6E98" w:rsidRDefault="00075F17" w:rsidP="00FB0DBF">
            <w:pPr>
              <w:tabs>
                <w:tab w:val="left" w:pos="964"/>
              </w:tabs>
              <w:rPr>
                <w:rFonts w:ascii="Calibri" w:hAnsi="Calibri"/>
                <w:sz w:val="20"/>
                <w:szCs w:val="20"/>
              </w:rPr>
            </w:pPr>
            <w:r>
              <w:rPr>
                <w:rFonts w:ascii="Calibri" w:hAnsi="Calibri"/>
                <w:sz w:val="20"/>
                <w:szCs w:val="20"/>
              </w:rPr>
              <w:t>Mein Ethik Schatzglas</w:t>
            </w:r>
          </w:p>
        </w:tc>
        <w:tc>
          <w:tcPr>
            <w:tcW w:w="2310" w:type="pct"/>
          </w:tcPr>
          <w:p w14:paraId="145C5703" w14:textId="77777777" w:rsidR="00075F17" w:rsidRPr="005A6E98" w:rsidRDefault="00075F17" w:rsidP="00FB0DBF">
            <w:pPr>
              <w:rPr>
                <w:rFonts w:ascii="Calibri" w:hAnsi="Calibri"/>
                <w:sz w:val="20"/>
                <w:szCs w:val="20"/>
              </w:rPr>
            </w:pPr>
          </w:p>
          <w:p w14:paraId="3582CA09" w14:textId="77777777" w:rsidR="00075F17" w:rsidRPr="005A6E98" w:rsidRDefault="00075F17" w:rsidP="00FB0DBF">
            <w:pPr>
              <w:rPr>
                <w:rFonts w:ascii="Calibri" w:hAnsi="Calibri"/>
                <w:sz w:val="20"/>
                <w:szCs w:val="20"/>
              </w:rPr>
            </w:pPr>
          </w:p>
        </w:tc>
        <w:tc>
          <w:tcPr>
            <w:tcW w:w="513" w:type="pct"/>
          </w:tcPr>
          <w:p w14:paraId="758D7ABB" w14:textId="77777777" w:rsidR="00075F17" w:rsidRDefault="00075F17" w:rsidP="00FB0DBF">
            <w:pPr>
              <w:rPr>
                <w:rFonts w:ascii="Calibri" w:hAnsi="Calibri"/>
                <w:sz w:val="20"/>
                <w:szCs w:val="20"/>
              </w:rPr>
            </w:pPr>
            <w:r>
              <w:rPr>
                <w:rFonts w:ascii="Calibri" w:hAnsi="Calibri"/>
                <w:sz w:val="20"/>
                <w:szCs w:val="20"/>
              </w:rPr>
              <w:t>S. 65/66</w:t>
            </w:r>
          </w:p>
          <w:p w14:paraId="4FAA525E" w14:textId="77777777" w:rsidR="00075F17" w:rsidRPr="00F80554" w:rsidRDefault="00075F17" w:rsidP="00FB0DBF">
            <w:pPr>
              <w:jc w:val="center"/>
              <w:rPr>
                <w:rFonts w:ascii="Calibri" w:hAnsi="Calibri"/>
                <w:sz w:val="20"/>
                <w:szCs w:val="20"/>
              </w:rPr>
            </w:pPr>
          </w:p>
        </w:tc>
        <w:tc>
          <w:tcPr>
            <w:tcW w:w="386" w:type="pct"/>
          </w:tcPr>
          <w:p w14:paraId="5426B27E" w14:textId="77777777" w:rsidR="00075F17" w:rsidRPr="00614283" w:rsidRDefault="00075F17" w:rsidP="00FB0DBF">
            <w:pPr>
              <w:rPr>
                <w:rFonts w:ascii="Calibri" w:hAnsi="Calibri"/>
                <w:sz w:val="20"/>
                <w:szCs w:val="20"/>
              </w:rPr>
            </w:pPr>
            <w:r>
              <w:rPr>
                <w:rFonts w:ascii="Calibri" w:hAnsi="Calibri"/>
                <w:sz w:val="20"/>
                <w:szCs w:val="20"/>
              </w:rPr>
              <w:t>S. 75</w:t>
            </w:r>
          </w:p>
        </w:tc>
        <w:tc>
          <w:tcPr>
            <w:tcW w:w="200" w:type="pct"/>
          </w:tcPr>
          <w:p w14:paraId="6B9A7D83" w14:textId="77777777" w:rsidR="00075F17" w:rsidRPr="00614283" w:rsidRDefault="00075F17" w:rsidP="00FB0DBF">
            <w:pPr>
              <w:jc w:val="center"/>
              <w:rPr>
                <w:rFonts w:ascii="Calibri" w:hAnsi="Calibri"/>
                <w:sz w:val="20"/>
                <w:szCs w:val="20"/>
              </w:rPr>
            </w:pPr>
            <w:r w:rsidRPr="00614283">
              <w:rPr>
                <w:rFonts w:ascii="Calibri" w:hAnsi="Calibri"/>
                <w:sz w:val="20"/>
                <w:szCs w:val="20"/>
              </w:rPr>
              <w:sym w:font="Wingdings" w:char="F071"/>
            </w:r>
          </w:p>
        </w:tc>
      </w:tr>
      <w:bookmarkEnd w:id="1"/>
    </w:tbl>
    <w:p w14:paraId="47A11125" w14:textId="77777777" w:rsidR="00E30B95" w:rsidRDefault="00E30B95" w:rsidP="00075F17"/>
    <w:p w14:paraId="33B8D5B9" w14:textId="77777777" w:rsidR="00775FE4" w:rsidRDefault="00775FE4" w:rsidP="00075F17"/>
    <w:p w14:paraId="745AE54A" w14:textId="77777777" w:rsidR="00775FE4" w:rsidRDefault="00775FE4" w:rsidP="00075F17"/>
    <w:p w14:paraId="54F484FB" w14:textId="77777777" w:rsidR="00775FE4" w:rsidRDefault="00775FE4" w:rsidP="00075F17"/>
    <w:p w14:paraId="30DE26F2" w14:textId="77777777" w:rsidR="00775FE4" w:rsidRDefault="00775FE4" w:rsidP="00075F17"/>
    <w:p w14:paraId="7F7E8BA7" w14:textId="77777777" w:rsidR="00775FE4" w:rsidRDefault="00775FE4" w:rsidP="00075F17"/>
    <w:p w14:paraId="5AD39733" w14:textId="77777777" w:rsidR="00775FE4" w:rsidRDefault="00775FE4" w:rsidP="00075F17"/>
    <w:p w14:paraId="2F0AB839" w14:textId="77777777" w:rsidR="00775FE4" w:rsidRDefault="00775FE4" w:rsidP="00075F17"/>
    <w:p w14:paraId="3DA32AD3" w14:textId="77777777" w:rsidR="00775FE4" w:rsidRDefault="00775FE4" w:rsidP="00075F17"/>
    <w:p w14:paraId="41DCABFC" w14:textId="77777777" w:rsidR="00775FE4" w:rsidRDefault="00775FE4" w:rsidP="00075F17"/>
    <w:p w14:paraId="354DF3A3" w14:textId="77777777" w:rsidR="00775FE4" w:rsidRDefault="00775FE4" w:rsidP="00075F17"/>
    <w:p w14:paraId="33AD4189" w14:textId="77777777" w:rsidR="00775FE4" w:rsidRDefault="00775FE4" w:rsidP="00075F17"/>
    <w:p w14:paraId="639310A8" w14:textId="77777777" w:rsidR="00775FE4" w:rsidRDefault="00775FE4" w:rsidP="00075F17"/>
    <w:p w14:paraId="4F382E87" w14:textId="77777777" w:rsidR="00775FE4" w:rsidRDefault="00775FE4" w:rsidP="00075F17"/>
    <w:p w14:paraId="008B740F" w14:textId="77777777" w:rsidR="00E30B95" w:rsidRDefault="00E30B95" w:rsidP="00075F17"/>
    <w:p w14:paraId="5CEAB394" w14:textId="77777777" w:rsidR="00D33E8C" w:rsidRDefault="00D33E8C" w:rsidP="00075F17"/>
    <w:p w14:paraId="71CAFCAD" w14:textId="77777777" w:rsidR="00D33E8C" w:rsidRDefault="00D33E8C" w:rsidP="00075F17"/>
    <w:p w14:paraId="4815B038" w14:textId="51913940" w:rsidR="00075F17" w:rsidRPr="00DB2C2D" w:rsidRDefault="00075F17" w:rsidP="00075F17">
      <w:pPr>
        <w:pStyle w:val="berschrift3"/>
        <w:rPr>
          <w:rFonts w:ascii="Calibri" w:hAnsi="Calibri" w:cs="Calibri"/>
          <w:b/>
          <w:bCs/>
          <w:color w:val="auto"/>
          <w:sz w:val="24"/>
          <w:szCs w:val="24"/>
        </w:rPr>
      </w:pPr>
      <w:r w:rsidRPr="00DB2C2D">
        <w:rPr>
          <w:rFonts w:ascii="Calibri" w:hAnsi="Calibri" w:cs="Calibri"/>
          <w:b/>
          <w:bCs/>
          <w:color w:val="auto"/>
          <w:sz w:val="24"/>
          <w:szCs w:val="24"/>
        </w:rPr>
        <w:t>1 Stunde Ethi</w:t>
      </w:r>
      <w:r w:rsidR="00544BD9">
        <w:rPr>
          <w:rFonts w:ascii="Calibri" w:hAnsi="Calibri" w:cs="Calibri"/>
          <w:b/>
          <w:bCs/>
          <w:color w:val="auto"/>
          <w:sz w:val="24"/>
          <w:szCs w:val="24"/>
        </w:rPr>
        <w:t>k</w:t>
      </w:r>
      <w:r>
        <w:rPr>
          <w:rFonts w:ascii="Calibri" w:hAnsi="Calibri" w:cs="Calibri"/>
          <w:b/>
          <w:bCs/>
          <w:color w:val="auto"/>
          <w:sz w:val="24"/>
          <w:szCs w:val="24"/>
        </w:rPr>
        <w:t>unterricht</w:t>
      </w:r>
      <w:r w:rsidRPr="00DB2C2D">
        <w:rPr>
          <w:rFonts w:ascii="Calibri" w:hAnsi="Calibri" w:cs="Calibri"/>
          <w:b/>
          <w:bCs/>
          <w:color w:val="auto"/>
          <w:sz w:val="24"/>
          <w:szCs w:val="24"/>
        </w:rPr>
        <w:t xml:space="preserve"> pro Woche</w:t>
      </w:r>
    </w:p>
    <w:p w14:paraId="0316377A" w14:textId="77777777" w:rsidR="00075F17" w:rsidRDefault="00075F17" w:rsidP="00075F17">
      <w:pPr>
        <w:rPr>
          <w:rFonts w:ascii="Calibri" w:hAnsi="Calibri" w:cs="Calibri"/>
        </w:rPr>
      </w:pPr>
    </w:p>
    <w:tbl>
      <w:tblPr>
        <w:tblStyle w:val="Tabellenraster"/>
        <w:tblpPr w:leftFromText="141" w:rightFromText="141" w:vertAnchor="text" w:tblpY="1"/>
        <w:tblOverlap w:val="never"/>
        <w:tblW w:w="4834" w:type="pct"/>
        <w:tblLook w:val="04A0" w:firstRow="1" w:lastRow="0" w:firstColumn="1" w:lastColumn="0" w:noHBand="0" w:noVBand="1"/>
      </w:tblPr>
      <w:tblGrid>
        <w:gridCol w:w="1020"/>
        <w:gridCol w:w="3372"/>
        <w:gridCol w:w="6377"/>
        <w:gridCol w:w="1416"/>
        <w:gridCol w:w="1066"/>
        <w:gridCol w:w="552"/>
      </w:tblGrid>
      <w:tr w:rsidR="00E30B95" w14:paraId="1ED41A1D" w14:textId="77777777" w:rsidTr="00775FE4">
        <w:tc>
          <w:tcPr>
            <w:tcW w:w="369" w:type="pct"/>
          </w:tcPr>
          <w:p w14:paraId="461D71D3" w14:textId="77777777" w:rsidR="00E30B95" w:rsidRPr="00144330" w:rsidRDefault="00E30B95" w:rsidP="00775FE4">
            <w:pPr>
              <w:jc w:val="center"/>
              <w:rPr>
                <w:rFonts w:ascii="Calibri" w:hAnsi="Calibri"/>
                <w:b/>
                <w:bCs/>
                <w:sz w:val="20"/>
                <w:szCs w:val="20"/>
              </w:rPr>
            </w:pPr>
            <w:r w:rsidRPr="00144330">
              <w:rPr>
                <w:rFonts w:ascii="Calibri" w:hAnsi="Calibri"/>
                <w:b/>
                <w:bCs/>
                <w:sz w:val="20"/>
                <w:szCs w:val="20"/>
              </w:rPr>
              <w:t>Woche</w:t>
            </w:r>
          </w:p>
        </w:tc>
        <w:tc>
          <w:tcPr>
            <w:tcW w:w="1221" w:type="pct"/>
          </w:tcPr>
          <w:p w14:paraId="72A4827E" w14:textId="77777777" w:rsidR="00E30B95" w:rsidRPr="00144330" w:rsidRDefault="00E30B95" w:rsidP="00775FE4">
            <w:pPr>
              <w:jc w:val="center"/>
              <w:rPr>
                <w:rFonts w:ascii="Calibri" w:hAnsi="Calibri"/>
                <w:b/>
                <w:bCs/>
                <w:sz w:val="20"/>
                <w:szCs w:val="20"/>
              </w:rPr>
            </w:pPr>
            <w:r w:rsidRPr="00144330">
              <w:rPr>
                <w:rFonts w:ascii="Calibri" w:hAnsi="Calibri"/>
                <w:b/>
                <w:bCs/>
                <w:sz w:val="20"/>
                <w:szCs w:val="20"/>
              </w:rPr>
              <w:t xml:space="preserve">Thema im </w:t>
            </w:r>
            <w:r>
              <w:rPr>
                <w:rFonts w:ascii="Calibri" w:hAnsi="Calibri"/>
                <w:b/>
                <w:bCs/>
                <w:sz w:val="20"/>
                <w:szCs w:val="20"/>
              </w:rPr>
              <w:t>Arbeitsheft</w:t>
            </w:r>
          </w:p>
        </w:tc>
        <w:tc>
          <w:tcPr>
            <w:tcW w:w="2310" w:type="pct"/>
          </w:tcPr>
          <w:p w14:paraId="2C2F099F" w14:textId="77777777" w:rsidR="00E30B95" w:rsidRPr="00144330" w:rsidRDefault="00E30B95" w:rsidP="00775FE4">
            <w:pPr>
              <w:jc w:val="center"/>
              <w:rPr>
                <w:rFonts w:ascii="Calibri" w:hAnsi="Calibri"/>
                <w:b/>
                <w:bCs/>
                <w:sz w:val="20"/>
                <w:szCs w:val="20"/>
              </w:rPr>
            </w:pPr>
            <w:r w:rsidRPr="00144330">
              <w:rPr>
                <w:rFonts w:ascii="Calibri" w:hAnsi="Calibri"/>
                <w:b/>
                <w:bCs/>
                <w:sz w:val="20"/>
                <w:szCs w:val="20"/>
              </w:rPr>
              <w:t xml:space="preserve">Thema im </w:t>
            </w:r>
            <w:r>
              <w:rPr>
                <w:rFonts w:ascii="Calibri" w:hAnsi="Calibri"/>
                <w:b/>
                <w:bCs/>
                <w:sz w:val="20"/>
                <w:szCs w:val="20"/>
              </w:rPr>
              <w:t>Lehrplan Sachsen-Anhalt</w:t>
            </w:r>
          </w:p>
        </w:tc>
        <w:tc>
          <w:tcPr>
            <w:tcW w:w="513" w:type="pct"/>
          </w:tcPr>
          <w:p w14:paraId="2390D754" w14:textId="77777777" w:rsidR="00E30B95" w:rsidRPr="00144330" w:rsidRDefault="00E30B95" w:rsidP="00775FE4">
            <w:pPr>
              <w:jc w:val="center"/>
              <w:rPr>
                <w:rFonts w:ascii="Calibri" w:hAnsi="Calibri"/>
                <w:b/>
                <w:bCs/>
                <w:sz w:val="20"/>
                <w:szCs w:val="20"/>
              </w:rPr>
            </w:pPr>
            <w:r w:rsidRPr="00144330">
              <w:rPr>
                <w:rFonts w:ascii="Calibri" w:hAnsi="Calibri"/>
                <w:b/>
                <w:bCs/>
                <w:sz w:val="20"/>
                <w:szCs w:val="20"/>
              </w:rPr>
              <w:t>Seite i</w:t>
            </w:r>
            <w:r>
              <w:rPr>
                <w:rFonts w:ascii="Calibri" w:hAnsi="Calibri"/>
                <w:b/>
                <w:bCs/>
                <w:sz w:val="20"/>
                <w:szCs w:val="20"/>
              </w:rPr>
              <w:t>n</w:t>
            </w:r>
          </w:p>
          <w:p w14:paraId="06A17EB2" w14:textId="77777777" w:rsidR="00E30B95" w:rsidRPr="00144330" w:rsidRDefault="00E30B95" w:rsidP="00775FE4">
            <w:pPr>
              <w:jc w:val="center"/>
              <w:rPr>
                <w:rFonts w:ascii="Calibri" w:hAnsi="Calibri"/>
                <w:b/>
                <w:bCs/>
                <w:sz w:val="20"/>
                <w:szCs w:val="20"/>
              </w:rPr>
            </w:pPr>
            <w:r>
              <w:rPr>
                <w:rFonts w:ascii="Calibri" w:hAnsi="Calibri"/>
                <w:b/>
                <w:bCs/>
                <w:sz w:val="20"/>
                <w:szCs w:val="20"/>
              </w:rPr>
              <w:t>Wege finden 2</w:t>
            </w:r>
          </w:p>
        </w:tc>
        <w:tc>
          <w:tcPr>
            <w:tcW w:w="386" w:type="pct"/>
          </w:tcPr>
          <w:p w14:paraId="7C862995" w14:textId="77777777" w:rsidR="00E30B95" w:rsidRDefault="00E30B95" w:rsidP="00775FE4">
            <w:pPr>
              <w:jc w:val="center"/>
              <w:rPr>
                <w:rFonts w:ascii="Calibri" w:hAnsi="Calibri"/>
                <w:b/>
                <w:bCs/>
                <w:sz w:val="20"/>
                <w:szCs w:val="20"/>
              </w:rPr>
            </w:pPr>
            <w:r>
              <w:rPr>
                <w:rFonts w:ascii="Calibri" w:hAnsi="Calibri"/>
                <w:b/>
                <w:bCs/>
                <w:sz w:val="20"/>
                <w:szCs w:val="20"/>
              </w:rPr>
              <w:t>Material</w:t>
            </w:r>
          </w:p>
        </w:tc>
        <w:tc>
          <w:tcPr>
            <w:tcW w:w="200" w:type="pct"/>
          </w:tcPr>
          <w:p w14:paraId="41F63ECD" w14:textId="77777777" w:rsidR="00E30B95" w:rsidRPr="00144330" w:rsidRDefault="00E30B95" w:rsidP="00775FE4">
            <w:pPr>
              <w:rPr>
                <w:rFonts w:ascii="Calibri" w:hAnsi="Calibri"/>
                <w:b/>
                <w:bCs/>
                <w:sz w:val="20"/>
                <w:szCs w:val="20"/>
              </w:rPr>
            </w:pPr>
            <w:r w:rsidRPr="00144330">
              <w:rPr>
                <w:rFonts w:ascii="Calibri" w:hAnsi="Calibri"/>
                <w:b/>
                <w:bCs/>
                <w:i/>
                <w:sz w:val="20"/>
                <w:szCs w:val="20"/>
              </w:rPr>
              <w:sym w:font="Wingdings" w:char="F071"/>
            </w:r>
            <w:r w:rsidRPr="00144330">
              <w:rPr>
                <w:rFonts w:ascii="Calibri" w:hAnsi="Calibri"/>
                <w:b/>
                <w:bCs/>
                <w:i/>
                <w:sz w:val="20"/>
                <w:szCs w:val="20"/>
              </w:rPr>
              <w:sym w:font="Wingdings" w:char="F0FC"/>
            </w:r>
          </w:p>
        </w:tc>
      </w:tr>
      <w:tr w:rsidR="005B1458" w14:paraId="2BA85590" w14:textId="77777777" w:rsidTr="00412392">
        <w:trPr>
          <w:trHeight w:val="476"/>
        </w:trPr>
        <w:tc>
          <w:tcPr>
            <w:tcW w:w="369" w:type="pct"/>
            <w:shd w:val="clear" w:color="auto" w:fill="D9D9D9" w:themeFill="background1" w:themeFillShade="D9"/>
          </w:tcPr>
          <w:p w14:paraId="2A98A110" w14:textId="216177C1" w:rsidR="005B1458" w:rsidRPr="00C005F9" w:rsidRDefault="005B1458" w:rsidP="00775FE4">
            <w:pPr>
              <w:jc w:val="center"/>
              <w:rPr>
                <w:rFonts w:ascii="Calibri" w:hAnsi="Calibri"/>
                <w:sz w:val="20"/>
                <w:szCs w:val="20"/>
              </w:rPr>
            </w:pPr>
            <w:r>
              <w:rPr>
                <w:rFonts w:ascii="Calibri" w:hAnsi="Calibri"/>
                <w:sz w:val="20"/>
                <w:szCs w:val="20"/>
              </w:rPr>
              <w:t>1</w:t>
            </w:r>
          </w:p>
        </w:tc>
        <w:tc>
          <w:tcPr>
            <w:tcW w:w="1221" w:type="pct"/>
            <w:vMerge w:val="restart"/>
          </w:tcPr>
          <w:p w14:paraId="3C67BA08" w14:textId="77777777" w:rsidR="005B1458" w:rsidRDefault="005B1458" w:rsidP="00775FE4">
            <w:pPr>
              <w:rPr>
                <w:rFonts w:ascii="Calibri" w:hAnsi="Calibri"/>
                <w:sz w:val="20"/>
                <w:szCs w:val="20"/>
              </w:rPr>
            </w:pPr>
            <w:r>
              <w:rPr>
                <w:rFonts w:ascii="Calibri" w:hAnsi="Calibri"/>
                <w:sz w:val="20"/>
                <w:szCs w:val="20"/>
              </w:rPr>
              <w:t>Methodenkarte</w:t>
            </w:r>
          </w:p>
          <w:p w14:paraId="6DCC6BEA" w14:textId="77777777" w:rsidR="005B1458" w:rsidRDefault="005B1458" w:rsidP="00775FE4">
            <w:pPr>
              <w:rPr>
                <w:rFonts w:ascii="Calibri" w:hAnsi="Calibri"/>
                <w:sz w:val="20"/>
                <w:szCs w:val="20"/>
              </w:rPr>
            </w:pPr>
          </w:p>
          <w:p w14:paraId="0F03EDD2" w14:textId="1F92BF03" w:rsidR="005B1458" w:rsidRPr="00C005F9" w:rsidRDefault="005B1458" w:rsidP="00775FE4">
            <w:pPr>
              <w:rPr>
                <w:rFonts w:ascii="Calibri" w:hAnsi="Calibri"/>
                <w:sz w:val="20"/>
                <w:szCs w:val="20"/>
              </w:rPr>
            </w:pPr>
            <w:r>
              <w:rPr>
                <w:rFonts w:ascii="Calibri" w:hAnsi="Calibri"/>
                <w:sz w:val="20"/>
                <w:szCs w:val="20"/>
              </w:rPr>
              <w:t>Kapiteleinstieg: Ich im Wir</w:t>
            </w:r>
          </w:p>
        </w:tc>
        <w:tc>
          <w:tcPr>
            <w:tcW w:w="2310" w:type="pct"/>
            <w:vMerge w:val="restart"/>
          </w:tcPr>
          <w:p w14:paraId="24C73F4C" w14:textId="77777777" w:rsidR="005B1458" w:rsidRPr="00144330" w:rsidRDefault="005B1458" w:rsidP="00775FE4">
            <w:pPr>
              <w:jc w:val="center"/>
              <w:rPr>
                <w:rFonts w:ascii="Calibri" w:hAnsi="Calibri"/>
                <w:b/>
                <w:bCs/>
                <w:sz w:val="20"/>
                <w:szCs w:val="20"/>
              </w:rPr>
            </w:pPr>
          </w:p>
        </w:tc>
        <w:tc>
          <w:tcPr>
            <w:tcW w:w="513" w:type="pct"/>
            <w:vMerge w:val="restart"/>
          </w:tcPr>
          <w:p w14:paraId="4A50E4C7" w14:textId="31720BD6" w:rsidR="005B1458" w:rsidRDefault="005B1458" w:rsidP="00775FE4">
            <w:pPr>
              <w:rPr>
                <w:rFonts w:ascii="Calibri" w:hAnsi="Calibri"/>
                <w:sz w:val="20"/>
                <w:szCs w:val="20"/>
              </w:rPr>
            </w:pPr>
            <w:r>
              <w:rPr>
                <w:rFonts w:ascii="Calibri" w:hAnsi="Calibri"/>
                <w:sz w:val="20"/>
                <w:szCs w:val="20"/>
              </w:rPr>
              <w:t>S. 3</w:t>
            </w:r>
          </w:p>
          <w:p w14:paraId="5D4B46F5" w14:textId="77777777" w:rsidR="005B1458" w:rsidRDefault="005B1458" w:rsidP="00775FE4">
            <w:pPr>
              <w:rPr>
                <w:rFonts w:ascii="Calibri" w:hAnsi="Calibri"/>
                <w:sz w:val="20"/>
                <w:szCs w:val="20"/>
              </w:rPr>
            </w:pPr>
          </w:p>
          <w:p w14:paraId="1C657A4A" w14:textId="77777777" w:rsidR="005B1458" w:rsidRPr="00C005F9" w:rsidRDefault="005B1458" w:rsidP="00775FE4">
            <w:pPr>
              <w:rPr>
                <w:rFonts w:ascii="Calibri" w:hAnsi="Calibri"/>
                <w:sz w:val="20"/>
                <w:szCs w:val="20"/>
              </w:rPr>
            </w:pPr>
            <w:r>
              <w:rPr>
                <w:rFonts w:ascii="Calibri" w:hAnsi="Calibri"/>
                <w:sz w:val="20"/>
                <w:szCs w:val="20"/>
              </w:rPr>
              <w:t>S. 5</w:t>
            </w:r>
          </w:p>
        </w:tc>
        <w:tc>
          <w:tcPr>
            <w:tcW w:w="386" w:type="pct"/>
            <w:vMerge w:val="restart"/>
          </w:tcPr>
          <w:p w14:paraId="7C11341C" w14:textId="77777777" w:rsidR="005B1458" w:rsidRPr="00614283" w:rsidRDefault="005B1458" w:rsidP="00775FE4">
            <w:pPr>
              <w:rPr>
                <w:rFonts w:ascii="Calibri" w:hAnsi="Calibri"/>
                <w:sz w:val="20"/>
                <w:szCs w:val="20"/>
              </w:rPr>
            </w:pPr>
          </w:p>
        </w:tc>
        <w:tc>
          <w:tcPr>
            <w:tcW w:w="200" w:type="pct"/>
            <w:vMerge w:val="restart"/>
          </w:tcPr>
          <w:p w14:paraId="3B08FE19" w14:textId="77777777" w:rsidR="005B1458" w:rsidRDefault="005B1458" w:rsidP="00775FE4">
            <w:pPr>
              <w:jc w:val="center"/>
              <w:rPr>
                <w:rFonts w:ascii="Calibri" w:hAnsi="Calibri"/>
                <w:sz w:val="20"/>
                <w:szCs w:val="20"/>
              </w:rPr>
            </w:pPr>
            <w:r w:rsidRPr="00614283">
              <w:rPr>
                <w:rFonts w:ascii="Calibri" w:hAnsi="Calibri"/>
                <w:sz w:val="20"/>
                <w:szCs w:val="20"/>
              </w:rPr>
              <w:sym w:font="Wingdings" w:char="F071"/>
            </w:r>
          </w:p>
          <w:p w14:paraId="6308DC86" w14:textId="77777777" w:rsidR="005B1458" w:rsidRDefault="005B1458" w:rsidP="00775FE4">
            <w:pPr>
              <w:jc w:val="center"/>
              <w:rPr>
                <w:rFonts w:ascii="Calibri" w:hAnsi="Calibri"/>
                <w:b/>
                <w:bCs/>
                <w:sz w:val="20"/>
                <w:szCs w:val="20"/>
              </w:rPr>
            </w:pPr>
          </w:p>
          <w:p w14:paraId="167BEFB9" w14:textId="685B87D7" w:rsidR="005B1458" w:rsidRPr="003F47ED" w:rsidRDefault="005B1458" w:rsidP="00775FE4">
            <w:pPr>
              <w:jc w:val="center"/>
              <w:rPr>
                <w:rFonts w:ascii="Calibri" w:hAnsi="Calibri"/>
                <w:sz w:val="20"/>
                <w:szCs w:val="20"/>
              </w:rPr>
            </w:pPr>
            <w:r w:rsidRPr="00614283">
              <w:rPr>
                <w:rFonts w:ascii="Calibri" w:hAnsi="Calibri"/>
                <w:sz w:val="20"/>
                <w:szCs w:val="20"/>
              </w:rPr>
              <w:sym w:font="Wingdings" w:char="F071"/>
            </w:r>
          </w:p>
        </w:tc>
      </w:tr>
      <w:tr w:rsidR="005B1458" w14:paraId="5D667CAD" w14:textId="77777777" w:rsidTr="00412392">
        <w:trPr>
          <w:trHeight w:val="490"/>
        </w:trPr>
        <w:tc>
          <w:tcPr>
            <w:tcW w:w="369" w:type="pct"/>
            <w:shd w:val="clear" w:color="auto" w:fill="E97132" w:themeFill="accent2"/>
          </w:tcPr>
          <w:p w14:paraId="73E7487B" w14:textId="77777777" w:rsidR="005B1458" w:rsidRDefault="005B1458" w:rsidP="00775FE4">
            <w:pPr>
              <w:jc w:val="center"/>
              <w:rPr>
                <w:rFonts w:ascii="Calibri" w:hAnsi="Calibri"/>
                <w:sz w:val="20"/>
                <w:szCs w:val="20"/>
              </w:rPr>
            </w:pPr>
          </w:p>
        </w:tc>
        <w:tc>
          <w:tcPr>
            <w:tcW w:w="1221" w:type="pct"/>
            <w:vMerge/>
          </w:tcPr>
          <w:p w14:paraId="0AD4885A" w14:textId="77777777" w:rsidR="005B1458" w:rsidRPr="00040A3D" w:rsidRDefault="005B1458" w:rsidP="00775FE4">
            <w:pPr>
              <w:rPr>
                <w:rFonts w:ascii="Calibri" w:hAnsi="Calibri"/>
                <w:sz w:val="20"/>
                <w:szCs w:val="20"/>
              </w:rPr>
            </w:pPr>
          </w:p>
        </w:tc>
        <w:tc>
          <w:tcPr>
            <w:tcW w:w="2310" w:type="pct"/>
            <w:vMerge/>
          </w:tcPr>
          <w:p w14:paraId="167FAD4E" w14:textId="77777777" w:rsidR="005B1458" w:rsidRPr="00144330" w:rsidRDefault="005B1458" w:rsidP="00775FE4">
            <w:pPr>
              <w:jc w:val="center"/>
              <w:rPr>
                <w:rFonts w:ascii="Calibri" w:hAnsi="Calibri"/>
                <w:b/>
                <w:bCs/>
                <w:sz w:val="20"/>
                <w:szCs w:val="20"/>
              </w:rPr>
            </w:pPr>
          </w:p>
        </w:tc>
        <w:tc>
          <w:tcPr>
            <w:tcW w:w="513" w:type="pct"/>
            <w:vMerge/>
          </w:tcPr>
          <w:p w14:paraId="3B283D30" w14:textId="77777777" w:rsidR="005B1458" w:rsidRPr="00C005F9" w:rsidRDefault="005B1458" w:rsidP="00775FE4">
            <w:pPr>
              <w:rPr>
                <w:rFonts w:ascii="Calibri" w:hAnsi="Calibri"/>
                <w:sz w:val="20"/>
                <w:szCs w:val="20"/>
              </w:rPr>
            </w:pPr>
          </w:p>
        </w:tc>
        <w:tc>
          <w:tcPr>
            <w:tcW w:w="386" w:type="pct"/>
            <w:vMerge/>
          </w:tcPr>
          <w:p w14:paraId="11C02897" w14:textId="77777777" w:rsidR="005B1458" w:rsidRPr="00614283" w:rsidRDefault="005B1458" w:rsidP="00775FE4">
            <w:pPr>
              <w:rPr>
                <w:rFonts w:ascii="Calibri" w:hAnsi="Calibri"/>
                <w:sz w:val="20"/>
                <w:szCs w:val="20"/>
              </w:rPr>
            </w:pPr>
          </w:p>
        </w:tc>
        <w:tc>
          <w:tcPr>
            <w:tcW w:w="200" w:type="pct"/>
            <w:vMerge/>
          </w:tcPr>
          <w:p w14:paraId="13E1EDA5" w14:textId="77777777" w:rsidR="005B1458" w:rsidRPr="00614283" w:rsidRDefault="005B1458" w:rsidP="00775FE4">
            <w:pPr>
              <w:jc w:val="center"/>
              <w:rPr>
                <w:rFonts w:ascii="Calibri" w:hAnsi="Calibri"/>
                <w:sz w:val="20"/>
                <w:szCs w:val="20"/>
              </w:rPr>
            </w:pPr>
          </w:p>
        </w:tc>
      </w:tr>
      <w:tr w:rsidR="005B1458" w14:paraId="22C1B693" w14:textId="77777777" w:rsidTr="00775FE4">
        <w:tc>
          <w:tcPr>
            <w:tcW w:w="369" w:type="pct"/>
            <w:shd w:val="clear" w:color="auto" w:fill="E97132" w:themeFill="accent2"/>
          </w:tcPr>
          <w:p w14:paraId="3FC9D95B" w14:textId="77777777" w:rsidR="005B1458" w:rsidRDefault="005B1458" w:rsidP="00775FE4">
            <w:pPr>
              <w:jc w:val="center"/>
              <w:rPr>
                <w:rFonts w:ascii="Calibri" w:hAnsi="Calibri"/>
                <w:sz w:val="20"/>
                <w:szCs w:val="20"/>
              </w:rPr>
            </w:pPr>
            <w:r>
              <w:rPr>
                <w:rFonts w:ascii="Calibri" w:hAnsi="Calibri"/>
                <w:sz w:val="20"/>
                <w:szCs w:val="20"/>
              </w:rPr>
              <w:t>2</w:t>
            </w:r>
          </w:p>
        </w:tc>
        <w:tc>
          <w:tcPr>
            <w:tcW w:w="1221" w:type="pct"/>
          </w:tcPr>
          <w:p w14:paraId="3DA4501A" w14:textId="77777777" w:rsidR="005B1458" w:rsidRDefault="005B1458" w:rsidP="00775FE4">
            <w:pPr>
              <w:rPr>
                <w:rFonts w:ascii="Calibri" w:hAnsi="Calibri"/>
                <w:sz w:val="20"/>
                <w:szCs w:val="20"/>
              </w:rPr>
            </w:pPr>
            <w:r>
              <w:rPr>
                <w:rFonts w:ascii="Calibri" w:hAnsi="Calibri"/>
                <w:sz w:val="20"/>
                <w:szCs w:val="20"/>
              </w:rPr>
              <w:t>So bin ich Löwenstark</w:t>
            </w:r>
          </w:p>
          <w:p w14:paraId="63A1B954" w14:textId="77777777" w:rsidR="005B1458" w:rsidRDefault="005B1458" w:rsidP="00775FE4">
            <w:pPr>
              <w:rPr>
                <w:rFonts w:ascii="Calibri" w:hAnsi="Calibri"/>
                <w:sz w:val="20"/>
                <w:szCs w:val="20"/>
              </w:rPr>
            </w:pPr>
          </w:p>
          <w:p w14:paraId="4E4FBB15" w14:textId="77777777" w:rsidR="005B1458" w:rsidRDefault="005B1458" w:rsidP="00775FE4">
            <w:pPr>
              <w:rPr>
                <w:rFonts w:ascii="Calibri" w:hAnsi="Calibri"/>
                <w:sz w:val="20"/>
                <w:szCs w:val="20"/>
              </w:rPr>
            </w:pPr>
          </w:p>
        </w:tc>
        <w:tc>
          <w:tcPr>
            <w:tcW w:w="2310" w:type="pct"/>
            <w:vMerge w:val="restart"/>
          </w:tcPr>
          <w:p w14:paraId="63C90039" w14:textId="77777777" w:rsidR="005B1458" w:rsidRDefault="005B1458" w:rsidP="00775FE4">
            <w:pPr>
              <w:rPr>
                <w:rFonts w:ascii="Calibri" w:hAnsi="Calibri"/>
                <w:sz w:val="20"/>
                <w:szCs w:val="20"/>
              </w:rPr>
            </w:pPr>
            <w:r w:rsidRPr="007B6392">
              <w:rPr>
                <w:rFonts w:ascii="Calibri" w:hAnsi="Calibri"/>
                <w:sz w:val="20"/>
                <w:szCs w:val="20"/>
              </w:rPr>
              <w:t>Eigenschaften anderer Menschen wahrnehmen, bewerten und den eigenen Standpunkt überprüfen</w:t>
            </w:r>
          </w:p>
        </w:tc>
        <w:tc>
          <w:tcPr>
            <w:tcW w:w="513" w:type="pct"/>
          </w:tcPr>
          <w:p w14:paraId="311A849E" w14:textId="3EA991B0" w:rsidR="005B1458" w:rsidRDefault="005B1458" w:rsidP="00775FE4">
            <w:pPr>
              <w:rPr>
                <w:rFonts w:ascii="Calibri" w:hAnsi="Calibri"/>
                <w:sz w:val="20"/>
                <w:szCs w:val="20"/>
              </w:rPr>
            </w:pPr>
            <w:r>
              <w:rPr>
                <w:rFonts w:ascii="Calibri" w:hAnsi="Calibri"/>
                <w:sz w:val="20"/>
                <w:szCs w:val="20"/>
              </w:rPr>
              <w:t>S. 6</w:t>
            </w:r>
          </w:p>
          <w:p w14:paraId="615E692E" w14:textId="77777777" w:rsidR="005B1458" w:rsidRDefault="005B1458" w:rsidP="00775FE4">
            <w:pPr>
              <w:rPr>
                <w:rFonts w:ascii="Calibri" w:hAnsi="Calibri"/>
                <w:sz w:val="20"/>
                <w:szCs w:val="20"/>
              </w:rPr>
            </w:pPr>
          </w:p>
          <w:p w14:paraId="7DF5E3FF" w14:textId="77777777" w:rsidR="005B1458" w:rsidRDefault="005B1458" w:rsidP="00775FE4">
            <w:pPr>
              <w:rPr>
                <w:rFonts w:ascii="Calibri" w:hAnsi="Calibri"/>
                <w:sz w:val="20"/>
                <w:szCs w:val="20"/>
              </w:rPr>
            </w:pPr>
          </w:p>
        </w:tc>
        <w:tc>
          <w:tcPr>
            <w:tcW w:w="386" w:type="pct"/>
          </w:tcPr>
          <w:p w14:paraId="5D38A91E" w14:textId="77777777" w:rsidR="005B1458" w:rsidRPr="00614283" w:rsidRDefault="005B1458" w:rsidP="00775FE4">
            <w:pPr>
              <w:rPr>
                <w:rFonts w:ascii="Calibri" w:hAnsi="Calibri"/>
                <w:sz w:val="20"/>
                <w:szCs w:val="20"/>
              </w:rPr>
            </w:pPr>
            <w:r>
              <w:rPr>
                <w:rFonts w:ascii="Calibri" w:hAnsi="Calibri"/>
                <w:sz w:val="20"/>
                <w:szCs w:val="20"/>
              </w:rPr>
              <w:t>S. 78</w:t>
            </w:r>
          </w:p>
        </w:tc>
        <w:tc>
          <w:tcPr>
            <w:tcW w:w="200" w:type="pct"/>
          </w:tcPr>
          <w:p w14:paraId="61BCCAEC" w14:textId="77777777" w:rsidR="005B1458" w:rsidRPr="00614283" w:rsidRDefault="005B1458" w:rsidP="00775FE4">
            <w:pPr>
              <w:jc w:val="center"/>
              <w:rPr>
                <w:rFonts w:ascii="Calibri" w:hAnsi="Calibri"/>
                <w:sz w:val="20"/>
                <w:szCs w:val="20"/>
              </w:rPr>
            </w:pPr>
            <w:r w:rsidRPr="00614283">
              <w:rPr>
                <w:rFonts w:ascii="Calibri" w:hAnsi="Calibri"/>
                <w:sz w:val="20"/>
                <w:szCs w:val="20"/>
              </w:rPr>
              <w:sym w:font="Wingdings" w:char="F071"/>
            </w:r>
          </w:p>
        </w:tc>
      </w:tr>
      <w:tr w:rsidR="005B1458" w14:paraId="5A13D2C7" w14:textId="77777777" w:rsidTr="00775FE4">
        <w:tc>
          <w:tcPr>
            <w:tcW w:w="369" w:type="pct"/>
            <w:shd w:val="clear" w:color="auto" w:fill="E97132" w:themeFill="accent2"/>
          </w:tcPr>
          <w:p w14:paraId="30BFA60B" w14:textId="13B85D9F" w:rsidR="005B1458" w:rsidRDefault="005B1458" w:rsidP="00775FE4">
            <w:pPr>
              <w:jc w:val="center"/>
              <w:rPr>
                <w:rFonts w:ascii="Calibri" w:hAnsi="Calibri"/>
                <w:sz w:val="20"/>
                <w:szCs w:val="20"/>
              </w:rPr>
            </w:pPr>
            <w:r>
              <w:rPr>
                <w:rFonts w:ascii="Calibri" w:hAnsi="Calibri"/>
                <w:sz w:val="20"/>
                <w:szCs w:val="20"/>
              </w:rPr>
              <w:t>3</w:t>
            </w:r>
          </w:p>
        </w:tc>
        <w:tc>
          <w:tcPr>
            <w:tcW w:w="1221" w:type="pct"/>
          </w:tcPr>
          <w:p w14:paraId="1A3F0650" w14:textId="77777777" w:rsidR="005B1458" w:rsidRDefault="005B1458" w:rsidP="00775FE4">
            <w:pPr>
              <w:rPr>
                <w:rFonts w:ascii="Calibri" w:hAnsi="Calibri"/>
                <w:sz w:val="20"/>
                <w:szCs w:val="20"/>
              </w:rPr>
            </w:pPr>
            <w:r>
              <w:rPr>
                <w:rFonts w:ascii="Calibri" w:hAnsi="Calibri"/>
                <w:sz w:val="20"/>
                <w:szCs w:val="20"/>
              </w:rPr>
              <w:t>So bin ich Löwenstark</w:t>
            </w:r>
          </w:p>
          <w:p w14:paraId="4351B615" w14:textId="77777777" w:rsidR="005B1458" w:rsidRDefault="005B1458" w:rsidP="00775FE4">
            <w:pPr>
              <w:rPr>
                <w:rFonts w:ascii="Calibri" w:hAnsi="Calibri"/>
                <w:sz w:val="20"/>
                <w:szCs w:val="20"/>
              </w:rPr>
            </w:pPr>
          </w:p>
        </w:tc>
        <w:tc>
          <w:tcPr>
            <w:tcW w:w="2310" w:type="pct"/>
            <w:vMerge/>
          </w:tcPr>
          <w:p w14:paraId="30C32569" w14:textId="77777777" w:rsidR="005B1458" w:rsidRPr="007B6392" w:rsidRDefault="005B1458" w:rsidP="00775FE4">
            <w:pPr>
              <w:rPr>
                <w:rFonts w:ascii="Calibri" w:hAnsi="Calibri"/>
                <w:sz w:val="20"/>
                <w:szCs w:val="20"/>
              </w:rPr>
            </w:pPr>
          </w:p>
        </w:tc>
        <w:tc>
          <w:tcPr>
            <w:tcW w:w="513" w:type="pct"/>
          </w:tcPr>
          <w:p w14:paraId="497F088F" w14:textId="7BF7F642" w:rsidR="005B1458" w:rsidRDefault="005B1458" w:rsidP="00775FE4">
            <w:pPr>
              <w:rPr>
                <w:rFonts w:ascii="Calibri" w:hAnsi="Calibri"/>
                <w:sz w:val="20"/>
                <w:szCs w:val="20"/>
              </w:rPr>
            </w:pPr>
            <w:r>
              <w:rPr>
                <w:rFonts w:ascii="Calibri" w:hAnsi="Calibri"/>
                <w:sz w:val="20"/>
                <w:szCs w:val="20"/>
              </w:rPr>
              <w:t>S. 7</w:t>
            </w:r>
          </w:p>
        </w:tc>
        <w:tc>
          <w:tcPr>
            <w:tcW w:w="386" w:type="pct"/>
          </w:tcPr>
          <w:p w14:paraId="29782081" w14:textId="77777777" w:rsidR="005B1458" w:rsidRDefault="005B1458" w:rsidP="00775FE4">
            <w:pPr>
              <w:rPr>
                <w:rFonts w:ascii="Calibri" w:hAnsi="Calibri"/>
                <w:sz w:val="20"/>
                <w:szCs w:val="20"/>
              </w:rPr>
            </w:pPr>
          </w:p>
        </w:tc>
        <w:tc>
          <w:tcPr>
            <w:tcW w:w="200" w:type="pct"/>
          </w:tcPr>
          <w:p w14:paraId="0083C471" w14:textId="0D26A0C7" w:rsidR="005B1458" w:rsidRPr="00614283" w:rsidRDefault="005B1458" w:rsidP="00775FE4">
            <w:pPr>
              <w:jc w:val="center"/>
              <w:rPr>
                <w:rFonts w:ascii="Calibri" w:hAnsi="Calibri"/>
                <w:sz w:val="20"/>
                <w:szCs w:val="20"/>
              </w:rPr>
            </w:pPr>
            <w:r w:rsidRPr="00614283">
              <w:rPr>
                <w:rFonts w:ascii="Calibri" w:hAnsi="Calibri"/>
                <w:sz w:val="20"/>
                <w:szCs w:val="20"/>
              </w:rPr>
              <w:sym w:font="Wingdings" w:char="F071"/>
            </w:r>
          </w:p>
        </w:tc>
      </w:tr>
      <w:tr w:rsidR="00E30B95" w14:paraId="28018331" w14:textId="77777777" w:rsidTr="00775FE4">
        <w:tc>
          <w:tcPr>
            <w:tcW w:w="369" w:type="pct"/>
            <w:shd w:val="clear" w:color="auto" w:fill="E97132" w:themeFill="accent2"/>
          </w:tcPr>
          <w:p w14:paraId="7C85DC06" w14:textId="627AFB8A" w:rsidR="00E30B95" w:rsidRDefault="003F47ED" w:rsidP="00775FE4">
            <w:pPr>
              <w:jc w:val="center"/>
              <w:rPr>
                <w:rFonts w:ascii="Calibri" w:hAnsi="Calibri"/>
                <w:sz w:val="20"/>
                <w:szCs w:val="20"/>
              </w:rPr>
            </w:pPr>
            <w:r>
              <w:rPr>
                <w:rFonts w:ascii="Calibri" w:hAnsi="Calibri"/>
                <w:sz w:val="20"/>
                <w:szCs w:val="20"/>
              </w:rPr>
              <w:t>4</w:t>
            </w:r>
          </w:p>
        </w:tc>
        <w:tc>
          <w:tcPr>
            <w:tcW w:w="1221" w:type="pct"/>
          </w:tcPr>
          <w:p w14:paraId="3656BBFB" w14:textId="77777777" w:rsidR="00E30B95" w:rsidRDefault="00E30B95" w:rsidP="00775FE4">
            <w:pPr>
              <w:rPr>
                <w:rFonts w:ascii="Calibri" w:hAnsi="Calibri"/>
                <w:sz w:val="20"/>
                <w:szCs w:val="20"/>
              </w:rPr>
            </w:pPr>
            <w:r>
              <w:rPr>
                <w:rFonts w:ascii="Calibri" w:hAnsi="Calibri"/>
                <w:sz w:val="20"/>
                <w:szCs w:val="20"/>
              </w:rPr>
              <w:t>Menschen sind verschieden</w:t>
            </w:r>
          </w:p>
          <w:p w14:paraId="387651F1" w14:textId="77777777" w:rsidR="00E30B95" w:rsidRDefault="00E30B95" w:rsidP="00775FE4">
            <w:pPr>
              <w:rPr>
                <w:rFonts w:ascii="Calibri" w:hAnsi="Calibri"/>
                <w:sz w:val="20"/>
                <w:szCs w:val="20"/>
              </w:rPr>
            </w:pPr>
          </w:p>
          <w:p w14:paraId="2E326883" w14:textId="77777777" w:rsidR="00E30B95" w:rsidRDefault="00E30B95" w:rsidP="00775FE4">
            <w:pPr>
              <w:rPr>
                <w:rFonts w:ascii="Calibri" w:hAnsi="Calibri"/>
                <w:sz w:val="20"/>
                <w:szCs w:val="20"/>
              </w:rPr>
            </w:pPr>
            <w:r>
              <w:rPr>
                <w:rFonts w:ascii="Calibri" w:hAnsi="Calibri"/>
                <w:sz w:val="20"/>
                <w:szCs w:val="20"/>
              </w:rPr>
              <w:t>Methode: Akrostichon</w:t>
            </w:r>
          </w:p>
        </w:tc>
        <w:tc>
          <w:tcPr>
            <w:tcW w:w="2310" w:type="pct"/>
          </w:tcPr>
          <w:p w14:paraId="5EE03AE3" w14:textId="77777777" w:rsidR="00E30B95" w:rsidRPr="009233ED" w:rsidRDefault="00E30B95" w:rsidP="00775FE4">
            <w:pPr>
              <w:rPr>
                <w:rFonts w:ascii="Calibri" w:hAnsi="Calibri"/>
                <w:sz w:val="20"/>
                <w:szCs w:val="20"/>
              </w:rPr>
            </w:pPr>
            <w:r w:rsidRPr="007B6392">
              <w:rPr>
                <w:rFonts w:ascii="Calibri" w:hAnsi="Calibri"/>
                <w:sz w:val="20"/>
                <w:szCs w:val="20"/>
              </w:rPr>
              <w:t>Eigenschaften anderer Menschen wahrnehmen, bew</w:t>
            </w:r>
            <w:r>
              <w:rPr>
                <w:rFonts w:ascii="Calibri" w:hAnsi="Calibri"/>
                <w:sz w:val="20"/>
                <w:szCs w:val="20"/>
              </w:rPr>
              <w:t>e</w:t>
            </w:r>
            <w:r w:rsidRPr="007B6392">
              <w:rPr>
                <w:rFonts w:ascii="Calibri" w:hAnsi="Calibri"/>
                <w:sz w:val="20"/>
                <w:szCs w:val="20"/>
              </w:rPr>
              <w:t>rten und den eigenen Standpunkt überprüfen</w:t>
            </w:r>
          </w:p>
        </w:tc>
        <w:tc>
          <w:tcPr>
            <w:tcW w:w="513" w:type="pct"/>
          </w:tcPr>
          <w:p w14:paraId="5B3FF360" w14:textId="77777777" w:rsidR="00E30B95" w:rsidRDefault="00E30B95" w:rsidP="00775FE4">
            <w:pPr>
              <w:rPr>
                <w:rFonts w:ascii="Calibri" w:hAnsi="Calibri"/>
                <w:sz w:val="20"/>
                <w:szCs w:val="20"/>
              </w:rPr>
            </w:pPr>
            <w:r>
              <w:rPr>
                <w:rFonts w:ascii="Calibri" w:hAnsi="Calibri"/>
                <w:sz w:val="20"/>
                <w:szCs w:val="20"/>
              </w:rPr>
              <w:t>S. 8</w:t>
            </w:r>
          </w:p>
          <w:p w14:paraId="3F688CB5" w14:textId="77777777" w:rsidR="00E30B95" w:rsidRDefault="00E30B95" w:rsidP="00775FE4">
            <w:pPr>
              <w:rPr>
                <w:rFonts w:ascii="Calibri" w:hAnsi="Calibri"/>
                <w:sz w:val="20"/>
                <w:szCs w:val="20"/>
              </w:rPr>
            </w:pPr>
          </w:p>
          <w:p w14:paraId="28EAC5A3" w14:textId="77777777" w:rsidR="00E30B95" w:rsidRDefault="00E30B95" w:rsidP="00775FE4">
            <w:pPr>
              <w:rPr>
                <w:rFonts w:ascii="Calibri" w:hAnsi="Calibri"/>
                <w:sz w:val="20"/>
                <w:szCs w:val="20"/>
              </w:rPr>
            </w:pPr>
            <w:r>
              <w:rPr>
                <w:rFonts w:ascii="Calibri" w:hAnsi="Calibri"/>
                <w:sz w:val="20"/>
                <w:szCs w:val="20"/>
              </w:rPr>
              <w:t>S. 34</w:t>
            </w:r>
          </w:p>
        </w:tc>
        <w:tc>
          <w:tcPr>
            <w:tcW w:w="386" w:type="pct"/>
          </w:tcPr>
          <w:p w14:paraId="51ACB570" w14:textId="77777777" w:rsidR="00E30B95" w:rsidRPr="00614283" w:rsidRDefault="00E30B95" w:rsidP="00775FE4">
            <w:pPr>
              <w:jc w:val="center"/>
              <w:rPr>
                <w:rFonts w:ascii="Calibri" w:hAnsi="Calibri"/>
                <w:sz w:val="20"/>
                <w:szCs w:val="20"/>
              </w:rPr>
            </w:pPr>
          </w:p>
        </w:tc>
        <w:tc>
          <w:tcPr>
            <w:tcW w:w="200" w:type="pct"/>
          </w:tcPr>
          <w:p w14:paraId="69B95E81" w14:textId="77777777" w:rsidR="00E30B95" w:rsidRDefault="00E30B95" w:rsidP="00775FE4">
            <w:pPr>
              <w:jc w:val="center"/>
              <w:rPr>
                <w:rFonts w:ascii="Calibri" w:hAnsi="Calibri"/>
                <w:sz w:val="20"/>
                <w:szCs w:val="20"/>
              </w:rPr>
            </w:pPr>
            <w:r w:rsidRPr="00614283">
              <w:rPr>
                <w:rFonts w:ascii="Calibri" w:hAnsi="Calibri"/>
                <w:sz w:val="20"/>
                <w:szCs w:val="20"/>
              </w:rPr>
              <w:sym w:font="Wingdings" w:char="F071"/>
            </w:r>
          </w:p>
          <w:p w14:paraId="076B6C62" w14:textId="77777777" w:rsidR="00E30B95" w:rsidRDefault="00E30B95" w:rsidP="00775FE4">
            <w:pPr>
              <w:jc w:val="center"/>
              <w:rPr>
                <w:rFonts w:ascii="Calibri" w:hAnsi="Calibri"/>
                <w:sz w:val="20"/>
                <w:szCs w:val="20"/>
              </w:rPr>
            </w:pPr>
          </w:p>
          <w:p w14:paraId="3F29A632" w14:textId="77777777" w:rsidR="00E30B95" w:rsidRDefault="00E30B95" w:rsidP="00775FE4">
            <w:pPr>
              <w:jc w:val="center"/>
              <w:rPr>
                <w:rFonts w:ascii="Calibri" w:hAnsi="Calibri"/>
                <w:sz w:val="20"/>
                <w:szCs w:val="20"/>
              </w:rPr>
            </w:pPr>
            <w:r w:rsidRPr="00614283">
              <w:rPr>
                <w:rFonts w:ascii="Calibri" w:hAnsi="Calibri"/>
                <w:sz w:val="20"/>
                <w:szCs w:val="20"/>
              </w:rPr>
              <w:sym w:font="Wingdings" w:char="F071"/>
            </w:r>
          </w:p>
          <w:p w14:paraId="3BD9A7A7" w14:textId="77777777" w:rsidR="00E30B95" w:rsidRPr="00614283" w:rsidRDefault="00E30B95" w:rsidP="00775FE4">
            <w:pPr>
              <w:rPr>
                <w:rFonts w:ascii="Calibri" w:hAnsi="Calibri"/>
                <w:sz w:val="20"/>
                <w:szCs w:val="20"/>
              </w:rPr>
            </w:pPr>
          </w:p>
        </w:tc>
      </w:tr>
      <w:tr w:rsidR="00E30B95" w14:paraId="3783D473" w14:textId="77777777" w:rsidTr="00775FE4">
        <w:tc>
          <w:tcPr>
            <w:tcW w:w="369" w:type="pct"/>
            <w:shd w:val="clear" w:color="auto" w:fill="E97132" w:themeFill="accent2"/>
          </w:tcPr>
          <w:p w14:paraId="5D12BA41" w14:textId="583BE718" w:rsidR="00E30B95" w:rsidRDefault="003F47ED" w:rsidP="00775FE4">
            <w:pPr>
              <w:jc w:val="center"/>
              <w:rPr>
                <w:rFonts w:ascii="Calibri" w:hAnsi="Calibri"/>
                <w:sz w:val="20"/>
                <w:szCs w:val="20"/>
              </w:rPr>
            </w:pPr>
            <w:r>
              <w:rPr>
                <w:rFonts w:ascii="Calibri" w:hAnsi="Calibri"/>
                <w:sz w:val="20"/>
                <w:szCs w:val="20"/>
              </w:rPr>
              <w:t>5</w:t>
            </w:r>
          </w:p>
        </w:tc>
        <w:tc>
          <w:tcPr>
            <w:tcW w:w="1221" w:type="pct"/>
          </w:tcPr>
          <w:p w14:paraId="32802615" w14:textId="77777777" w:rsidR="00E30B95" w:rsidRDefault="00E30B95" w:rsidP="00775FE4">
            <w:pPr>
              <w:rPr>
                <w:rFonts w:ascii="Calibri" w:hAnsi="Calibri"/>
                <w:sz w:val="20"/>
                <w:szCs w:val="20"/>
              </w:rPr>
            </w:pPr>
            <w:r>
              <w:rPr>
                <w:rFonts w:ascii="Calibri" w:hAnsi="Calibri"/>
                <w:sz w:val="20"/>
                <w:szCs w:val="20"/>
              </w:rPr>
              <w:t>Innere Konflikte</w:t>
            </w:r>
          </w:p>
          <w:p w14:paraId="7941BEA1" w14:textId="77777777" w:rsidR="00E30B95" w:rsidRDefault="00E30B95" w:rsidP="00775FE4">
            <w:pPr>
              <w:rPr>
                <w:rFonts w:ascii="Calibri" w:hAnsi="Calibri"/>
                <w:sz w:val="20"/>
                <w:szCs w:val="20"/>
              </w:rPr>
            </w:pPr>
          </w:p>
          <w:p w14:paraId="6A3B1FDF" w14:textId="77777777" w:rsidR="00E30B95" w:rsidRDefault="00E30B95" w:rsidP="00775FE4">
            <w:pPr>
              <w:rPr>
                <w:rFonts w:ascii="Calibri" w:hAnsi="Calibri"/>
                <w:sz w:val="20"/>
                <w:szCs w:val="20"/>
              </w:rPr>
            </w:pPr>
            <w:r>
              <w:rPr>
                <w:rFonts w:ascii="Calibri" w:hAnsi="Calibri"/>
                <w:sz w:val="20"/>
                <w:szCs w:val="20"/>
              </w:rPr>
              <w:t>Methode: Rollenspiel</w:t>
            </w:r>
          </w:p>
        </w:tc>
        <w:tc>
          <w:tcPr>
            <w:tcW w:w="2310" w:type="pct"/>
          </w:tcPr>
          <w:p w14:paraId="794291BD" w14:textId="77777777" w:rsidR="00E30B95" w:rsidRPr="007B6392" w:rsidRDefault="00E30B95" w:rsidP="00775FE4">
            <w:pPr>
              <w:rPr>
                <w:rFonts w:ascii="Calibri" w:hAnsi="Calibri"/>
                <w:sz w:val="20"/>
                <w:szCs w:val="20"/>
              </w:rPr>
            </w:pPr>
            <w:r w:rsidRPr="007B6392">
              <w:rPr>
                <w:rFonts w:ascii="Calibri" w:hAnsi="Calibri"/>
                <w:sz w:val="20"/>
                <w:szCs w:val="20"/>
              </w:rPr>
              <w:t>Ursachen und Folgen von Konflikten erkennen und ihrer Entstehung vorbeugen;</w:t>
            </w:r>
          </w:p>
          <w:p w14:paraId="09DDF6CD" w14:textId="77777777" w:rsidR="00E30B95" w:rsidRPr="007B6392" w:rsidRDefault="00E30B95" w:rsidP="00775FE4">
            <w:pPr>
              <w:rPr>
                <w:rFonts w:ascii="Calibri" w:hAnsi="Calibri"/>
                <w:sz w:val="20"/>
                <w:szCs w:val="20"/>
              </w:rPr>
            </w:pPr>
            <w:r w:rsidRPr="007B6392">
              <w:rPr>
                <w:rFonts w:ascii="Calibri" w:hAnsi="Calibri"/>
                <w:sz w:val="20"/>
                <w:szCs w:val="20"/>
              </w:rPr>
              <w:t xml:space="preserve">bekannte Strategien zur Konfliktlösung selbstständig anwenden; </w:t>
            </w:r>
          </w:p>
          <w:p w14:paraId="2351C2C2" w14:textId="77777777" w:rsidR="00E30B95" w:rsidRPr="007B6392" w:rsidRDefault="00E30B95" w:rsidP="00775FE4">
            <w:pPr>
              <w:rPr>
                <w:rFonts w:ascii="Calibri" w:hAnsi="Calibri"/>
                <w:sz w:val="20"/>
                <w:szCs w:val="20"/>
              </w:rPr>
            </w:pPr>
            <w:r w:rsidRPr="007B6392">
              <w:rPr>
                <w:rFonts w:ascii="Calibri" w:hAnsi="Calibri"/>
                <w:sz w:val="20"/>
                <w:szCs w:val="20"/>
              </w:rPr>
              <w:t>weitere Möglichkeiten zur Konfliktlösung suchen, abwägen, ausführen;</w:t>
            </w:r>
          </w:p>
          <w:p w14:paraId="12A94D5E" w14:textId="77777777" w:rsidR="00E30B95" w:rsidRPr="00664E74" w:rsidRDefault="00E30B95" w:rsidP="00775FE4">
            <w:pPr>
              <w:rPr>
                <w:rFonts w:ascii="Calibri" w:hAnsi="Calibri"/>
                <w:sz w:val="20"/>
                <w:szCs w:val="20"/>
              </w:rPr>
            </w:pPr>
            <w:r w:rsidRPr="007B6392">
              <w:rPr>
                <w:rFonts w:ascii="Calibri" w:hAnsi="Calibri"/>
                <w:sz w:val="20"/>
                <w:szCs w:val="20"/>
              </w:rPr>
              <w:t>für sich und für andere Verantwortung übernehmen</w:t>
            </w:r>
          </w:p>
        </w:tc>
        <w:tc>
          <w:tcPr>
            <w:tcW w:w="513" w:type="pct"/>
          </w:tcPr>
          <w:p w14:paraId="0409CE2B" w14:textId="77777777" w:rsidR="00E30B95" w:rsidRDefault="00E30B95" w:rsidP="00775FE4">
            <w:pPr>
              <w:rPr>
                <w:rFonts w:ascii="Calibri" w:hAnsi="Calibri"/>
                <w:sz w:val="20"/>
                <w:szCs w:val="20"/>
              </w:rPr>
            </w:pPr>
            <w:r>
              <w:rPr>
                <w:rFonts w:ascii="Calibri" w:hAnsi="Calibri"/>
                <w:sz w:val="20"/>
                <w:szCs w:val="20"/>
              </w:rPr>
              <w:t>S. 9</w:t>
            </w:r>
          </w:p>
          <w:p w14:paraId="0736F1E2" w14:textId="77777777" w:rsidR="00E30B95" w:rsidRDefault="00E30B95" w:rsidP="00775FE4">
            <w:pPr>
              <w:rPr>
                <w:rFonts w:ascii="Calibri" w:hAnsi="Calibri"/>
                <w:sz w:val="20"/>
                <w:szCs w:val="20"/>
              </w:rPr>
            </w:pPr>
          </w:p>
          <w:p w14:paraId="61EA2FA9" w14:textId="77777777" w:rsidR="00E30B95" w:rsidRDefault="00E30B95" w:rsidP="00775FE4">
            <w:pPr>
              <w:rPr>
                <w:rFonts w:ascii="Calibri" w:hAnsi="Calibri"/>
                <w:sz w:val="20"/>
                <w:szCs w:val="20"/>
              </w:rPr>
            </w:pPr>
            <w:r>
              <w:rPr>
                <w:rFonts w:ascii="Calibri" w:hAnsi="Calibri"/>
                <w:sz w:val="20"/>
                <w:szCs w:val="20"/>
              </w:rPr>
              <w:t>S. 18</w:t>
            </w:r>
          </w:p>
        </w:tc>
        <w:tc>
          <w:tcPr>
            <w:tcW w:w="386" w:type="pct"/>
          </w:tcPr>
          <w:p w14:paraId="703347F3" w14:textId="09D39DD2" w:rsidR="00E30B95" w:rsidRPr="00614283" w:rsidRDefault="00A94E00" w:rsidP="00775FE4">
            <w:pPr>
              <w:rPr>
                <w:rFonts w:ascii="Calibri" w:hAnsi="Calibri"/>
                <w:sz w:val="20"/>
                <w:szCs w:val="20"/>
              </w:rPr>
            </w:pPr>
            <w:r>
              <w:rPr>
                <w:rFonts w:ascii="Calibri" w:hAnsi="Calibri"/>
                <w:sz w:val="20"/>
                <w:szCs w:val="20"/>
              </w:rPr>
              <w:t>S. 78, 67</w:t>
            </w:r>
          </w:p>
        </w:tc>
        <w:tc>
          <w:tcPr>
            <w:tcW w:w="200" w:type="pct"/>
          </w:tcPr>
          <w:p w14:paraId="7A5C2225" w14:textId="77777777" w:rsidR="00E30B95" w:rsidRDefault="00E30B95" w:rsidP="00775FE4">
            <w:pPr>
              <w:jc w:val="center"/>
              <w:rPr>
                <w:rFonts w:ascii="Calibri" w:hAnsi="Calibri"/>
                <w:sz w:val="20"/>
                <w:szCs w:val="20"/>
              </w:rPr>
            </w:pPr>
            <w:r w:rsidRPr="00614283">
              <w:rPr>
                <w:rFonts w:ascii="Calibri" w:hAnsi="Calibri"/>
                <w:sz w:val="20"/>
                <w:szCs w:val="20"/>
              </w:rPr>
              <w:sym w:font="Wingdings" w:char="F071"/>
            </w:r>
          </w:p>
          <w:p w14:paraId="3B96E2CC" w14:textId="77777777" w:rsidR="00E30B95" w:rsidRDefault="00E30B95" w:rsidP="00775FE4">
            <w:pPr>
              <w:jc w:val="center"/>
              <w:rPr>
                <w:rFonts w:ascii="Calibri" w:hAnsi="Calibri"/>
                <w:sz w:val="20"/>
                <w:szCs w:val="20"/>
              </w:rPr>
            </w:pPr>
          </w:p>
          <w:p w14:paraId="2687819B" w14:textId="77777777" w:rsidR="00E30B95" w:rsidRPr="00614283" w:rsidRDefault="00E30B95" w:rsidP="00775FE4">
            <w:pPr>
              <w:jc w:val="center"/>
              <w:rPr>
                <w:rFonts w:ascii="Calibri" w:hAnsi="Calibri"/>
                <w:sz w:val="20"/>
                <w:szCs w:val="20"/>
              </w:rPr>
            </w:pPr>
            <w:r w:rsidRPr="00614283">
              <w:rPr>
                <w:rFonts w:ascii="Calibri" w:hAnsi="Calibri"/>
                <w:sz w:val="20"/>
                <w:szCs w:val="20"/>
              </w:rPr>
              <w:sym w:font="Wingdings" w:char="F071"/>
            </w:r>
          </w:p>
        </w:tc>
      </w:tr>
      <w:tr w:rsidR="00E30B95" w14:paraId="2A04BA26" w14:textId="77777777" w:rsidTr="00775FE4">
        <w:tc>
          <w:tcPr>
            <w:tcW w:w="369" w:type="pct"/>
            <w:shd w:val="clear" w:color="auto" w:fill="E97132" w:themeFill="accent2"/>
          </w:tcPr>
          <w:p w14:paraId="577A2202" w14:textId="3E247FE2" w:rsidR="00E30B95" w:rsidRDefault="003F47ED" w:rsidP="00775FE4">
            <w:pPr>
              <w:jc w:val="center"/>
              <w:rPr>
                <w:rFonts w:ascii="Calibri" w:hAnsi="Calibri"/>
                <w:sz w:val="20"/>
                <w:szCs w:val="20"/>
              </w:rPr>
            </w:pPr>
            <w:r>
              <w:rPr>
                <w:rFonts w:ascii="Calibri" w:hAnsi="Calibri"/>
                <w:sz w:val="20"/>
                <w:szCs w:val="20"/>
              </w:rPr>
              <w:t>6</w:t>
            </w:r>
          </w:p>
        </w:tc>
        <w:tc>
          <w:tcPr>
            <w:tcW w:w="1221" w:type="pct"/>
          </w:tcPr>
          <w:p w14:paraId="03778597" w14:textId="77777777" w:rsidR="00E30B95" w:rsidRPr="005A6E98" w:rsidRDefault="00E30B95" w:rsidP="00775FE4">
            <w:pPr>
              <w:rPr>
                <w:rFonts w:ascii="Calibri" w:hAnsi="Calibri"/>
                <w:sz w:val="20"/>
                <w:szCs w:val="20"/>
              </w:rPr>
            </w:pPr>
            <w:r>
              <w:rPr>
                <w:rFonts w:ascii="Calibri" w:hAnsi="Calibri"/>
                <w:sz w:val="20"/>
                <w:szCs w:val="20"/>
              </w:rPr>
              <w:t xml:space="preserve">Typisch Kind – typisch </w:t>
            </w:r>
            <w:proofErr w:type="gramStart"/>
            <w:r>
              <w:rPr>
                <w:rFonts w:ascii="Calibri" w:hAnsi="Calibri"/>
                <w:sz w:val="20"/>
                <w:szCs w:val="20"/>
              </w:rPr>
              <w:t>Erwachsener</w:t>
            </w:r>
            <w:proofErr w:type="gramEnd"/>
          </w:p>
        </w:tc>
        <w:tc>
          <w:tcPr>
            <w:tcW w:w="2310" w:type="pct"/>
          </w:tcPr>
          <w:p w14:paraId="1B4CA3AF" w14:textId="473D3F76" w:rsidR="00E30B95" w:rsidRPr="005A6E98" w:rsidRDefault="003F47ED" w:rsidP="00775FE4">
            <w:pPr>
              <w:rPr>
                <w:rFonts w:ascii="Calibri" w:hAnsi="Calibri"/>
                <w:sz w:val="20"/>
                <w:szCs w:val="20"/>
              </w:rPr>
            </w:pPr>
            <w:r w:rsidRPr="007B6392">
              <w:rPr>
                <w:rFonts w:ascii="Calibri" w:hAnsi="Calibri"/>
                <w:sz w:val="20"/>
                <w:szCs w:val="20"/>
              </w:rPr>
              <w:t>anhand eigener Wertmaßstäbe eigenes und fremdes Handeln begründen</w:t>
            </w:r>
          </w:p>
        </w:tc>
        <w:tc>
          <w:tcPr>
            <w:tcW w:w="513" w:type="pct"/>
          </w:tcPr>
          <w:p w14:paraId="726857F4" w14:textId="77777777" w:rsidR="00E30B95" w:rsidRDefault="00E30B95" w:rsidP="00775FE4">
            <w:pPr>
              <w:rPr>
                <w:rFonts w:ascii="Calibri" w:hAnsi="Calibri"/>
                <w:sz w:val="20"/>
                <w:szCs w:val="20"/>
              </w:rPr>
            </w:pPr>
            <w:r>
              <w:rPr>
                <w:rFonts w:ascii="Calibri" w:hAnsi="Calibri"/>
                <w:sz w:val="20"/>
                <w:szCs w:val="20"/>
              </w:rPr>
              <w:t>S. 10</w:t>
            </w:r>
            <w:r w:rsidR="003F47ED">
              <w:rPr>
                <w:rFonts w:ascii="Calibri" w:hAnsi="Calibri"/>
                <w:sz w:val="20"/>
                <w:szCs w:val="20"/>
              </w:rPr>
              <w:t xml:space="preserve">/11 </w:t>
            </w:r>
          </w:p>
          <w:p w14:paraId="66304265" w14:textId="293F9E16" w:rsidR="003F47ED" w:rsidRPr="005A6E98" w:rsidRDefault="003F47ED" w:rsidP="00775FE4">
            <w:pPr>
              <w:rPr>
                <w:rFonts w:ascii="Calibri" w:hAnsi="Calibri"/>
                <w:sz w:val="20"/>
                <w:szCs w:val="20"/>
              </w:rPr>
            </w:pPr>
            <w:r>
              <w:rPr>
                <w:rFonts w:ascii="Calibri" w:hAnsi="Calibri"/>
                <w:sz w:val="20"/>
                <w:szCs w:val="20"/>
              </w:rPr>
              <w:t>Ausgewählte Aufgaben</w:t>
            </w:r>
          </w:p>
        </w:tc>
        <w:tc>
          <w:tcPr>
            <w:tcW w:w="386" w:type="pct"/>
          </w:tcPr>
          <w:p w14:paraId="64700404" w14:textId="77777777" w:rsidR="00E30B95" w:rsidRDefault="00E30B95" w:rsidP="00775FE4">
            <w:pPr>
              <w:rPr>
                <w:rFonts w:ascii="Calibri" w:hAnsi="Calibri"/>
                <w:sz w:val="20"/>
                <w:szCs w:val="20"/>
              </w:rPr>
            </w:pPr>
          </w:p>
          <w:p w14:paraId="3856F9CD" w14:textId="77777777" w:rsidR="00E30B95" w:rsidRDefault="00E30B95" w:rsidP="00775FE4">
            <w:pPr>
              <w:rPr>
                <w:rFonts w:ascii="Calibri" w:hAnsi="Calibri"/>
                <w:sz w:val="20"/>
                <w:szCs w:val="20"/>
              </w:rPr>
            </w:pPr>
          </w:p>
          <w:p w14:paraId="7BB9F9F9" w14:textId="77777777" w:rsidR="00E30B95" w:rsidRPr="00614283" w:rsidRDefault="00E30B95" w:rsidP="00775FE4">
            <w:pPr>
              <w:rPr>
                <w:rFonts w:ascii="Calibri" w:hAnsi="Calibri"/>
                <w:sz w:val="20"/>
                <w:szCs w:val="20"/>
              </w:rPr>
            </w:pPr>
          </w:p>
        </w:tc>
        <w:tc>
          <w:tcPr>
            <w:tcW w:w="200" w:type="pct"/>
          </w:tcPr>
          <w:p w14:paraId="28B7B0C2" w14:textId="77777777" w:rsidR="00E30B95" w:rsidRPr="00614283" w:rsidRDefault="00E30B95" w:rsidP="00775FE4">
            <w:pPr>
              <w:jc w:val="center"/>
              <w:rPr>
                <w:rFonts w:ascii="Calibri" w:hAnsi="Calibri"/>
                <w:sz w:val="20"/>
                <w:szCs w:val="20"/>
              </w:rPr>
            </w:pPr>
            <w:r w:rsidRPr="00614283">
              <w:rPr>
                <w:rFonts w:ascii="Calibri" w:hAnsi="Calibri"/>
                <w:sz w:val="20"/>
                <w:szCs w:val="20"/>
              </w:rPr>
              <w:sym w:font="Wingdings" w:char="F071"/>
            </w:r>
          </w:p>
        </w:tc>
      </w:tr>
      <w:tr w:rsidR="00E30B95" w14:paraId="35368242" w14:textId="77777777" w:rsidTr="00775FE4">
        <w:trPr>
          <w:trHeight w:val="876"/>
        </w:trPr>
        <w:tc>
          <w:tcPr>
            <w:tcW w:w="369" w:type="pct"/>
            <w:shd w:val="clear" w:color="auto" w:fill="E97132" w:themeFill="accent2"/>
          </w:tcPr>
          <w:p w14:paraId="602B34B2" w14:textId="77777777" w:rsidR="00E30B95" w:rsidRDefault="00E30B95" w:rsidP="00775FE4">
            <w:pPr>
              <w:jc w:val="center"/>
              <w:rPr>
                <w:rFonts w:ascii="Calibri" w:hAnsi="Calibri"/>
                <w:sz w:val="20"/>
                <w:szCs w:val="20"/>
              </w:rPr>
            </w:pPr>
            <w:r>
              <w:rPr>
                <w:rFonts w:ascii="Calibri" w:hAnsi="Calibri"/>
                <w:sz w:val="20"/>
                <w:szCs w:val="20"/>
              </w:rPr>
              <w:t>7</w:t>
            </w:r>
          </w:p>
        </w:tc>
        <w:tc>
          <w:tcPr>
            <w:tcW w:w="1221" w:type="pct"/>
            <w:shd w:val="clear" w:color="auto" w:fill="FFFFFF" w:themeFill="background1"/>
          </w:tcPr>
          <w:p w14:paraId="749179C9" w14:textId="77777777" w:rsidR="00E30B95" w:rsidRPr="005A6E98" w:rsidRDefault="00E30B95" w:rsidP="00775FE4">
            <w:pPr>
              <w:rPr>
                <w:rFonts w:ascii="Calibri" w:hAnsi="Calibri"/>
                <w:sz w:val="20"/>
                <w:szCs w:val="20"/>
              </w:rPr>
            </w:pPr>
            <w:r>
              <w:rPr>
                <w:rFonts w:ascii="Calibri" w:hAnsi="Calibri"/>
                <w:sz w:val="20"/>
                <w:szCs w:val="20"/>
              </w:rPr>
              <w:t>Sprache entdecken: Gut und Böse</w:t>
            </w:r>
          </w:p>
        </w:tc>
        <w:tc>
          <w:tcPr>
            <w:tcW w:w="2310" w:type="pct"/>
            <w:shd w:val="clear" w:color="auto" w:fill="FFFFFF" w:themeFill="background1"/>
          </w:tcPr>
          <w:p w14:paraId="0BFA0E28" w14:textId="77777777" w:rsidR="00E30B95" w:rsidRPr="007B6392" w:rsidRDefault="00E30B95" w:rsidP="00775FE4">
            <w:pPr>
              <w:rPr>
                <w:rFonts w:ascii="Calibri" w:hAnsi="Calibri"/>
                <w:sz w:val="20"/>
                <w:szCs w:val="20"/>
              </w:rPr>
            </w:pPr>
            <w:r w:rsidRPr="007B6392">
              <w:rPr>
                <w:rFonts w:ascii="Calibri" w:hAnsi="Calibri"/>
                <w:sz w:val="20"/>
                <w:szCs w:val="20"/>
              </w:rPr>
              <w:t>Ursachen und Folgen von Konflikten erkennen und ihrer Entstehung vorbeugen;</w:t>
            </w:r>
          </w:p>
          <w:p w14:paraId="12FDCB02" w14:textId="77777777" w:rsidR="00E30B95" w:rsidRPr="007B6392" w:rsidRDefault="00E30B95" w:rsidP="00775FE4">
            <w:pPr>
              <w:rPr>
                <w:rFonts w:ascii="Calibri" w:hAnsi="Calibri"/>
                <w:sz w:val="20"/>
                <w:szCs w:val="20"/>
              </w:rPr>
            </w:pPr>
            <w:r w:rsidRPr="007B6392">
              <w:rPr>
                <w:rFonts w:ascii="Calibri" w:hAnsi="Calibri"/>
                <w:sz w:val="20"/>
                <w:szCs w:val="20"/>
              </w:rPr>
              <w:t>durch Unterscheidung von Beschreibung und Bewertung von Personen Vorurteile vermeiden und ihnen entgegentreten</w:t>
            </w:r>
          </w:p>
          <w:p w14:paraId="2D61C13A" w14:textId="77777777" w:rsidR="00E30B95" w:rsidRPr="007B6392" w:rsidRDefault="00E30B95" w:rsidP="00775FE4">
            <w:pPr>
              <w:rPr>
                <w:rFonts w:ascii="Calibri" w:hAnsi="Calibri"/>
                <w:sz w:val="20"/>
                <w:szCs w:val="20"/>
              </w:rPr>
            </w:pPr>
            <w:r w:rsidRPr="007B6392">
              <w:rPr>
                <w:rFonts w:ascii="Calibri" w:hAnsi="Calibri"/>
                <w:sz w:val="20"/>
                <w:szCs w:val="20"/>
              </w:rPr>
              <w:t>Eig</w:t>
            </w:r>
            <w:r>
              <w:rPr>
                <w:rFonts w:ascii="Calibri" w:hAnsi="Calibri"/>
                <w:sz w:val="20"/>
                <w:szCs w:val="20"/>
              </w:rPr>
              <w:t>e</w:t>
            </w:r>
            <w:r w:rsidRPr="007B6392">
              <w:rPr>
                <w:rFonts w:ascii="Calibri" w:hAnsi="Calibri"/>
                <w:sz w:val="20"/>
                <w:szCs w:val="20"/>
              </w:rPr>
              <w:t>nschaften anderer Menschen wahrnehmen, bewerten und den eigenen Standpunkt überprüfen;</w:t>
            </w:r>
          </w:p>
          <w:p w14:paraId="1A3E9C13" w14:textId="77777777" w:rsidR="00E30B95" w:rsidRPr="007B6392" w:rsidRDefault="00E30B95" w:rsidP="00775FE4">
            <w:pPr>
              <w:rPr>
                <w:rFonts w:ascii="Calibri" w:hAnsi="Calibri"/>
                <w:sz w:val="20"/>
                <w:szCs w:val="20"/>
              </w:rPr>
            </w:pPr>
            <w:r w:rsidRPr="007B6392">
              <w:rPr>
                <w:rFonts w:ascii="Calibri" w:hAnsi="Calibri"/>
                <w:sz w:val="20"/>
                <w:szCs w:val="20"/>
              </w:rPr>
              <w:t>die Notwendigkeit einsehen, Entscheidungen zu treffen;</w:t>
            </w:r>
          </w:p>
          <w:p w14:paraId="6EF63BBF" w14:textId="77777777" w:rsidR="00E30B95" w:rsidRPr="005A6E98" w:rsidRDefault="00E30B95" w:rsidP="00775FE4">
            <w:pPr>
              <w:rPr>
                <w:rFonts w:ascii="Calibri" w:hAnsi="Calibri"/>
                <w:sz w:val="20"/>
                <w:szCs w:val="20"/>
              </w:rPr>
            </w:pPr>
            <w:r w:rsidRPr="007B6392">
              <w:rPr>
                <w:rFonts w:ascii="Calibri" w:hAnsi="Calibri"/>
                <w:sz w:val="20"/>
                <w:szCs w:val="20"/>
              </w:rPr>
              <w:t>anhand eigener Wertmaßstäbe eigenes und fremdes Handeln begründen</w:t>
            </w:r>
          </w:p>
        </w:tc>
        <w:tc>
          <w:tcPr>
            <w:tcW w:w="513" w:type="pct"/>
            <w:shd w:val="clear" w:color="auto" w:fill="FFFFFF" w:themeFill="background1"/>
          </w:tcPr>
          <w:p w14:paraId="775F0D16" w14:textId="77777777" w:rsidR="00E30B95" w:rsidRPr="005A6E98" w:rsidRDefault="00E30B95" w:rsidP="00775FE4">
            <w:pPr>
              <w:rPr>
                <w:rFonts w:ascii="Calibri" w:hAnsi="Calibri"/>
                <w:sz w:val="20"/>
                <w:szCs w:val="20"/>
              </w:rPr>
            </w:pPr>
            <w:r>
              <w:rPr>
                <w:rFonts w:ascii="Calibri" w:hAnsi="Calibri"/>
                <w:sz w:val="20"/>
                <w:szCs w:val="20"/>
              </w:rPr>
              <w:t>S. 14/15</w:t>
            </w:r>
          </w:p>
        </w:tc>
        <w:tc>
          <w:tcPr>
            <w:tcW w:w="386" w:type="pct"/>
            <w:shd w:val="clear" w:color="auto" w:fill="FFFFFF" w:themeFill="background1"/>
          </w:tcPr>
          <w:p w14:paraId="14860B31" w14:textId="0251D886" w:rsidR="00E30B95" w:rsidRDefault="00A94E00" w:rsidP="00775FE4">
            <w:pPr>
              <w:rPr>
                <w:rFonts w:ascii="Calibri" w:hAnsi="Calibri"/>
                <w:sz w:val="20"/>
                <w:szCs w:val="20"/>
              </w:rPr>
            </w:pPr>
            <w:r>
              <w:rPr>
                <w:rFonts w:ascii="Calibri" w:hAnsi="Calibri"/>
                <w:sz w:val="20"/>
                <w:szCs w:val="20"/>
              </w:rPr>
              <w:t>S. 67</w:t>
            </w:r>
          </w:p>
        </w:tc>
        <w:tc>
          <w:tcPr>
            <w:tcW w:w="200" w:type="pct"/>
            <w:shd w:val="clear" w:color="auto" w:fill="FFFFFF" w:themeFill="background1"/>
          </w:tcPr>
          <w:p w14:paraId="75681690" w14:textId="77777777" w:rsidR="00E30B95" w:rsidRPr="00614283" w:rsidRDefault="00E30B95" w:rsidP="00775FE4">
            <w:pPr>
              <w:jc w:val="center"/>
              <w:rPr>
                <w:rFonts w:ascii="Calibri" w:hAnsi="Calibri"/>
                <w:sz w:val="20"/>
                <w:szCs w:val="20"/>
              </w:rPr>
            </w:pPr>
            <w:r w:rsidRPr="00614283">
              <w:rPr>
                <w:rFonts w:ascii="Calibri" w:hAnsi="Calibri"/>
                <w:sz w:val="20"/>
                <w:szCs w:val="20"/>
              </w:rPr>
              <w:sym w:font="Wingdings" w:char="F071"/>
            </w:r>
          </w:p>
        </w:tc>
      </w:tr>
      <w:tr w:rsidR="00E30B95" w14:paraId="2A79F7EC" w14:textId="77777777" w:rsidTr="00775FE4">
        <w:tc>
          <w:tcPr>
            <w:tcW w:w="369" w:type="pct"/>
            <w:shd w:val="clear" w:color="auto" w:fill="E97132" w:themeFill="accent2"/>
          </w:tcPr>
          <w:p w14:paraId="072FDFD8" w14:textId="77777777" w:rsidR="00E30B95" w:rsidRDefault="00E30B95" w:rsidP="00775FE4">
            <w:pPr>
              <w:jc w:val="center"/>
              <w:rPr>
                <w:rFonts w:ascii="Calibri" w:hAnsi="Calibri"/>
                <w:sz w:val="20"/>
                <w:szCs w:val="20"/>
              </w:rPr>
            </w:pPr>
            <w:r>
              <w:rPr>
                <w:rFonts w:ascii="Calibri" w:hAnsi="Calibri"/>
                <w:sz w:val="20"/>
                <w:szCs w:val="20"/>
              </w:rPr>
              <w:t>8</w:t>
            </w:r>
          </w:p>
        </w:tc>
        <w:tc>
          <w:tcPr>
            <w:tcW w:w="1221" w:type="pct"/>
          </w:tcPr>
          <w:p w14:paraId="52AB07FB" w14:textId="77777777" w:rsidR="00E30B95" w:rsidRPr="005A6E98" w:rsidRDefault="00E30B95" w:rsidP="00775FE4">
            <w:pPr>
              <w:rPr>
                <w:rFonts w:ascii="Calibri" w:hAnsi="Calibri"/>
                <w:sz w:val="20"/>
                <w:szCs w:val="20"/>
              </w:rPr>
            </w:pPr>
            <w:r>
              <w:rPr>
                <w:rFonts w:ascii="Calibri" w:hAnsi="Calibri"/>
                <w:sz w:val="20"/>
                <w:szCs w:val="20"/>
              </w:rPr>
              <w:t>Denk-mit-Geschichte: Der Prinz auf der Erbse</w:t>
            </w:r>
          </w:p>
        </w:tc>
        <w:tc>
          <w:tcPr>
            <w:tcW w:w="2310" w:type="pct"/>
          </w:tcPr>
          <w:p w14:paraId="065E0FF7" w14:textId="77777777" w:rsidR="00E30B95" w:rsidRDefault="00E30B95" w:rsidP="00775FE4">
            <w:pPr>
              <w:rPr>
                <w:rFonts w:ascii="Calibri" w:hAnsi="Calibri"/>
                <w:sz w:val="20"/>
                <w:szCs w:val="20"/>
              </w:rPr>
            </w:pPr>
            <w:r w:rsidRPr="007B6392">
              <w:rPr>
                <w:rFonts w:ascii="Calibri" w:hAnsi="Calibri"/>
                <w:sz w:val="20"/>
                <w:szCs w:val="20"/>
              </w:rPr>
              <w:t>sich an bestehende (Gruppen-)Strukturen anpassen bzw. bestehende Strukturen verändern;</w:t>
            </w:r>
          </w:p>
          <w:p w14:paraId="619719CC" w14:textId="77777777" w:rsidR="00E30B95" w:rsidRPr="007B6392" w:rsidRDefault="00E30B95" w:rsidP="00775FE4">
            <w:pPr>
              <w:rPr>
                <w:rFonts w:ascii="Calibri" w:hAnsi="Calibri"/>
                <w:sz w:val="20"/>
                <w:szCs w:val="20"/>
              </w:rPr>
            </w:pPr>
            <w:r w:rsidRPr="007B6392">
              <w:rPr>
                <w:rFonts w:ascii="Calibri" w:hAnsi="Calibri"/>
                <w:sz w:val="20"/>
                <w:szCs w:val="20"/>
              </w:rPr>
              <w:t>Eigenschaften anderer Menschen wahrnehmen, bewerten und den eigenen Standpunkt überprüfen;</w:t>
            </w:r>
          </w:p>
          <w:p w14:paraId="7CC5813F" w14:textId="77777777" w:rsidR="00E30B95" w:rsidRPr="007B6392" w:rsidRDefault="00E30B95" w:rsidP="00775FE4">
            <w:pPr>
              <w:rPr>
                <w:rFonts w:ascii="Calibri" w:hAnsi="Calibri"/>
                <w:sz w:val="20"/>
                <w:szCs w:val="20"/>
              </w:rPr>
            </w:pPr>
            <w:r w:rsidRPr="007B6392">
              <w:rPr>
                <w:rFonts w:ascii="Calibri" w:hAnsi="Calibri"/>
                <w:sz w:val="20"/>
                <w:szCs w:val="20"/>
              </w:rPr>
              <w:t>unterschiedliche Lebenssituationen und Interessen von Mädchen/Frauen und Jungen/Männern erkennen;</w:t>
            </w:r>
          </w:p>
          <w:p w14:paraId="3FFC3B6F" w14:textId="77777777" w:rsidR="00E30B95" w:rsidRPr="005A6E98" w:rsidRDefault="00E30B95" w:rsidP="00775FE4">
            <w:pPr>
              <w:rPr>
                <w:rFonts w:ascii="Calibri" w:hAnsi="Calibri"/>
                <w:sz w:val="20"/>
                <w:szCs w:val="20"/>
              </w:rPr>
            </w:pPr>
            <w:r w:rsidRPr="007B6392">
              <w:rPr>
                <w:rFonts w:ascii="Calibri" w:hAnsi="Calibri"/>
                <w:sz w:val="20"/>
                <w:szCs w:val="20"/>
              </w:rPr>
              <w:t>das unterschiedliche Rollenverhalten der Geschlechter in der Gesellschaft wahrnehmen</w:t>
            </w:r>
          </w:p>
        </w:tc>
        <w:tc>
          <w:tcPr>
            <w:tcW w:w="513" w:type="pct"/>
          </w:tcPr>
          <w:p w14:paraId="4A80DA61" w14:textId="77777777" w:rsidR="00E30B95" w:rsidRPr="005A6E98" w:rsidRDefault="00E30B95" w:rsidP="00775FE4">
            <w:pPr>
              <w:rPr>
                <w:rFonts w:ascii="Calibri" w:hAnsi="Calibri"/>
                <w:sz w:val="20"/>
                <w:szCs w:val="20"/>
              </w:rPr>
            </w:pPr>
            <w:r>
              <w:rPr>
                <w:rFonts w:ascii="Calibri" w:hAnsi="Calibri"/>
                <w:sz w:val="20"/>
                <w:szCs w:val="20"/>
              </w:rPr>
              <w:t>S. 16/17</w:t>
            </w:r>
          </w:p>
        </w:tc>
        <w:tc>
          <w:tcPr>
            <w:tcW w:w="386" w:type="pct"/>
          </w:tcPr>
          <w:p w14:paraId="4C4698E6" w14:textId="77777777" w:rsidR="00E30B95" w:rsidRDefault="00E30B95" w:rsidP="00775FE4">
            <w:pPr>
              <w:rPr>
                <w:rFonts w:ascii="Calibri" w:hAnsi="Calibri"/>
                <w:sz w:val="20"/>
                <w:szCs w:val="20"/>
              </w:rPr>
            </w:pPr>
          </w:p>
        </w:tc>
        <w:tc>
          <w:tcPr>
            <w:tcW w:w="200" w:type="pct"/>
          </w:tcPr>
          <w:p w14:paraId="6FB5BF54" w14:textId="05EDC18B" w:rsidR="00E30B95" w:rsidRPr="00614283" w:rsidRDefault="00E30B95" w:rsidP="00775FE4">
            <w:pPr>
              <w:jc w:val="center"/>
              <w:rPr>
                <w:rFonts w:ascii="Calibri" w:hAnsi="Calibri"/>
                <w:sz w:val="20"/>
                <w:szCs w:val="20"/>
              </w:rPr>
            </w:pPr>
            <w:r w:rsidRPr="00614283">
              <w:rPr>
                <w:rFonts w:ascii="Calibri" w:hAnsi="Calibri"/>
                <w:sz w:val="20"/>
                <w:szCs w:val="20"/>
              </w:rPr>
              <w:sym w:font="Wingdings" w:char="F071"/>
            </w:r>
          </w:p>
        </w:tc>
      </w:tr>
      <w:tr w:rsidR="00E30B95" w14:paraId="0496B23D" w14:textId="77777777" w:rsidTr="00775FE4">
        <w:tc>
          <w:tcPr>
            <w:tcW w:w="369" w:type="pct"/>
            <w:shd w:val="clear" w:color="auto" w:fill="92D050"/>
          </w:tcPr>
          <w:p w14:paraId="2428DCB2" w14:textId="77777777" w:rsidR="00E30B95" w:rsidRDefault="00E30B95" w:rsidP="00775FE4">
            <w:pPr>
              <w:jc w:val="center"/>
              <w:rPr>
                <w:rFonts w:ascii="Calibri" w:hAnsi="Calibri"/>
                <w:sz w:val="20"/>
                <w:szCs w:val="20"/>
              </w:rPr>
            </w:pPr>
            <w:r>
              <w:rPr>
                <w:rFonts w:ascii="Calibri" w:hAnsi="Calibri"/>
                <w:sz w:val="20"/>
                <w:szCs w:val="20"/>
              </w:rPr>
              <w:t>9</w:t>
            </w:r>
          </w:p>
        </w:tc>
        <w:tc>
          <w:tcPr>
            <w:tcW w:w="1221" w:type="pct"/>
          </w:tcPr>
          <w:p w14:paraId="4EA768D6" w14:textId="77777777" w:rsidR="00E30B95" w:rsidRPr="007D5241" w:rsidRDefault="00E30B95" w:rsidP="00775FE4">
            <w:pPr>
              <w:rPr>
                <w:rFonts w:ascii="Calibri" w:hAnsi="Calibri"/>
                <w:sz w:val="20"/>
                <w:szCs w:val="20"/>
              </w:rPr>
            </w:pPr>
            <w:r w:rsidRPr="007D5241">
              <w:rPr>
                <w:rFonts w:ascii="Calibri" w:hAnsi="Calibri"/>
                <w:sz w:val="20"/>
                <w:szCs w:val="20"/>
              </w:rPr>
              <w:t>Martin Luther und die Reformation</w:t>
            </w:r>
          </w:p>
          <w:p w14:paraId="076DC139" w14:textId="77777777" w:rsidR="00E30B95" w:rsidRPr="007D5241" w:rsidRDefault="00E30B95" w:rsidP="00775FE4">
            <w:pPr>
              <w:rPr>
                <w:rFonts w:ascii="Calibri" w:hAnsi="Calibri"/>
                <w:sz w:val="20"/>
                <w:szCs w:val="20"/>
              </w:rPr>
            </w:pPr>
          </w:p>
          <w:p w14:paraId="3F9DFBA6" w14:textId="77777777" w:rsidR="00E30B95" w:rsidRPr="007D5241" w:rsidRDefault="00E30B95" w:rsidP="00775FE4">
            <w:pPr>
              <w:rPr>
                <w:rFonts w:ascii="Calibri" w:hAnsi="Calibri"/>
                <w:sz w:val="20"/>
                <w:szCs w:val="20"/>
              </w:rPr>
            </w:pPr>
          </w:p>
        </w:tc>
        <w:tc>
          <w:tcPr>
            <w:tcW w:w="2310" w:type="pct"/>
          </w:tcPr>
          <w:p w14:paraId="2607A71A" w14:textId="7993492E" w:rsidR="00E30B95" w:rsidRPr="007D5241" w:rsidRDefault="00E30B95" w:rsidP="00775FE4">
            <w:pPr>
              <w:rPr>
                <w:rFonts w:ascii="Calibri" w:hAnsi="Calibri"/>
                <w:sz w:val="20"/>
                <w:szCs w:val="20"/>
              </w:rPr>
            </w:pPr>
            <w:r w:rsidRPr="007D5241">
              <w:rPr>
                <w:rFonts w:ascii="Calibri" w:hAnsi="Calibri"/>
                <w:sz w:val="20"/>
                <w:szCs w:val="20"/>
              </w:rPr>
              <w:t>kulturelle, ethnische, religiöse Vielfalt erleben, Gemeinsamkeiten und Unterschiede entdecken sowie die Fähigkeit herausbilden, Symbole und Rituale zu deuten und zu respektieren</w:t>
            </w:r>
          </w:p>
          <w:p w14:paraId="0EA24652" w14:textId="77777777" w:rsidR="00E30B95" w:rsidRPr="007D5241" w:rsidRDefault="00E30B95" w:rsidP="00775FE4">
            <w:pPr>
              <w:rPr>
                <w:rFonts w:ascii="Calibri" w:hAnsi="Calibri"/>
                <w:sz w:val="20"/>
                <w:szCs w:val="20"/>
              </w:rPr>
            </w:pPr>
          </w:p>
          <w:p w14:paraId="02A87B14" w14:textId="02708246" w:rsidR="00E30B95" w:rsidRPr="007D5241" w:rsidRDefault="00E30B95" w:rsidP="00775FE4">
            <w:pPr>
              <w:rPr>
                <w:rFonts w:ascii="Calibri" w:hAnsi="Calibri"/>
                <w:sz w:val="20"/>
                <w:szCs w:val="20"/>
              </w:rPr>
            </w:pPr>
            <w:r w:rsidRPr="007D5241">
              <w:rPr>
                <w:rFonts w:ascii="Calibri" w:hAnsi="Calibri"/>
                <w:sz w:val="20"/>
                <w:szCs w:val="20"/>
              </w:rPr>
              <w:t>das Trennende und Verbindende ausgewählter Weltreligionen erkennen sowie Ursachen und Gründe für die Entstehung verschiedener Glaubensrichtungen benennen</w:t>
            </w:r>
          </w:p>
        </w:tc>
        <w:tc>
          <w:tcPr>
            <w:tcW w:w="513" w:type="pct"/>
          </w:tcPr>
          <w:p w14:paraId="148660C5" w14:textId="77777777" w:rsidR="00E30B95" w:rsidRDefault="00E30B95" w:rsidP="00775FE4">
            <w:pPr>
              <w:rPr>
                <w:rFonts w:ascii="Calibri" w:hAnsi="Calibri"/>
                <w:sz w:val="20"/>
                <w:szCs w:val="20"/>
              </w:rPr>
            </w:pPr>
            <w:r>
              <w:rPr>
                <w:rFonts w:ascii="Calibri" w:hAnsi="Calibri"/>
                <w:sz w:val="20"/>
                <w:szCs w:val="20"/>
              </w:rPr>
              <w:lastRenderedPageBreak/>
              <w:t>S.46/47</w:t>
            </w:r>
          </w:p>
          <w:p w14:paraId="023B2962" w14:textId="77777777" w:rsidR="00E30B95" w:rsidRDefault="00E30B95" w:rsidP="00775FE4">
            <w:pPr>
              <w:rPr>
                <w:rFonts w:ascii="Calibri" w:hAnsi="Calibri"/>
                <w:sz w:val="20"/>
                <w:szCs w:val="20"/>
              </w:rPr>
            </w:pPr>
          </w:p>
          <w:p w14:paraId="32AF477B" w14:textId="77777777" w:rsidR="00E30B95" w:rsidRDefault="00E30B95" w:rsidP="00775FE4">
            <w:pPr>
              <w:rPr>
                <w:rFonts w:ascii="Calibri" w:hAnsi="Calibri"/>
                <w:sz w:val="20"/>
                <w:szCs w:val="20"/>
              </w:rPr>
            </w:pPr>
          </w:p>
          <w:p w14:paraId="0955F9FA" w14:textId="77777777" w:rsidR="00E30B95" w:rsidRDefault="00E30B95" w:rsidP="00775FE4">
            <w:pPr>
              <w:rPr>
                <w:rFonts w:ascii="Calibri" w:hAnsi="Calibri"/>
                <w:sz w:val="20"/>
                <w:szCs w:val="20"/>
              </w:rPr>
            </w:pPr>
          </w:p>
          <w:p w14:paraId="4263B074" w14:textId="77777777" w:rsidR="00E30B95" w:rsidRPr="005A6E98" w:rsidRDefault="00E30B95" w:rsidP="00775FE4">
            <w:pPr>
              <w:rPr>
                <w:rFonts w:ascii="Calibri" w:hAnsi="Calibri"/>
                <w:sz w:val="20"/>
                <w:szCs w:val="20"/>
              </w:rPr>
            </w:pPr>
            <w:r>
              <w:rPr>
                <w:rFonts w:ascii="Calibri" w:hAnsi="Calibri"/>
                <w:sz w:val="20"/>
                <w:szCs w:val="20"/>
              </w:rPr>
              <w:t>S. 48/49</w:t>
            </w:r>
          </w:p>
        </w:tc>
        <w:tc>
          <w:tcPr>
            <w:tcW w:w="386" w:type="pct"/>
          </w:tcPr>
          <w:p w14:paraId="05753AAB" w14:textId="77777777" w:rsidR="00E30B95" w:rsidRPr="00614283" w:rsidRDefault="00E30B95" w:rsidP="00775FE4">
            <w:pPr>
              <w:rPr>
                <w:rFonts w:ascii="Calibri" w:hAnsi="Calibri"/>
                <w:sz w:val="20"/>
                <w:szCs w:val="20"/>
              </w:rPr>
            </w:pPr>
          </w:p>
        </w:tc>
        <w:tc>
          <w:tcPr>
            <w:tcW w:w="200" w:type="pct"/>
          </w:tcPr>
          <w:p w14:paraId="7D587481" w14:textId="77777777" w:rsidR="00E30B95" w:rsidRDefault="00E30B95" w:rsidP="00775FE4">
            <w:pPr>
              <w:jc w:val="center"/>
              <w:rPr>
                <w:rFonts w:ascii="Calibri" w:hAnsi="Calibri"/>
                <w:sz w:val="20"/>
                <w:szCs w:val="20"/>
              </w:rPr>
            </w:pPr>
            <w:r w:rsidRPr="00614283">
              <w:rPr>
                <w:rFonts w:ascii="Calibri" w:hAnsi="Calibri"/>
                <w:sz w:val="20"/>
                <w:szCs w:val="20"/>
              </w:rPr>
              <w:sym w:font="Wingdings" w:char="F071"/>
            </w:r>
          </w:p>
          <w:p w14:paraId="457A7685" w14:textId="77777777" w:rsidR="00E30B95" w:rsidRDefault="00E30B95" w:rsidP="00775FE4">
            <w:pPr>
              <w:jc w:val="center"/>
              <w:rPr>
                <w:rFonts w:ascii="Calibri" w:hAnsi="Calibri"/>
                <w:sz w:val="20"/>
                <w:szCs w:val="20"/>
              </w:rPr>
            </w:pPr>
          </w:p>
          <w:p w14:paraId="06219753" w14:textId="77777777" w:rsidR="00E30B95" w:rsidRDefault="00E30B95" w:rsidP="00775FE4">
            <w:pPr>
              <w:jc w:val="center"/>
              <w:rPr>
                <w:rFonts w:ascii="Calibri" w:hAnsi="Calibri"/>
                <w:sz w:val="20"/>
                <w:szCs w:val="20"/>
              </w:rPr>
            </w:pPr>
          </w:p>
          <w:p w14:paraId="51B6F7CF" w14:textId="77777777" w:rsidR="00E30B95" w:rsidRDefault="00E30B95" w:rsidP="00775FE4">
            <w:pPr>
              <w:jc w:val="center"/>
              <w:rPr>
                <w:rFonts w:ascii="Calibri" w:hAnsi="Calibri"/>
                <w:sz w:val="20"/>
                <w:szCs w:val="20"/>
              </w:rPr>
            </w:pPr>
          </w:p>
          <w:p w14:paraId="734DA3ED" w14:textId="77777777" w:rsidR="00E30B95" w:rsidRPr="00614283" w:rsidRDefault="00E30B95" w:rsidP="00775FE4">
            <w:pPr>
              <w:jc w:val="center"/>
              <w:rPr>
                <w:rFonts w:ascii="Calibri" w:hAnsi="Calibri"/>
                <w:sz w:val="20"/>
                <w:szCs w:val="20"/>
              </w:rPr>
            </w:pPr>
            <w:r w:rsidRPr="00614283">
              <w:rPr>
                <w:rFonts w:ascii="Calibri" w:hAnsi="Calibri"/>
                <w:sz w:val="20"/>
                <w:szCs w:val="20"/>
              </w:rPr>
              <w:sym w:font="Wingdings" w:char="F071"/>
            </w:r>
          </w:p>
        </w:tc>
      </w:tr>
      <w:tr w:rsidR="00775FE4" w14:paraId="5A035C08" w14:textId="77777777" w:rsidTr="00775FE4">
        <w:trPr>
          <w:trHeight w:val="651"/>
        </w:trPr>
        <w:tc>
          <w:tcPr>
            <w:tcW w:w="369" w:type="pct"/>
            <w:shd w:val="clear" w:color="auto" w:fill="0F9ED5" w:themeFill="accent4"/>
          </w:tcPr>
          <w:p w14:paraId="24407A72" w14:textId="77777777" w:rsidR="00775FE4" w:rsidRDefault="00775FE4" w:rsidP="00775FE4">
            <w:pPr>
              <w:jc w:val="center"/>
              <w:rPr>
                <w:rFonts w:ascii="Calibri" w:hAnsi="Calibri"/>
                <w:sz w:val="20"/>
                <w:szCs w:val="20"/>
              </w:rPr>
            </w:pPr>
            <w:r>
              <w:rPr>
                <w:rFonts w:ascii="Calibri" w:hAnsi="Calibri"/>
                <w:sz w:val="20"/>
                <w:szCs w:val="20"/>
              </w:rPr>
              <w:lastRenderedPageBreak/>
              <w:t>10</w:t>
            </w:r>
          </w:p>
          <w:p w14:paraId="58A6284D" w14:textId="4E05481E" w:rsidR="00775FE4" w:rsidRDefault="00775FE4" w:rsidP="001F6C18">
            <w:pPr>
              <w:jc w:val="center"/>
              <w:rPr>
                <w:rFonts w:ascii="Calibri" w:hAnsi="Calibri"/>
                <w:sz w:val="20"/>
                <w:szCs w:val="20"/>
              </w:rPr>
            </w:pPr>
          </w:p>
        </w:tc>
        <w:tc>
          <w:tcPr>
            <w:tcW w:w="1221" w:type="pct"/>
          </w:tcPr>
          <w:p w14:paraId="7964F759" w14:textId="77777777" w:rsidR="00775FE4" w:rsidRDefault="00775FE4" w:rsidP="00775FE4">
            <w:pPr>
              <w:rPr>
                <w:rFonts w:ascii="Calibri" w:hAnsi="Calibri"/>
                <w:sz w:val="20"/>
                <w:szCs w:val="20"/>
              </w:rPr>
            </w:pPr>
            <w:r>
              <w:rPr>
                <w:rFonts w:ascii="Calibri" w:hAnsi="Calibri"/>
                <w:sz w:val="20"/>
                <w:szCs w:val="20"/>
              </w:rPr>
              <w:t>Kapiteleinstieg: Miteinander</w:t>
            </w:r>
          </w:p>
          <w:p w14:paraId="53F1F6B6" w14:textId="77777777" w:rsidR="00775FE4" w:rsidRDefault="00775FE4" w:rsidP="00775FE4">
            <w:pPr>
              <w:rPr>
                <w:rFonts w:ascii="Calibri" w:hAnsi="Calibri"/>
                <w:sz w:val="20"/>
                <w:szCs w:val="20"/>
              </w:rPr>
            </w:pPr>
          </w:p>
          <w:p w14:paraId="31720852" w14:textId="4F464726" w:rsidR="00775FE4" w:rsidRDefault="00775FE4" w:rsidP="0071613A">
            <w:pPr>
              <w:rPr>
                <w:rFonts w:ascii="Calibri" w:hAnsi="Calibri"/>
                <w:sz w:val="20"/>
                <w:szCs w:val="20"/>
              </w:rPr>
            </w:pPr>
            <w:r>
              <w:rPr>
                <w:rFonts w:ascii="Calibri" w:hAnsi="Calibri"/>
                <w:sz w:val="20"/>
                <w:szCs w:val="20"/>
              </w:rPr>
              <w:t>Verschiedene Freundschaften</w:t>
            </w:r>
          </w:p>
        </w:tc>
        <w:tc>
          <w:tcPr>
            <w:tcW w:w="2310" w:type="pct"/>
            <w:vMerge w:val="restart"/>
          </w:tcPr>
          <w:p w14:paraId="3B4C2001" w14:textId="67A72571" w:rsidR="00775FE4" w:rsidRDefault="00775FE4" w:rsidP="00775FE4">
            <w:pPr>
              <w:rPr>
                <w:rFonts w:ascii="Calibri" w:hAnsi="Calibri"/>
                <w:sz w:val="20"/>
                <w:szCs w:val="20"/>
              </w:rPr>
            </w:pPr>
            <w:r w:rsidRPr="007B6392">
              <w:rPr>
                <w:rFonts w:ascii="Calibri" w:hAnsi="Calibri"/>
                <w:sz w:val="20"/>
                <w:szCs w:val="20"/>
              </w:rPr>
              <w:t>zwischen echter und falscher Freundschaft unterscheiden</w:t>
            </w:r>
          </w:p>
          <w:p w14:paraId="154BFCEA" w14:textId="77777777" w:rsidR="00775FE4" w:rsidRDefault="00775FE4" w:rsidP="00775FE4">
            <w:pPr>
              <w:rPr>
                <w:rFonts w:ascii="Calibri" w:hAnsi="Calibri"/>
                <w:sz w:val="20"/>
                <w:szCs w:val="20"/>
              </w:rPr>
            </w:pPr>
          </w:p>
          <w:p w14:paraId="72749230" w14:textId="5D10CD4A" w:rsidR="00775FE4" w:rsidRPr="007B6392" w:rsidRDefault="00775FE4" w:rsidP="00775FE4">
            <w:pPr>
              <w:rPr>
                <w:rFonts w:ascii="Calibri" w:hAnsi="Calibri"/>
                <w:sz w:val="20"/>
                <w:szCs w:val="20"/>
              </w:rPr>
            </w:pPr>
            <w:r w:rsidRPr="007B6392">
              <w:rPr>
                <w:rFonts w:ascii="Calibri" w:hAnsi="Calibri"/>
                <w:sz w:val="20"/>
                <w:szCs w:val="20"/>
              </w:rPr>
              <w:t>Charaktereigenschaften benennen, die nötig sind, um Freund oder Freundin für andere sein zu können</w:t>
            </w:r>
          </w:p>
          <w:p w14:paraId="7EB5F658" w14:textId="7D1934BE" w:rsidR="00775FE4" w:rsidRDefault="00775FE4" w:rsidP="002D7B90">
            <w:pPr>
              <w:rPr>
                <w:rFonts w:ascii="Calibri" w:hAnsi="Calibri"/>
                <w:sz w:val="20"/>
                <w:szCs w:val="20"/>
              </w:rPr>
            </w:pPr>
            <w:r w:rsidRPr="007B6392">
              <w:rPr>
                <w:rFonts w:ascii="Calibri" w:hAnsi="Calibri"/>
                <w:sz w:val="20"/>
                <w:szCs w:val="20"/>
              </w:rPr>
              <w:t>Eigenschaften anderer Menschen wahrnehmen, bewerten und den eigenen Standpunkt überprüfen</w:t>
            </w:r>
          </w:p>
        </w:tc>
        <w:tc>
          <w:tcPr>
            <w:tcW w:w="513" w:type="pct"/>
          </w:tcPr>
          <w:p w14:paraId="25B895E4" w14:textId="77777777" w:rsidR="00775FE4" w:rsidRDefault="00775FE4" w:rsidP="00775FE4">
            <w:pPr>
              <w:rPr>
                <w:rFonts w:ascii="Calibri" w:hAnsi="Calibri"/>
                <w:sz w:val="20"/>
                <w:szCs w:val="20"/>
              </w:rPr>
            </w:pPr>
            <w:r>
              <w:rPr>
                <w:rFonts w:ascii="Calibri" w:hAnsi="Calibri"/>
                <w:sz w:val="20"/>
                <w:szCs w:val="20"/>
              </w:rPr>
              <w:t>S. 19</w:t>
            </w:r>
          </w:p>
          <w:p w14:paraId="0BC76DB2" w14:textId="77777777" w:rsidR="00775FE4" w:rsidRDefault="00775FE4" w:rsidP="00775FE4">
            <w:pPr>
              <w:rPr>
                <w:rFonts w:ascii="Calibri" w:hAnsi="Calibri"/>
                <w:sz w:val="20"/>
                <w:szCs w:val="20"/>
              </w:rPr>
            </w:pPr>
          </w:p>
          <w:p w14:paraId="2DC7A39D" w14:textId="1E133556" w:rsidR="00775FE4" w:rsidRDefault="00775FE4" w:rsidP="00775FE4">
            <w:pPr>
              <w:rPr>
                <w:rFonts w:ascii="Calibri" w:hAnsi="Calibri"/>
                <w:sz w:val="20"/>
                <w:szCs w:val="20"/>
              </w:rPr>
            </w:pPr>
            <w:r>
              <w:rPr>
                <w:rFonts w:ascii="Calibri" w:hAnsi="Calibri"/>
                <w:sz w:val="20"/>
                <w:szCs w:val="20"/>
              </w:rPr>
              <w:t>S. 20</w:t>
            </w:r>
          </w:p>
          <w:p w14:paraId="355B127D" w14:textId="7C8C35C5" w:rsidR="00775FE4" w:rsidRDefault="00775FE4" w:rsidP="005D187A">
            <w:pPr>
              <w:rPr>
                <w:rFonts w:ascii="Calibri" w:hAnsi="Calibri"/>
                <w:sz w:val="20"/>
                <w:szCs w:val="20"/>
              </w:rPr>
            </w:pPr>
          </w:p>
        </w:tc>
        <w:tc>
          <w:tcPr>
            <w:tcW w:w="386" w:type="pct"/>
          </w:tcPr>
          <w:p w14:paraId="01E103E8" w14:textId="77777777" w:rsidR="00775FE4" w:rsidRPr="00614283" w:rsidRDefault="00775FE4" w:rsidP="00775FE4">
            <w:pPr>
              <w:rPr>
                <w:rFonts w:ascii="Calibri" w:hAnsi="Calibri"/>
                <w:sz w:val="20"/>
                <w:szCs w:val="20"/>
              </w:rPr>
            </w:pPr>
          </w:p>
        </w:tc>
        <w:tc>
          <w:tcPr>
            <w:tcW w:w="200" w:type="pct"/>
          </w:tcPr>
          <w:p w14:paraId="06F40F4B" w14:textId="77777777" w:rsidR="00775FE4" w:rsidRDefault="00775FE4" w:rsidP="00775FE4">
            <w:pPr>
              <w:jc w:val="center"/>
              <w:rPr>
                <w:rFonts w:ascii="Calibri" w:hAnsi="Calibri"/>
                <w:sz w:val="20"/>
                <w:szCs w:val="20"/>
              </w:rPr>
            </w:pPr>
            <w:r w:rsidRPr="00614283">
              <w:rPr>
                <w:rFonts w:ascii="Calibri" w:hAnsi="Calibri"/>
                <w:sz w:val="20"/>
                <w:szCs w:val="20"/>
              </w:rPr>
              <w:sym w:font="Wingdings" w:char="F071"/>
            </w:r>
          </w:p>
          <w:p w14:paraId="546FF5EC" w14:textId="77777777" w:rsidR="00775FE4" w:rsidRDefault="00775FE4" w:rsidP="00775FE4">
            <w:pPr>
              <w:jc w:val="center"/>
              <w:rPr>
                <w:rFonts w:ascii="Calibri" w:hAnsi="Calibri"/>
                <w:sz w:val="20"/>
                <w:szCs w:val="20"/>
              </w:rPr>
            </w:pPr>
          </w:p>
          <w:p w14:paraId="305F7B21" w14:textId="1726D16C" w:rsidR="00775FE4" w:rsidRPr="00614283" w:rsidRDefault="00775FE4" w:rsidP="00775FE4">
            <w:pPr>
              <w:jc w:val="center"/>
              <w:rPr>
                <w:rFonts w:ascii="Calibri" w:hAnsi="Calibri"/>
                <w:sz w:val="20"/>
                <w:szCs w:val="20"/>
              </w:rPr>
            </w:pPr>
            <w:r w:rsidRPr="00614283">
              <w:rPr>
                <w:rFonts w:ascii="Calibri" w:hAnsi="Calibri"/>
                <w:sz w:val="20"/>
                <w:szCs w:val="20"/>
              </w:rPr>
              <w:sym w:font="Wingdings" w:char="F071"/>
            </w:r>
          </w:p>
        </w:tc>
      </w:tr>
      <w:tr w:rsidR="00775FE4" w14:paraId="11C22A66" w14:textId="77777777" w:rsidTr="00775FE4">
        <w:trPr>
          <w:trHeight w:val="420"/>
        </w:trPr>
        <w:tc>
          <w:tcPr>
            <w:tcW w:w="369" w:type="pct"/>
            <w:shd w:val="clear" w:color="auto" w:fill="0F9ED5" w:themeFill="accent4"/>
          </w:tcPr>
          <w:p w14:paraId="7C4EA24D" w14:textId="64C7F956" w:rsidR="00775FE4" w:rsidRDefault="00775FE4" w:rsidP="00775FE4">
            <w:pPr>
              <w:jc w:val="center"/>
              <w:rPr>
                <w:rFonts w:ascii="Calibri" w:hAnsi="Calibri"/>
                <w:sz w:val="20"/>
                <w:szCs w:val="20"/>
              </w:rPr>
            </w:pPr>
            <w:r>
              <w:rPr>
                <w:rFonts w:ascii="Calibri" w:hAnsi="Calibri"/>
                <w:sz w:val="20"/>
                <w:szCs w:val="20"/>
              </w:rPr>
              <w:t>11</w:t>
            </w:r>
          </w:p>
        </w:tc>
        <w:tc>
          <w:tcPr>
            <w:tcW w:w="1221" w:type="pct"/>
          </w:tcPr>
          <w:p w14:paraId="6FB5527D" w14:textId="77777777" w:rsidR="00775FE4" w:rsidRPr="005A6E98" w:rsidRDefault="00775FE4" w:rsidP="00775FE4">
            <w:pPr>
              <w:rPr>
                <w:rFonts w:ascii="Calibri" w:hAnsi="Calibri"/>
                <w:sz w:val="20"/>
                <w:szCs w:val="20"/>
              </w:rPr>
            </w:pPr>
            <w:r>
              <w:rPr>
                <w:rFonts w:ascii="Calibri" w:hAnsi="Calibri"/>
                <w:sz w:val="20"/>
                <w:szCs w:val="20"/>
              </w:rPr>
              <w:t>Sprache entdecken: Gute Freundschaften</w:t>
            </w:r>
          </w:p>
        </w:tc>
        <w:tc>
          <w:tcPr>
            <w:tcW w:w="2310" w:type="pct"/>
            <w:vMerge/>
          </w:tcPr>
          <w:p w14:paraId="6BE1AEF4" w14:textId="0E42FF63" w:rsidR="00775FE4" w:rsidRPr="005A6E98" w:rsidRDefault="00775FE4" w:rsidP="00775FE4">
            <w:pPr>
              <w:rPr>
                <w:rFonts w:ascii="Calibri" w:hAnsi="Calibri"/>
                <w:sz w:val="20"/>
                <w:szCs w:val="20"/>
              </w:rPr>
            </w:pPr>
          </w:p>
        </w:tc>
        <w:tc>
          <w:tcPr>
            <w:tcW w:w="513" w:type="pct"/>
          </w:tcPr>
          <w:p w14:paraId="1B4A0367" w14:textId="77777777" w:rsidR="00775FE4" w:rsidRDefault="00775FE4" w:rsidP="00775FE4">
            <w:pPr>
              <w:rPr>
                <w:rFonts w:ascii="Calibri" w:hAnsi="Calibri"/>
                <w:sz w:val="20"/>
                <w:szCs w:val="20"/>
              </w:rPr>
            </w:pPr>
            <w:r>
              <w:rPr>
                <w:rFonts w:ascii="Calibri" w:hAnsi="Calibri"/>
                <w:sz w:val="20"/>
                <w:szCs w:val="20"/>
              </w:rPr>
              <w:t>S. 22/23</w:t>
            </w:r>
          </w:p>
          <w:p w14:paraId="4C01B263" w14:textId="3BA5C62F" w:rsidR="00775FE4" w:rsidRPr="005A6E98" w:rsidRDefault="00775FE4" w:rsidP="00775FE4">
            <w:pPr>
              <w:rPr>
                <w:rFonts w:ascii="Calibri" w:hAnsi="Calibri"/>
                <w:sz w:val="20"/>
                <w:szCs w:val="20"/>
              </w:rPr>
            </w:pPr>
            <w:r>
              <w:rPr>
                <w:rFonts w:ascii="Calibri" w:hAnsi="Calibri"/>
                <w:sz w:val="20"/>
                <w:szCs w:val="20"/>
              </w:rPr>
              <w:t>Ausgewählte Aufgaben</w:t>
            </w:r>
          </w:p>
        </w:tc>
        <w:tc>
          <w:tcPr>
            <w:tcW w:w="386" w:type="pct"/>
          </w:tcPr>
          <w:p w14:paraId="78256198" w14:textId="77777777" w:rsidR="00775FE4" w:rsidRPr="00614283" w:rsidRDefault="00775FE4" w:rsidP="00775FE4">
            <w:pPr>
              <w:rPr>
                <w:rFonts w:ascii="Calibri" w:hAnsi="Calibri"/>
                <w:sz w:val="20"/>
                <w:szCs w:val="20"/>
              </w:rPr>
            </w:pPr>
          </w:p>
        </w:tc>
        <w:tc>
          <w:tcPr>
            <w:tcW w:w="200" w:type="pct"/>
          </w:tcPr>
          <w:p w14:paraId="4D1DF80F" w14:textId="77777777" w:rsidR="00775FE4" w:rsidRPr="00614283" w:rsidRDefault="00775FE4" w:rsidP="00775FE4">
            <w:pPr>
              <w:jc w:val="center"/>
              <w:rPr>
                <w:rFonts w:ascii="Calibri" w:hAnsi="Calibri"/>
                <w:sz w:val="20"/>
                <w:szCs w:val="20"/>
              </w:rPr>
            </w:pPr>
            <w:r w:rsidRPr="00614283">
              <w:rPr>
                <w:rFonts w:ascii="Calibri" w:hAnsi="Calibri"/>
                <w:sz w:val="20"/>
                <w:szCs w:val="20"/>
              </w:rPr>
              <w:sym w:font="Wingdings" w:char="F071"/>
            </w:r>
          </w:p>
        </w:tc>
      </w:tr>
      <w:tr w:rsidR="00B44548" w14:paraId="1C935096" w14:textId="77777777" w:rsidTr="00775FE4">
        <w:tc>
          <w:tcPr>
            <w:tcW w:w="369" w:type="pct"/>
            <w:shd w:val="clear" w:color="auto" w:fill="0F9ED5" w:themeFill="accent4"/>
          </w:tcPr>
          <w:p w14:paraId="60E14173" w14:textId="553D0887" w:rsidR="00B44548" w:rsidRDefault="00B44548" w:rsidP="00775FE4">
            <w:pPr>
              <w:jc w:val="center"/>
              <w:rPr>
                <w:rFonts w:ascii="Calibri" w:hAnsi="Calibri"/>
                <w:sz w:val="20"/>
                <w:szCs w:val="20"/>
              </w:rPr>
            </w:pPr>
            <w:r>
              <w:rPr>
                <w:rFonts w:ascii="Calibri" w:hAnsi="Calibri"/>
                <w:sz w:val="20"/>
                <w:szCs w:val="20"/>
              </w:rPr>
              <w:t>1</w:t>
            </w:r>
            <w:r w:rsidR="00775FE4">
              <w:rPr>
                <w:rFonts w:ascii="Calibri" w:hAnsi="Calibri"/>
                <w:sz w:val="20"/>
                <w:szCs w:val="20"/>
              </w:rPr>
              <w:t>2</w:t>
            </w:r>
          </w:p>
        </w:tc>
        <w:tc>
          <w:tcPr>
            <w:tcW w:w="1221" w:type="pct"/>
          </w:tcPr>
          <w:p w14:paraId="3C98D409" w14:textId="77777777" w:rsidR="00B44548" w:rsidRDefault="00B44548" w:rsidP="00775FE4">
            <w:pPr>
              <w:rPr>
                <w:rFonts w:ascii="Calibri" w:hAnsi="Calibri"/>
                <w:sz w:val="20"/>
                <w:szCs w:val="20"/>
              </w:rPr>
            </w:pPr>
            <w:r>
              <w:rPr>
                <w:rFonts w:ascii="Calibri" w:hAnsi="Calibri"/>
                <w:sz w:val="20"/>
                <w:szCs w:val="20"/>
              </w:rPr>
              <w:t>Streit unter Freunden</w:t>
            </w:r>
          </w:p>
          <w:p w14:paraId="4E0B2F64" w14:textId="77777777" w:rsidR="00B44548" w:rsidRDefault="00B44548" w:rsidP="00775FE4">
            <w:pPr>
              <w:rPr>
                <w:rFonts w:ascii="Calibri" w:hAnsi="Calibri"/>
                <w:sz w:val="20"/>
                <w:szCs w:val="20"/>
              </w:rPr>
            </w:pPr>
          </w:p>
          <w:p w14:paraId="07D2EA44" w14:textId="06CC474E" w:rsidR="00B44548" w:rsidRPr="005A6E98" w:rsidRDefault="00B44548" w:rsidP="00775FE4">
            <w:pPr>
              <w:rPr>
                <w:rFonts w:ascii="Calibri" w:hAnsi="Calibri"/>
                <w:sz w:val="20"/>
                <w:szCs w:val="20"/>
              </w:rPr>
            </w:pPr>
          </w:p>
        </w:tc>
        <w:tc>
          <w:tcPr>
            <w:tcW w:w="2310" w:type="pct"/>
            <w:vMerge w:val="restart"/>
          </w:tcPr>
          <w:p w14:paraId="4171E98D" w14:textId="77777777" w:rsidR="00B44548" w:rsidRPr="007B6392" w:rsidRDefault="00B44548" w:rsidP="00775FE4">
            <w:pPr>
              <w:rPr>
                <w:rFonts w:ascii="Calibri" w:hAnsi="Calibri"/>
                <w:sz w:val="20"/>
                <w:szCs w:val="20"/>
              </w:rPr>
            </w:pPr>
            <w:r w:rsidRPr="007B6392">
              <w:rPr>
                <w:rFonts w:ascii="Calibri" w:hAnsi="Calibri"/>
                <w:sz w:val="20"/>
                <w:szCs w:val="20"/>
              </w:rPr>
              <w:t>Ursachen und Folgen von Konflikten erkennen und ihrer Entstehung vorbeugen;</w:t>
            </w:r>
          </w:p>
          <w:p w14:paraId="4A199E90" w14:textId="77777777" w:rsidR="00B44548" w:rsidRPr="007B6392" w:rsidRDefault="00B44548" w:rsidP="00775FE4">
            <w:pPr>
              <w:rPr>
                <w:rFonts w:ascii="Calibri" w:hAnsi="Calibri"/>
                <w:sz w:val="20"/>
                <w:szCs w:val="20"/>
              </w:rPr>
            </w:pPr>
            <w:r w:rsidRPr="007B6392">
              <w:rPr>
                <w:rFonts w:ascii="Calibri" w:hAnsi="Calibri"/>
                <w:sz w:val="20"/>
                <w:szCs w:val="20"/>
              </w:rPr>
              <w:t>bekannte Strategien zur Konfliktlösung selbstständig anwenden;</w:t>
            </w:r>
          </w:p>
          <w:p w14:paraId="53E4DA12" w14:textId="206C6231" w:rsidR="00B44548" w:rsidRPr="005A6E98" w:rsidRDefault="00B44548" w:rsidP="00775FE4">
            <w:pPr>
              <w:rPr>
                <w:rFonts w:ascii="Calibri" w:hAnsi="Calibri"/>
                <w:sz w:val="20"/>
                <w:szCs w:val="20"/>
              </w:rPr>
            </w:pPr>
            <w:r w:rsidRPr="007B6392">
              <w:rPr>
                <w:rFonts w:ascii="Calibri" w:hAnsi="Calibri"/>
                <w:sz w:val="20"/>
                <w:szCs w:val="20"/>
              </w:rPr>
              <w:t>weitere Möglichkeiten zur Konfliktlösung suchen, abwägen, ausführen</w:t>
            </w:r>
          </w:p>
        </w:tc>
        <w:tc>
          <w:tcPr>
            <w:tcW w:w="513" w:type="pct"/>
          </w:tcPr>
          <w:p w14:paraId="74159861" w14:textId="7D6F898C" w:rsidR="00B44548" w:rsidRPr="005A6E98" w:rsidRDefault="00B44548" w:rsidP="00775FE4">
            <w:pPr>
              <w:rPr>
                <w:rFonts w:ascii="Calibri" w:hAnsi="Calibri"/>
                <w:sz w:val="20"/>
                <w:szCs w:val="20"/>
              </w:rPr>
            </w:pPr>
            <w:r>
              <w:rPr>
                <w:rFonts w:ascii="Calibri" w:hAnsi="Calibri"/>
                <w:sz w:val="20"/>
                <w:szCs w:val="20"/>
              </w:rPr>
              <w:t>S. 24</w:t>
            </w:r>
          </w:p>
          <w:p w14:paraId="0511A6DF" w14:textId="06CA2477" w:rsidR="00B44548" w:rsidRPr="005A6E98" w:rsidRDefault="00B44548" w:rsidP="00775FE4">
            <w:pPr>
              <w:rPr>
                <w:rFonts w:ascii="Calibri" w:hAnsi="Calibri"/>
                <w:sz w:val="20"/>
                <w:szCs w:val="20"/>
              </w:rPr>
            </w:pPr>
          </w:p>
        </w:tc>
        <w:tc>
          <w:tcPr>
            <w:tcW w:w="386" w:type="pct"/>
          </w:tcPr>
          <w:p w14:paraId="113B7C13" w14:textId="77777777" w:rsidR="00B44548" w:rsidRPr="00614283" w:rsidRDefault="00B44548" w:rsidP="00775FE4">
            <w:pPr>
              <w:jc w:val="center"/>
              <w:rPr>
                <w:rFonts w:ascii="Calibri" w:hAnsi="Calibri"/>
                <w:sz w:val="20"/>
                <w:szCs w:val="20"/>
              </w:rPr>
            </w:pPr>
          </w:p>
        </w:tc>
        <w:tc>
          <w:tcPr>
            <w:tcW w:w="200" w:type="pct"/>
          </w:tcPr>
          <w:p w14:paraId="3213AE2F" w14:textId="77777777" w:rsidR="00B44548" w:rsidRDefault="00B44548" w:rsidP="00775FE4">
            <w:pPr>
              <w:jc w:val="center"/>
              <w:rPr>
                <w:rFonts w:ascii="Calibri" w:hAnsi="Calibri"/>
                <w:sz w:val="20"/>
                <w:szCs w:val="20"/>
              </w:rPr>
            </w:pPr>
            <w:r w:rsidRPr="00614283">
              <w:rPr>
                <w:rFonts w:ascii="Calibri" w:hAnsi="Calibri"/>
                <w:sz w:val="20"/>
                <w:szCs w:val="20"/>
              </w:rPr>
              <w:sym w:font="Wingdings" w:char="F071"/>
            </w:r>
          </w:p>
          <w:p w14:paraId="42178D44" w14:textId="6BF7D875" w:rsidR="00B44548" w:rsidRPr="00614283" w:rsidRDefault="00B44548" w:rsidP="00775FE4">
            <w:pPr>
              <w:rPr>
                <w:rFonts w:ascii="Calibri" w:hAnsi="Calibri"/>
                <w:sz w:val="20"/>
                <w:szCs w:val="20"/>
              </w:rPr>
            </w:pPr>
          </w:p>
        </w:tc>
      </w:tr>
      <w:tr w:rsidR="00B44548" w14:paraId="23FECA0D" w14:textId="77777777" w:rsidTr="00775FE4">
        <w:tc>
          <w:tcPr>
            <w:tcW w:w="369" w:type="pct"/>
            <w:shd w:val="clear" w:color="auto" w:fill="0F9ED5" w:themeFill="accent4"/>
          </w:tcPr>
          <w:p w14:paraId="3A304A7D" w14:textId="0A857A61" w:rsidR="00B44548" w:rsidRDefault="00B44548" w:rsidP="00775FE4">
            <w:pPr>
              <w:jc w:val="center"/>
              <w:rPr>
                <w:rFonts w:ascii="Calibri" w:hAnsi="Calibri"/>
                <w:sz w:val="20"/>
                <w:szCs w:val="20"/>
              </w:rPr>
            </w:pPr>
            <w:r>
              <w:rPr>
                <w:rFonts w:ascii="Calibri" w:hAnsi="Calibri"/>
                <w:sz w:val="20"/>
                <w:szCs w:val="20"/>
              </w:rPr>
              <w:t>1</w:t>
            </w:r>
            <w:r w:rsidR="00775FE4">
              <w:rPr>
                <w:rFonts w:ascii="Calibri" w:hAnsi="Calibri"/>
                <w:sz w:val="20"/>
                <w:szCs w:val="20"/>
              </w:rPr>
              <w:t>3</w:t>
            </w:r>
          </w:p>
        </w:tc>
        <w:tc>
          <w:tcPr>
            <w:tcW w:w="1221" w:type="pct"/>
          </w:tcPr>
          <w:p w14:paraId="5FFA81A8" w14:textId="77777777" w:rsidR="00B44548" w:rsidRDefault="00B44548" w:rsidP="00775FE4">
            <w:pPr>
              <w:rPr>
                <w:rFonts w:ascii="Calibri" w:hAnsi="Calibri"/>
                <w:sz w:val="20"/>
                <w:szCs w:val="20"/>
              </w:rPr>
            </w:pPr>
            <w:r>
              <w:rPr>
                <w:rFonts w:ascii="Calibri" w:hAnsi="Calibri"/>
                <w:sz w:val="20"/>
                <w:szCs w:val="20"/>
              </w:rPr>
              <w:t>Stress im Chat</w:t>
            </w:r>
          </w:p>
          <w:p w14:paraId="284CF209" w14:textId="77777777" w:rsidR="00B44548" w:rsidRDefault="00B44548" w:rsidP="00775FE4">
            <w:pPr>
              <w:rPr>
                <w:rFonts w:ascii="Calibri" w:hAnsi="Calibri"/>
                <w:sz w:val="20"/>
                <w:szCs w:val="20"/>
              </w:rPr>
            </w:pPr>
          </w:p>
          <w:p w14:paraId="69A67034" w14:textId="2AEDFB3E" w:rsidR="00B44548" w:rsidRDefault="00B44548" w:rsidP="00775FE4">
            <w:pPr>
              <w:rPr>
                <w:rFonts w:ascii="Calibri" w:hAnsi="Calibri"/>
                <w:sz w:val="20"/>
                <w:szCs w:val="20"/>
              </w:rPr>
            </w:pPr>
            <w:r>
              <w:rPr>
                <w:rFonts w:ascii="Calibri" w:hAnsi="Calibri"/>
                <w:sz w:val="20"/>
                <w:szCs w:val="20"/>
              </w:rPr>
              <w:t xml:space="preserve">Methode: </w:t>
            </w:r>
            <w:proofErr w:type="spellStart"/>
            <w:r>
              <w:rPr>
                <w:rFonts w:ascii="Calibri" w:hAnsi="Calibri"/>
                <w:sz w:val="20"/>
                <w:szCs w:val="20"/>
              </w:rPr>
              <w:t>Placemat</w:t>
            </w:r>
            <w:proofErr w:type="spellEnd"/>
          </w:p>
        </w:tc>
        <w:tc>
          <w:tcPr>
            <w:tcW w:w="2310" w:type="pct"/>
            <w:vMerge/>
          </w:tcPr>
          <w:p w14:paraId="312B7014" w14:textId="77777777" w:rsidR="00B44548" w:rsidRPr="007B6392" w:rsidRDefault="00B44548" w:rsidP="00775FE4">
            <w:pPr>
              <w:rPr>
                <w:rFonts w:ascii="Calibri" w:hAnsi="Calibri"/>
                <w:sz w:val="20"/>
                <w:szCs w:val="20"/>
              </w:rPr>
            </w:pPr>
          </w:p>
        </w:tc>
        <w:tc>
          <w:tcPr>
            <w:tcW w:w="513" w:type="pct"/>
          </w:tcPr>
          <w:p w14:paraId="73A35A2A" w14:textId="77777777" w:rsidR="00B44548" w:rsidRDefault="00B44548" w:rsidP="00775FE4">
            <w:pPr>
              <w:rPr>
                <w:rFonts w:ascii="Calibri" w:hAnsi="Calibri"/>
                <w:sz w:val="20"/>
                <w:szCs w:val="20"/>
              </w:rPr>
            </w:pPr>
            <w:r>
              <w:rPr>
                <w:rFonts w:ascii="Calibri" w:hAnsi="Calibri"/>
                <w:sz w:val="20"/>
                <w:szCs w:val="20"/>
              </w:rPr>
              <w:t>S. 25</w:t>
            </w:r>
          </w:p>
          <w:p w14:paraId="5CC6E375" w14:textId="77777777" w:rsidR="00B44548" w:rsidRDefault="00B44548" w:rsidP="00775FE4">
            <w:pPr>
              <w:rPr>
                <w:rFonts w:ascii="Calibri" w:hAnsi="Calibri"/>
                <w:sz w:val="20"/>
                <w:szCs w:val="20"/>
              </w:rPr>
            </w:pPr>
          </w:p>
          <w:p w14:paraId="6A778C66" w14:textId="5510F66A" w:rsidR="00B44548" w:rsidRDefault="00B44548" w:rsidP="00775FE4">
            <w:pPr>
              <w:rPr>
                <w:rFonts w:ascii="Calibri" w:hAnsi="Calibri"/>
                <w:sz w:val="20"/>
                <w:szCs w:val="20"/>
              </w:rPr>
            </w:pPr>
            <w:r>
              <w:rPr>
                <w:rFonts w:ascii="Calibri" w:hAnsi="Calibri"/>
                <w:sz w:val="20"/>
                <w:szCs w:val="20"/>
              </w:rPr>
              <w:t>S. 52</w:t>
            </w:r>
          </w:p>
        </w:tc>
        <w:tc>
          <w:tcPr>
            <w:tcW w:w="386" w:type="pct"/>
          </w:tcPr>
          <w:p w14:paraId="07521CCB" w14:textId="4A2BC986" w:rsidR="00B44548" w:rsidRPr="00614283" w:rsidRDefault="00A94E00" w:rsidP="00775FE4">
            <w:pPr>
              <w:rPr>
                <w:rFonts w:ascii="Calibri" w:hAnsi="Calibri"/>
                <w:sz w:val="20"/>
                <w:szCs w:val="20"/>
              </w:rPr>
            </w:pPr>
            <w:r>
              <w:rPr>
                <w:rFonts w:ascii="Calibri" w:hAnsi="Calibri"/>
                <w:sz w:val="20"/>
                <w:szCs w:val="20"/>
              </w:rPr>
              <w:t>S. 77</w:t>
            </w:r>
          </w:p>
        </w:tc>
        <w:tc>
          <w:tcPr>
            <w:tcW w:w="200" w:type="pct"/>
          </w:tcPr>
          <w:p w14:paraId="00A285C8" w14:textId="77777777" w:rsidR="00B44548" w:rsidRDefault="005B1458" w:rsidP="00775FE4">
            <w:pPr>
              <w:jc w:val="center"/>
              <w:rPr>
                <w:rFonts w:ascii="Calibri" w:hAnsi="Calibri"/>
                <w:sz w:val="20"/>
                <w:szCs w:val="20"/>
              </w:rPr>
            </w:pPr>
            <w:r w:rsidRPr="00614283">
              <w:rPr>
                <w:rFonts w:ascii="Calibri" w:hAnsi="Calibri"/>
                <w:sz w:val="20"/>
                <w:szCs w:val="20"/>
              </w:rPr>
              <w:sym w:font="Wingdings" w:char="F071"/>
            </w:r>
          </w:p>
          <w:p w14:paraId="04AC8120" w14:textId="77777777" w:rsidR="005B1458" w:rsidRDefault="005B1458" w:rsidP="00775FE4">
            <w:pPr>
              <w:jc w:val="center"/>
              <w:rPr>
                <w:rFonts w:ascii="Calibri" w:hAnsi="Calibri"/>
                <w:sz w:val="20"/>
                <w:szCs w:val="20"/>
              </w:rPr>
            </w:pPr>
          </w:p>
          <w:p w14:paraId="74275542" w14:textId="68E25C19" w:rsidR="005B1458" w:rsidRPr="00614283" w:rsidRDefault="005B1458" w:rsidP="00775FE4">
            <w:pPr>
              <w:jc w:val="center"/>
              <w:rPr>
                <w:rFonts w:ascii="Calibri" w:hAnsi="Calibri"/>
                <w:sz w:val="20"/>
                <w:szCs w:val="20"/>
              </w:rPr>
            </w:pPr>
            <w:r w:rsidRPr="00614283">
              <w:rPr>
                <w:rFonts w:ascii="Calibri" w:hAnsi="Calibri"/>
                <w:sz w:val="20"/>
                <w:szCs w:val="20"/>
              </w:rPr>
              <w:sym w:font="Wingdings" w:char="F071"/>
            </w:r>
          </w:p>
        </w:tc>
      </w:tr>
      <w:tr w:rsidR="00E30B95" w14:paraId="0AE91723" w14:textId="77777777" w:rsidTr="00775FE4">
        <w:tc>
          <w:tcPr>
            <w:tcW w:w="369" w:type="pct"/>
            <w:shd w:val="clear" w:color="auto" w:fill="92D050"/>
          </w:tcPr>
          <w:p w14:paraId="5A873DAB" w14:textId="5D9C1904" w:rsidR="00E30B95" w:rsidRDefault="00E30B95" w:rsidP="00775FE4">
            <w:pPr>
              <w:jc w:val="center"/>
              <w:rPr>
                <w:rFonts w:ascii="Calibri" w:hAnsi="Calibri"/>
                <w:sz w:val="20"/>
                <w:szCs w:val="20"/>
              </w:rPr>
            </w:pPr>
            <w:r>
              <w:rPr>
                <w:rFonts w:ascii="Calibri" w:hAnsi="Calibri"/>
                <w:sz w:val="20"/>
                <w:szCs w:val="20"/>
              </w:rPr>
              <w:t>1</w:t>
            </w:r>
            <w:r w:rsidR="00775FE4">
              <w:rPr>
                <w:rFonts w:ascii="Calibri" w:hAnsi="Calibri"/>
                <w:sz w:val="20"/>
                <w:szCs w:val="20"/>
              </w:rPr>
              <w:t>4</w:t>
            </w:r>
          </w:p>
        </w:tc>
        <w:tc>
          <w:tcPr>
            <w:tcW w:w="1221" w:type="pct"/>
          </w:tcPr>
          <w:p w14:paraId="1155A549" w14:textId="77777777" w:rsidR="00E30B95" w:rsidRDefault="00E30B95" w:rsidP="00775FE4">
            <w:pPr>
              <w:rPr>
                <w:rFonts w:ascii="Calibri" w:hAnsi="Calibri"/>
                <w:sz w:val="20"/>
                <w:szCs w:val="20"/>
              </w:rPr>
            </w:pPr>
            <w:r>
              <w:rPr>
                <w:rFonts w:ascii="Calibri" w:hAnsi="Calibri"/>
                <w:sz w:val="20"/>
                <w:szCs w:val="20"/>
              </w:rPr>
              <w:t>Weinachten in aller Welt</w:t>
            </w:r>
          </w:p>
        </w:tc>
        <w:tc>
          <w:tcPr>
            <w:tcW w:w="2310" w:type="pct"/>
          </w:tcPr>
          <w:p w14:paraId="6E74CBCF" w14:textId="77777777" w:rsidR="005B798B" w:rsidRPr="005B798B" w:rsidRDefault="005B798B" w:rsidP="00775FE4">
            <w:pPr>
              <w:rPr>
                <w:rFonts w:ascii="Calibri" w:hAnsi="Calibri"/>
                <w:sz w:val="20"/>
                <w:szCs w:val="20"/>
              </w:rPr>
            </w:pPr>
            <w:r w:rsidRPr="005B798B">
              <w:rPr>
                <w:rFonts w:ascii="Calibri" w:hAnsi="Calibri"/>
                <w:sz w:val="20"/>
                <w:szCs w:val="20"/>
              </w:rPr>
              <w:t>kulturelle, ethnische, religiöse Vielfalt erleben, Gemeinsamkeiten und Unterschiede entdecken sowie die Fähigkeit herausbilden, Symbole und Rituale zu deuten und zu respektieren;</w:t>
            </w:r>
          </w:p>
          <w:p w14:paraId="11BBA83B" w14:textId="77777777" w:rsidR="005B798B" w:rsidRPr="005B798B" w:rsidRDefault="005B798B" w:rsidP="00775FE4">
            <w:pPr>
              <w:rPr>
                <w:rFonts w:ascii="Calibri" w:hAnsi="Calibri"/>
                <w:sz w:val="20"/>
                <w:szCs w:val="20"/>
              </w:rPr>
            </w:pPr>
          </w:p>
          <w:p w14:paraId="6971F0A1" w14:textId="4B4E341A" w:rsidR="00E30B95" w:rsidRPr="005A6E98" w:rsidRDefault="005B798B" w:rsidP="00775FE4">
            <w:pPr>
              <w:rPr>
                <w:rFonts w:ascii="Calibri" w:hAnsi="Calibri"/>
                <w:sz w:val="20"/>
                <w:szCs w:val="20"/>
              </w:rPr>
            </w:pPr>
            <w:r w:rsidRPr="005B798B">
              <w:rPr>
                <w:rFonts w:ascii="Calibri" w:hAnsi="Calibri"/>
                <w:sz w:val="20"/>
                <w:szCs w:val="20"/>
              </w:rPr>
              <w:t>das Trennende und Verbindende ausgewählter Weltreligionen erkennen sowie Ursachen und Gründe für die Entstehung verschiedener Glaubensrichtungen benenne</w:t>
            </w:r>
            <w:r w:rsidR="00544BD9">
              <w:rPr>
                <w:rFonts w:ascii="Calibri" w:hAnsi="Calibri"/>
                <w:sz w:val="20"/>
                <w:szCs w:val="20"/>
              </w:rPr>
              <w:t>n</w:t>
            </w:r>
          </w:p>
        </w:tc>
        <w:tc>
          <w:tcPr>
            <w:tcW w:w="513" w:type="pct"/>
          </w:tcPr>
          <w:p w14:paraId="532950B1" w14:textId="77777777" w:rsidR="00E30B95" w:rsidRDefault="00E30B95" w:rsidP="00775FE4">
            <w:pPr>
              <w:rPr>
                <w:rFonts w:ascii="Calibri" w:hAnsi="Calibri"/>
                <w:sz w:val="20"/>
                <w:szCs w:val="20"/>
              </w:rPr>
            </w:pPr>
            <w:r>
              <w:rPr>
                <w:rFonts w:ascii="Calibri" w:hAnsi="Calibri"/>
                <w:sz w:val="20"/>
                <w:szCs w:val="20"/>
              </w:rPr>
              <w:t>S. 42</w:t>
            </w:r>
          </w:p>
        </w:tc>
        <w:tc>
          <w:tcPr>
            <w:tcW w:w="386" w:type="pct"/>
          </w:tcPr>
          <w:p w14:paraId="730967F8" w14:textId="3775C7E1" w:rsidR="00E30B95" w:rsidRPr="00614283" w:rsidRDefault="00775FE4" w:rsidP="00775FE4">
            <w:pPr>
              <w:rPr>
                <w:rFonts w:ascii="Calibri" w:hAnsi="Calibri"/>
                <w:sz w:val="20"/>
                <w:szCs w:val="20"/>
              </w:rPr>
            </w:pPr>
            <w:r>
              <w:rPr>
                <w:rFonts w:ascii="Calibri" w:hAnsi="Calibri"/>
                <w:sz w:val="20"/>
                <w:szCs w:val="20"/>
              </w:rPr>
              <w:t>S. 71</w:t>
            </w:r>
          </w:p>
        </w:tc>
        <w:tc>
          <w:tcPr>
            <w:tcW w:w="200" w:type="pct"/>
          </w:tcPr>
          <w:p w14:paraId="4AE694D9" w14:textId="77777777" w:rsidR="00E30B95" w:rsidRPr="00614283" w:rsidRDefault="00E30B95" w:rsidP="00775FE4">
            <w:pPr>
              <w:jc w:val="center"/>
              <w:rPr>
                <w:rFonts w:ascii="Calibri" w:hAnsi="Calibri"/>
                <w:sz w:val="20"/>
                <w:szCs w:val="20"/>
              </w:rPr>
            </w:pPr>
            <w:r w:rsidRPr="00614283">
              <w:rPr>
                <w:rFonts w:ascii="Calibri" w:hAnsi="Calibri"/>
                <w:sz w:val="20"/>
                <w:szCs w:val="20"/>
              </w:rPr>
              <w:sym w:font="Wingdings" w:char="F071"/>
            </w:r>
          </w:p>
        </w:tc>
      </w:tr>
      <w:tr w:rsidR="00E30B95" w14:paraId="0329D93F" w14:textId="77777777" w:rsidTr="00775FE4">
        <w:tc>
          <w:tcPr>
            <w:tcW w:w="369" w:type="pct"/>
            <w:shd w:val="clear" w:color="auto" w:fill="0F9ED5" w:themeFill="accent4"/>
          </w:tcPr>
          <w:p w14:paraId="2B294613" w14:textId="531736A9" w:rsidR="00E30B95" w:rsidRDefault="00E30B95" w:rsidP="00775FE4">
            <w:pPr>
              <w:jc w:val="center"/>
              <w:rPr>
                <w:rFonts w:ascii="Calibri" w:hAnsi="Calibri"/>
                <w:sz w:val="20"/>
                <w:szCs w:val="20"/>
              </w:rPr>
            </w:pPr>
            <w:r>
              <w:rPr>
                <w:rFonts w:ascii="Calibri" w:hAnsi="Calibri"/>
                <w:sz w:val="20"/>
                <w:szCs w:val="20"/>
              </w:rPr>
              <w:t>1</w:t>
            </w:r>
            <w:r w:rsidR="00775FE4">
              <w:rPr>
                <w:rFonts w:ascii="Calibri" w:hAnsi="Calibri"/>
                <w:sz w:val="20"/>
                <w:szCs w:val="20"/>
              </w:rPr>
              <w:t>5</w:t>
            </w:r>
          </w:p>
        </w:tc>
        <w:tc>
          <w:tcPr>
            <w:tcW w:w="1221" w:type="pct"/>
          </w:tcPr>
          <w:p w14:paraId="69720EC2" w14:textId="77777777" w:rsidR="00E30B95" w:rsidRPr="005A6E98" w:rsidRDefault="00E30B95" w:rsidP="00775FE4">
            <w:pPr>
              <w:rPr>
                <w:rFonts w:ascii="Calibri" w:hAnsi="Calibri"/>
                <w:sz w:val="20"/>
                <w:szCs w:val="20"/>
              </w:rPr>
            </w:pPr>
            <w:r>
              <w:rPr>
                <w:rFonts w:ascii="Calibri" w:hAnsi="Calibri"/>
                <w:sz w:val="20"/>
                <w:szCs w:val="20"/>
              </w:rPr>
              <w:t>Die Goldene Regel</w:t>
            </w:r>
          </w:p>
        </w:tc>
        <w:tc>
          <w:tcPr>
            <w:tcW w:w="2310" w:type="pct"/>
          </w:tcPr>
          <w:p w14:paraId="57AD09BB" w14:textId="77777777" w:rsidR="00E30B95" w:rsidRPr="007B6392" w:rsidRDefault="00E30B95" w:rsidP="00775FE4">
            <w:pPr>
              <w:rPr>
                <w:rFonts w:ascii="Calibri" w:hAnsi="Calibri"/>
                <w:sz w:val="20"/>
                <w:szCs w:val="20"/>
              </w:rPr>
            </w:pPr>
            <w:r w:rsidRPr="007B6392">
              <w:rPr>
                <w:rFonts w:ascii="Calibri" w:hAnsi="Calibri"/>
                <w:sz w:val="20"/>
                <w:szCs w:val="20"/>
              </w:rPr>
              <w:t>für sich und für andere Verantwortung übernehmen;</w:t>
            </w:r>
          </w:p>
          <w:p w14:paraId="245B424C" w14:textId="77777777" w:rsidR="00E30B95" w:rsidRPr="007B6392" w:rsidRDefault="00E30B95" w:rsidP="00775FE4">
            <w:pPr>
              <w:rPr>
                <w:rFonts w:ascii="Calibri" w:hAnsi="Calibri"/>
                <w:sz w:val="20"/>
                <w:szCs w:val="20"/>
              </w:rPr>
            </w:pPr>
            <w:r w:rsidRPr="007B6392">
              <w:rPr>
                <w:rFonts w:ascii="Calibri" w:hAnsi="Calibri"/>
                <w:sz w:val="20"/>
                <w:szCs w:val="20"/>
              </w:rPr>
              <w:t>kulturelle, ethnische, religiöse Vielfalt erleben, Gemeinsamkeiten und Unterschiede entdecken sowie die Fähigkeit herausbilden, Symbole und Rituale zu deuten und zu respektieren;</w:t>
            </w:r>
          </w:p>
          <w:p w14:paraId="5C0B1EA5" w14:textId="77777777" w:rsidR="00E30B95" w:rsidRPr="007B6392" w:rsidRDefault="00E30B95" w:rsidP="00775FE4">
            <w:pPr>
              <w:rPr>
                <w:rFonts w:ascii="Calibri" w:hAnsi="Calibri"/>
                <w:sz w:val="20"/>
                <w:szCs w:val="20"/>
              </w:rPr>
            </w:pPr>
            <w:r w:rsidRPr="007B6392">
              <w:rPr>
                <w:rFonts w:ascii="Calibri" w:hAnsi="Calibri"/>
                <w:sz w:val="20"/>
                <w:szCs w:val="20"/>
              </w:rPr>
              <w:t>das Trennende und Verbindende ausgewählter Weltreligionen erkennen sowie Ursachen und Gründe für die Entstehung verschiedener Glaubensrichtungen benennen;</w:t>
            </w:r>
          </w:p>
          <w:p w14:paraId="31A39342" w14:textId="77777777" w:rsidR="00E30B95" w:rsidRPr="005A6E98" w:rsidRDefault="00E30B95" w:rsidP="00775FE4">
            <w:pPr>
              <w:rPr>
                <w:rFonts w:ascii="Calibri" w:hAnsi="Calibri"/>
                <w:sz w:val="20"/>
                <w:szCs w:val="20"/>
              </w:rPr>
            </w:pPr>
            <w:r w:rsidRPr="007B6392">
              <w:rPr>
                <w:rFonts w:ascii="Calibri" w:hAnsi="Calibri"/>
                <w:sz w:val="20"/>
                <w:szCs w:val="20"/>
              </w:rPr>
              <w:t>eigene Maßstäbe für gerechtes Handeln suchen und anwenden</w:t>
            </w:r>
          </w:p>
        </w:tc>
        <w:tc>
          <w:tcPr>
            <w:tcW w:w="513" w:type="pct"/>
          </w:tcPr>
          <w:p w14:paraId="6B55135B" w14:textId="45B83D0B" w:rsidR="00E30B95" w:rsidRPr="005A6E98" w:rsidRDefault="00E30B95" w:rsidP="00775FE4">
            <w:pPr>
              <w:rPr>
                <w:rFonts w:ascii="Calibri" w:hAnsi="Calibri"/>
                <w:sz w:val="20"/>
                <w:szCs w:val="20"/>
              </w:rPr>
            </w:pPr>
            <w:r>
              <w:rPr>
                <w:rFonts w:ascii="Calibri" w:hAnsi="Calibri"/>
                <w:sz w:val="20"/>
                <w:szCs w:val="20"/>
              </w:rPr>
              <w:t>S. 26</w:t>
            </w:r>
          </w:p>
        </w:tc>
        <w:tc>
          <w:tcPr>
            <w:tcW w:w="386" w:type="pct"/>
          </w:tcPr>
          <w:p w14:paraId="39D475BB" w14:textId="10787DA1" w:rsidR="00E30B95" w:rsidRPr="00614283" w:rsidRDefault="00A94E00" w:rsidP="00775FE4">
            <w:pPr>
              <w:rPr>
                <w:rFonts w:ascii="Calibri" w:hAnsi="Calibri"/>
                <w:sz w:val="20"/>
                <w:szCs w:val="20"/>
              </w:rPr>
            </w:pPr>
            <w:r>
              <w:rPr>
                <w:rFonts w:ascii="Calibri" w:hAnsi="Calibri"/>
                <w:sz w:val="20"/>
                <w:szCs w:val="20"/>
              </w:rPr>
              <w:t>S. 69</w:t>
            </w:r>
          </w:p>
        </w:tc>
        <w:tc>
          <w:tcPr>
            <w:tcW w:w="200" w:type="pct"/>
          </w:tcPr>
          <w:p w14:paraId="26B56186" w14:textId="77777777" w:rsidR="00E30B95" w:rsidRDefault="00E30B95" w:rsidP="00775FE4">
            <w:pPr>
              <w:jc w:val="center"/>
              <w:rPr>
                <w:rFonts w:ascii="Calibri" w:hAnsi="Calibri"/>
                <w:sz w:val="20"/>
                <w:szCs w:val="20"/>
              </w:rPr>
            </w:pPr>
            <w:r w:rsidRPr="00614283">
              <w:rPr>
                <w:rFonts w:ascii="Calibri" w:hAnsi="Calibri"/>
                <w:sz w:val="20"/>
                <w:szCs w:val="20"/>
              </w:rPr>
              <w:sym w:font="Wingdings" w:char="F071"/>
            </w:r>
          </w:p>
          <w:p w14:paraId="176B1C50" w14:textId="77777777" w:rsidR="00E30B95" w:rsidRPr="00614283" w:rsidRDefault="00E30B95" w:rsidP="00775FE4">
            <w:pPr>
              <w:rPr>
                <w:rFonts w:ascii="Calibri" w:hAnsi="Calibri"/>
                <w:sz w:val="20"/>
                <w:szCs w:val="20"/>
              </w:rPr>
            </w:pPr>
          </w:p>
        </w:tc>
      </w:tr>
      <w:tr w:rsidR="00E30B95" w14:paraId="2311EFD3" w14:textId="77777777" w:rsidTr="00775FE4">
        <w:tc>
          <w:tcPr>
            <w:tcW w:w="369" w:type="pct"/>
            <w:shd w:val="clear" w:color="auto" w:fill="0F9ED5" w:themeFill="accent4"/>
          </w:tcPr>
          <w:p w14:paraId="777FF17E" w14:textId="5CA48F30" w:rsidR="00E30B95" w:rsidRDefault="00E30B95" w:rsidP="00775FE4">
            <w:pPr>
              <w:jc w:val="center"/>
              <w:rPr>
                <w:rFonts w:ascii="Calibri" w:hAnsi="Calibri"/>
                <w:sz w:val="20"/>
                <w:szCs w:val="20"/>
              </w:rPr>
            </w:pPr>
            <w:r>
              <w:rPr>
                <w:rFonts w:ascii="Calibri" w:hAnsi="Calibri"/>
                <w:sz w:val="20"/>
                <w:szCs w:val="20"/>
              </w:rPr>
              <w:t>1</w:t>
            </w:r>
            <w:r w:rsidR="00775FE4">
              <w:rPr>
                <w:rFonts w:ascii="Calibri" w:hAnsi="Calibri"/>
                <w:sz w:val="20"/>
                <w:szCs w:val="20"/>
              </w:rPr>
              <w:t>6</w:t>
            </w:r>
          </w:p>
        </w:tc>
        <w:tc>
          <w:tcPr>
            <w:tcW w:w="1221" w:type="pct"/>
          </w:tcPr>
          <w:p w14:paraId="0260640B" w14:textId="77777777" w:rsidR="00E30B95" w:rsidRPr="005A6E98" w:rsidRDefault="00E30B95" w:rsidP="00775FE4">
            <w:pPr>
              <w:rPr>
                <w:rFonts w:ascii="Calibri" w:hAnsi="Calibri"/>
                <w:sz w:val="20"/>
                <w:szCs w:val="20"/>
              </w:rPr>
            </w:pPr>
            <w:r>
              <w:rPr>
                <w:rFonts w:ascii="Calibri" w:hAnsi="Calibri"/>
                <w:sz w:val="20"/>
                <w:szCs w:val="20"/>
              </w:rPr>
              <w:t>Schwierige Entscheidung</w:t>
            </w:r>
          </w:p>
        </w:tc>
        <w:tc>
          <w:tcPr>
            <w:tcW w:w="2310" w:type="pct"/>
          </w:tcPr>
          <w:p w14:paraId="46EAA860" w14:textId="77777777" w:rsidR="00E30B95" w:rsidRPr="007B6392" w:rsidRDefault="00E30B95" w:rsidP="00775FE4">
            <w:pPr>
              <w:rPr>
                <w:rFonts w:ascii="Calibri" w:hAnsi="Calibri"/>
                <w:sz w:val="20"/>
                <w:szCs w:val="20"/>
              </w:rPr>
            </w:pPr>
            <w:r w:rsidRPr="007B6392">
              <w:rPr>
                <w:rFonts w:ascii="Calibri" w:hAnsi="Calibri"/>
                <w:sz w:val="20"/>
                <w:szCs w:val="20"/>
              </w:rPr>
              <w:t>Ursachen und Folgen von Konflikten erkennen und ihrer Entstehung vorbeugen;</w:t>
            </w:r>
          </w:p>
          <w:p w14:paraId="334A556D" w14:textId="77777777" w:rsidR="00E30B95" w:rsidRPr="007B6392" w:rsidRDefault="00E30B95" w:rsidP="00775FE4">
            <w:pPr>
              <w:rPr>
                <w:rFonts w:ascii="Calibri" w:hAnsi="Calibri"/>
                <w:sz w:val="20"/>
                <w:szCs w:val="20"/>
              </w:rPr>
            </w:pPr>
            <w:r w:rsidRPr="007B6392">
              <w:rPr>
                <w:rFonts w:ascii="Calibri" w:hAnsi="Calibri"/>
                <w:sz w:val="20"/>
                <w:szCs w:val="20"/>
              </w:rPr>
              <w:t>bekannte Strategien zur Konfliktlösung selbstständig anwenden;</w:t>
            </w:r>
          </w:p>
          <w:p w14:paraId="45BC0C51" w14:textId="77777777" w:rsidR="00E30B95" w:rsidRPr="007B6392" w:rsidRDefault="00E30B95" w:rsidP="00775FE4">
            <w:pPr>
              <w:rPr>
                <w:rFonts w:ascii="Calibri" w:hAnsi="Calibri"/>
                <w:sz w:val="20"/>
                <w:szCs w:val="20"/>
              </w:rPr>
            </w:pPr>
            <w:r w:rsidRPr="007B6392">
              <w:rPr>
                <w:rFonts w:ascii="Calibri" w:hAnsi="Calibri"/>
                <w:sz w:val="20"/>
                <w:szCs w:val="20"/>
              </w:rPr>
              <w:t>weitere Möglichkeiten zur Konfliktlösung suchen, abwägen, ausführen;</w:t>
            </w:r>
          </w:p>
          <w:p w14:paraId="5A315179" w14:textId="77777777" w:rsidR="00E30B95" w:rsidRPr="007B6392" w:rsidRDefault="00E30B95" w:rsidP="00775FE4">
            <w:pPr>
              <w:rPr>
                <w:rFonts w:ascii="Calibri" w:hAnsi="Calibri"/>
                <w:sz w:val="20"/>
                <w:szCs w:val="20"/>
              </w:rPr>
            </w:pPr>
            <w:r w:rsidRPr="007B6392">
              <w:rPr>
                <w:rFonts w:ascii="Calibri" w:hAnsi="Calibri"/>
                <w:sz w:val="20"/>
                <w:szCs w:val="20"/>
              </w:rPr>
              <w:t>die Notwendigkeit einsehen, Entscheidungen zu treffen;</w:t>
            </w:r>
          </w:p>
          <w:p w14:paraId="310F64D3" w14:textId="77777777" w:rsidR="00E30B95" w:rsidRPr="007B6392" w:rsidRDefault="00E30B95" w:rsidP="00775FE4">
            <w:pPr>
              <w:rPr>
                <w:rFonts w:ascii="Calibri" w:hAnsi="Calibri"/>
                <w:sz w:val="20"/>
                <w:szCs w:val="20"/>
              </w:rPr>
            </w:pPr>
            <w:r w:rsidRPr="007B6392">
              <w:rPr>
                <w:rFonts w:ascii="Calibri" w:hAnsi="Calibri"/>
                <w:sz w:val="20"/>
                <w:szCs w:val="20"/>
              </w:rPr>
              <w:t>anhand eigener Wertmaßstäbe eigenes und fremdes Handeln begründen;</w:t>
            </w:r>
          </w:p>
          <w:p w14:paraId="369BD2A3" w14:textId="77777777" w:rsidR="00E30B95" w:rsidRPr="005A6E98" w:rsidRDefault="00E30B95" w:rsidP="00775FE4">
            <w:pPr>
              <w:rPr>
                <w:rFonts w:ascii="Calibri" w:hAnsi="Calibri"/>
                <w:sz w:val="20"/>
                <w:szCs w:val="20"/>
              </w:rPr>
            </w:pPr>
            <w:r w:rsidRPr="007B6392">
              <w:rPr>
                <w:rFonts w:ascii="Calibri" w:hAnsi="Calibri"/>
                <w:sz w:val="20"/>
                <w:szCs w:val="20"/>
              </w:rPr>
              <w:t>für sich und für andere Verantwortung übernehmen</w:t>
            </w:r>
          </w:p>
        </w:tc>
        <w:tc>
          <w:tcPr>
            <w:tcW w:w="513" w:type="pct"/>
          </w:tcPr>
          <w:p w14:paraId="12EC84D8" w14:textId="4ABE99B3" w:rsidR="00E30B95" w:rsidRPr="005A6E98" w:rsidRDefault="00E30B95" w:rsidP="00775FE4">
            <w:pPr>
              <w:rPr>
                <w:rFonts w:ascii="Calibri" w:hAnsi="Calibri"/>
                <w:sz w:val="20"/>
                <w:szCs w:val="20"/>
              </w:rPr>
            </w:pPr>
            <w:r>
              <w:rPr>
                <w:rFonts w:ascii="Calibri" w:hAnsi="Calibri"/>
                <w:sz w:val="20"/>
                <w:szCs w:val="20"/>
              </w:rPr>
              <w:t>S. 28</w:t>
            </w:r>
          </w:p>
        </w:tc>
        <w:tc>
          <w:tcPr>
            <w:tcW w:w="386" w:type="pct"/>
          </w:tcPr>
          <w:p w14:paraId="16B10CD7" w14:textId="77777777" w:rsidR="00E30B95" w:rsidRPr="002714FE" w:rsidRDefault="00E30B95" w:rsidP="00775FE4">
            <w:pPr>
              <w:rPr>
                <w:rFonts w:ascii="Calibri" w:hAnsi="Calibri"/>
                <w:sz w:val="20"/>
                <w:szCs w:val="20"/>
                <w:highlight w:val="yellow"/>
              </w:rPr>
            </w:pPr>
          </w:p>
        </w:tc>
        <w:tc>
          <w:tcPr>
            <w:tcW w:w="200" w:type="pct"/>
          </w:tcPr>
          <w:p w14:paraId="21465AB1" w14:textId="77777777" w:rsidR="00E30B95" w:rsidRPr="00614283" w:rsidRDefault="00E30B95" w:rsidP="00775FE4">
            <w:pPr>
              <w:jc w:val="center"/>
              <w:rPr>
                <w:rFonts w:ascii="Calibri" w:hAnsi="Calibri"/>
                <w:sz w:val="20"/>
                <w:szCs w:val="20"/>
              </w:rPr>
            </w:pPr>
            <w:r w:rsidRPr="00614283">
              <w:rPr>
                <w:rFonts w:ascii="Calibri" w:hAnsi="Calibri"/>
                <w:sz w:val="20"/>
                <w:szCs w:val="20"/>
              </w:rPr>
              <w:sym w:font="Wingdings" w:char="F071"/>
            </w:r>
          </w:p>
        </w:tc>
      </w:tr>
      <w:tr w:rsidR="00B44548" w14:paraId="2624C586" w14:textId="77777777" w:rsidTr="00775FE4">
        <w:tc>
          <w:tcPr>
            <w:tcW w:w="369" w:type="pct"/>
            <w:shd w:val="clear" w:color="auto" w:fill="0F9ED5" w:themeFill="accent4"/>
          </w:tcPr>
          <w:p w14:paraId="022A3BFC" w14:textId="5761149C" w:rsidR="00B44548" w:rsidRDefault="00B44548" w:rsidP="00775FE4">
            <w:pPr>
              <w:jc w:val="center"/>
              <w:rPr>
                <w:rFonts w:ascii="Calibri" w:hAnsi="Calibri"/>
                <w:sz w:val="20"/>
                <w:szCs w:val="20"/>
              </w:rPr>
            </w:pPr>
            <w:r>
              <w:rPr>
                <w:rFonts w:ascii="Calibri" w:hAnsi="Calibri"/>
                <w:sz w:val="20"/>
                <w:szCs w:val="20"/>
              </w:rPr>
              <w:t>1</w:t>
            </w:r>
            <w:r w:rsidR="00775FE4">
              <w:rPr>
                <w:rFonts w:ascii="Calibri" w:hAnsi="Calibri"/>
                <w:sz w:val="20"/>
                <w:szCs w:val="20"/>
              </w:rPr>
              <w:t>7</w:t>
            </w:r>
          </w:p>
        </w:tc>
        <w:tc>
          <w:tcPr>
            <w:tcW w:w="1221" w:type="pct"/>
          </w:tcPr>
          <w:p w14:paraId="62206217" w14:textId="700E4FB8" w:rsidR="00B44548" w:rsidRPr="005A6E98" w:rsidRDefault="00B44548" w:rsidP="00775FE4">
            <w:pPr>
              <w:rPr>
                <w:rFonts w:ascii="Calibri" w:hAnsi="Calibri"/>
                <w:sz w:val="20"/>
                <w:szCs w:val="20"/>
              </w:rPr>
            </w:pPr>
            <w:r>
              <w:rPr>
                <w:rFonts w:ascii="Calibri" w:hAnsi="Calibri"/>
                <w:sz w:val="20"/>
                <w:szCs w:val="20"/>
              </w:rPr>
              <w:t>Wahrheit oder Lüge</w:t>
            </w:r>
          </w:p>
        </w:tc>
        <w:tc>
          <w:tcPr>
            <w:tcW w:w="2310" w:type="pct"/>
            <w:vMerge w:val="restart"/>
          </w:tcPr>
          <w:p w14:paraId="0F5FF57C" w14:textId="77777777" w:rsidR="00B44548" w:rsidRPr="007B6392" w:rsidRDefault="00B44548" w:rsidP="00775FE4">
            <w:pPr>
              <w:rPr>
                <w:rFonts w:ascii="Calibri" w:hAnsi="Calibri"/>
                <w:sz w:val="20"/>
                <w:szCs w:val="20"/>
              </w:rPr>
            </w:pPr>
            <w:r w:rsidRPr="007B6392">
              <w:rPr>
                <w:rFonts w:ascii="Calibri" w:hAnsi="Calibri"/>
                <w:sz w:val="20"/>
                <w:szCs w:val="20"/>
              </w:rPr>
              <w:t>die Notwendigkeit einsehen, Entscheidungen zu treffen;</w:t>
            </w:r>
          </w:p>
          <w:p w14:paraId="6F594373" w14:textId="77777777" w:rsidR="00B44548" w:rsidRPr="007B6392" w:rsidRDefault="00B44548" w:rsidP="00775FE4">
            <w:pPr>
              <w:rPr>
                <w:rFonts w:ascii="Calibri" w:hAnsi="Calibri"/>
                <w:sz w:val="20"/>
                <w:szCs w:val="20"/>
              </w:rPr>
            </w:pPr>
          </w:p>
          <w:p w14:paraId="4E7D95D4" w14:textId="77777777" w:rsidR="00B44548" w:rsidRPr="005A6E98" w:rsidRDefault="00B44548" w:rsidP="00775FE4">
            <w:pPr>
              <w:rPr>
                <w:rFonts w:ascii="Calibri" w:hAnsi="Calibri"/>
                <w:sz w:val="20"/>
                <w:szCs w:val="20"/>
              </w:rPr>
            </w:pPr>
            <w:r w:rsidRPr="007B6392">
              <w:rPr>
                <w:rFonts w:ascii="Calibri" w:hAnsi="Calibri"/>
                <w:sz w:val="20"/>
                <w:szCs w:val="20"/>
              </w:rPr>
              <w:t>anhand eigener Wertmaßstäbe eigenes und fremdes Handeln begründen</w:t>
            </w:r>
          </w:p>
        </w:tc>
        <w:tc>
          <w:tcPr>
            <w:tcW w:w="513" w:type="pct"/>
          </w:tcPr>
          <w:p w14:paraId="42E9B404" w14:textId="3737AB92" w:rsidR="00B44548" w:rsidRDefault="00B44548" w:rsidP="00775FE4">
            <w:pPr>
              <w:rPr>
                <w:rFonts w:ascii="Calibri" w:hAnsi="Calibri"/>
                <w:sz w:val="20"/>
                <w:szCs w:val="20"/>
              </w:rPr>
            </w:pPr>
            <w:r>
              <w:rPr>
                <w:rFonts w:ascii="Calibri" w:hAnsi="Calibri"/>
                <w:sz w:val="20"/>
                <w:szCs w:val="20"/>
              </w:rPr>
              <w:t>S. 30</w:t>
            </w:r>
          </w:p>
          <w:p w14:paraId="4DF08419" w14:textId="24DE2B69" w:rsidR="00B44548" w:rsidRPr="005A6E98" w:rsidRDefault="00B44548" w:rsidP="00775FE4">
            <w:pPr>
              <w:rPr>
                <w:rFonts w:ascii="Calibri" w:hAnsi="Calibri"/>
                <w:sz w:val="20"/>
                <w:szCs w:val="20"/>
              </w:rPr>
            </w:pPr>
          </w:p>
        </w:tc>
        <w:tc>
          <w:tcPr>
            <w:tcW w:w="386" w:type="pct"/>
          </w:tcPr>
          <w:p w14:paraId="1F0892D8" w14:textId="77777777" w:rsidR="00B44548" w:rsidRPr="00614283" w:rsidRDefault="00B44548" w:rsidP="00775FE4">
            <w:pPr>
              <w:rPr>
                <w:rFonts w:ascii="Calibri" w:hAnsi="Calibri"/>
                <w:sz w:val="20"/>
                <w:szCs w:val="20"/>
              </w:rPr>
            </w:pPr>
          </w:p>
        </w:tc>
        <w:tc>
          <w:tcPr>
            <w:tcW w:w="200" w:type="pct"/>
          </w:tcPr>
          <w:p w14:paraId="5A811C3A" w14:textId="7B4F8A8D" w:rsidR="00B44548" w:rsidRPr="00614283" w:rsidRDefault="00B44548" w:rsidP="00775FE4">
            <w:pPr>
              <w:jc w:val="center"/>
              <w:rPr>
                <w:rFonts w:ascii="Calibri" w:hAnsi="Calibri"/>
                <w:sz w:val="20"/>
                <w:szCs w:val="20"/>
              </w:rPr>
            </w:pPr>
            <w:r w:rsidRPr="00614283">
              <w:rPr>
                <w:rFonts w:ascii="Calibri" w:hAnsi="Calibri"/>
                <w:sz w:val="20"/>
                <w:szCs w:val="20"/>
              </w:rPr>
              <w:sym w:font="Wingdings" w:char="F071"/>
            </w:r>
          </w:p>
        </w:tc>
      </w:tr>
      <w:tr w:rsidR="00B44548" w14:paraId="6369FA1C" w14:textId="77777777" w:rsidTr="00775FE4">
        <w:tc>
          <w:tcPr>
            <w:tcW w:w="369" w:type="pct"/>
            <w:shd w:val="clear" w:color="auto" w:fill="0F9ED5" w:themeFill="accent4"/>
          </w:tcPr>
          <w:p w14:paraId="2F9EBB32" w14:textId="0C9445BD" w:rsidR="00B44548" w:rsidRDefault="00B44548" w:rsidP="00775FE4">
            <w:pPr>
              <w:jc w:val="center"/>
              <w:rPr>
                <w:rFonts w:ascii="Calibri" w:hAnsi="Calibri"/>
                <w:sz w:val="20"/>
                <w:szCs w:val="20"/>
              </w:rPr>
            </w:pPr>
            <w:r>
              <w:rPr>
                <w:rFonts w:ascii="Calibri" w:hAnsi="Calibri"/>
                <w:sz w:val="20"/>
                <w:szCs w:val="20"/>
              </w:rPr>
              <w:t>1</w:t>
            </w:r>
            <w:r w:rsidR="00775FE4">
              <w:rPr>
                <w:rFonts w:ascii="Calibri" w:hAnsi="Calibri"/>
                <w:sz w:val="20"/>
                <w:szCs w:val="20"/>
              </w:rPr>
              <w:t>8</w:t>
            </w:r>
          </w:p>
        </w:tc>
        <w:tc>
          <w:tcPr>
            <w:tcW w:w="1221" w:type="pct"/>
          </w:tcPr>
          <w:p w14:paraId="1263E6A2" w14:textId="77777777" w:rsidR="00B44548" w:rsidRDefault="00B44548" w:rsidP="00775FE4">
            <w:pPr>
              <w:rPr>
                <w:rFonts w:ascii="Calibri" w:hAnsi="Calibri"/>
                <w:sz w:val="20"/>
                <w:szCs w:val="20"/>
              </w:rPr>
            </w:pPr>
            <w:r>
              <w:rPr>
                <w:rFonts w:ascii="Calibri" w:hAnsi="Calibri"/>
                <w:sz w:val="20"/>
                <w:szCs w:val="20"/>
              </w:rPr>
              <w:t>Wahrheit oder Lüge</w:t>
            </w:r>
          </w:p>
          <w:p w14:paraId="2A9FFFE7" w14:textId="77777777" w:rsidR="005B1458" w:rsidRDefault="005B1458" w:rsidP="00775FE4">
            <w:pPr>
              <w:rPr>
                <w:rFonts w:ascii="Calibri" w:hAnsi="Calibri"/>
                <w:sz w:val="20"/>
                <w:szCs w:val="20"/>
              </w:rPr>
            </w:pPr>
          </w:p>
          <w:p w14:paraId="77804A39" w14:textId="1DC85CE2" w:rsidR="00B44548" w:rsidRDefault="00B44548" w:rsidP="00775FE4">
            <w:pPr>
              <w:rPr>
                <w:rFonts w:ascii="Calibri" w:hAnsi="Calibri"/>
                <w:sz w:val="20"/>
                <w:szCs w:val="20"/>
              </w:rPr>
            </w:pPr>
            <w:r>
              <w:rPr>
                <w:rFonts w:ascii="Calibri" w:hAnsi="Calibri"/>
                <w:sz w:val="20"/>
                <w:szCs w:val="20"/>
              </w:rPr>
              <w:t>Methode: Talkshow</w:t>
            </w:r>
          </w:p>
        </w:tc>
        <w:tc>
          <w:tcPr>
            <w:tcW w:w="2310" w:type="pct"/>
            <w:vMerge/>
          </w:tcPr>
          <w:p w14:paraId="0FAC5D7A" w14:textId="77777777" w:rsidR="00B44548" w:rsidRPr="007B6392" w:rsidRDefault="00B44548" w:rsidP="00775FE4">
            <w:pPr>
              <w:rPr>
                <w:rFonts w:ascii="Calibri" w:hAnsi="Calibri"/>
                <w:sz w:val="20"/>
                <w:szCs w:val="20"/>
              </w:rPr>
            </w:pPr>
          </w:p>
        </w:tc>
        <w:tc>
          <w:tcPr>
            <w:tcW w:w="513" w:type="pct"/>
          </w:tcPr>
          <w:p w14:paraId="3A5E18B8" w14:textId="77777777" w:rsidR="00B44548" w:rsidRDefault="00B44548" w:rsidP="00775FE4">
            <w:pPr>
              <w:rPr>
                <w:rFonts w:ascii="Calibri" w:hAnsi="Calibri"/>
                <w:sz w:val="20"/>
                <w:szCs w:val="20"/>
              </w:rPr>
            </w:pPr>
            <w:r>
              <w:rPr>
                <w:rFonts w:ascii="Calibri" w:hAnsi="Calibri"/>
                <w:sz w:val="20"/>
                <w:szCs w:val="20"/>
              </w:rPr>
              <w:t>S. 31</w:t>
            </w:r>
          </w:p>
          <w:p w14:paraId="224DCD44" w14:textId="77777777" w:rsidR="005B1458" w:rsidRDefault="005B1458" w:rsidP="00775FE4">
            <w:pPr>
              <w:rPr>
                <w:rFonts w:ascii="Calibri" w:hAnsi="Calibri"/>
                <w:sz w:val="20"/>
                <w:szCs w:val="20"/>
              </w:rPr>
            </w:pPr>
          </w:p>
          <w:p w14:paraId="628AD308" w14:textId="656D0460" w:rsidR="00B44548" w:rsidRDefault="00B44548" w:rsidP="00775FE4">
            <w:pPr>
              <w:rPr>
                <w:rFonts w:ascii="Calibri" w:hAnsi="Calibri"/>
                <w:sz w:val="20"/>
                <w:szCs w:val="20"/>
              </w:rPr>
            </w:pPr>
            <w:r>
              <w:rPr>
                <w:rFonts w:ascii="Calibri" w:hAnsi="Calibri"/>
                <w:sz w:val="20"/>
                <w:szCs w:val="20"/>
              </w:rPr>
              <w:t>S. 64</w:t>
            </w:r>
          </w:p>
        </w:tc>
        <w:tc>
          <w:tcPr>
            <w:tcW w:w="386" w:type="pct"/>
          </w:tcPr>
          <w:p w14:paraId="02CEBF37" w14:textId="77777777" w:rsidR="00B44548" w:rsidRPr="00614283" w:rsidRDefault="00B44548" w:rsidP="00775FE4">
            <w:pPr>
              <w:rPr>
                <w:rFonts w:ascii="Calibri" w:hAnsi="Calibri"/>
                <w:sz w:val="20"/>
                <w:szCs w:val="20"/>
              </w:rPr>
            </w:pPr>
          </w:p>
        </w:tc>
        <w:tc>
          <w:tcPr>
            <w:tcW w:w="200" w:type="pct"/>
          </w:tcPr>
          <w:p w14:paraId="598104E3" w14:textId="77777777" w:rsidR="00B44548" w:rsidRDefault="00B44548" w:rsidP="00775FE4">
            <w:pPr>
              <w:jc w:val="center"/>
              <w:rPr>
                <w:rFonts w:ascii="Calibri" w:hAnsi="Calibri"/>
                <w:sz w:val="20"/>
                <w:szCs w:val="20"/>
              </w:rPr>
            </w:pPr>
            <w:r w:rsidRPr="00614283">
              <w:rPr>
                <w:rFonts w:ascii="Calibri" w:hAnsi="Calibri"/>
                <w:sz w:val="20"/>
                <w:szCs w:val="20"/>
              </w:rPr>
              <w:sym w:font="Wingdings" w:char="F071"/>
            </w:r>
          </w:p>
          <w:p w14:paraId="4E712388" w14:textId="77777777" w:rsidR="005B1458" w:rsidRDefault="005B1458" w:rsidP="00775FE4">
            <w:pPr>
              <w:jc w:val="center"/>
              <w:rPr>
                <w:rFonts w:ascii="Calibri" w:hAnsi="Calibri"/>
                <w:sz w:val="20"/>
                <w:szCs w:val="20"/>
              </w:rPr>
            </w:pPr>
          </w:p>
          <w:p w14:paraId="508A4445" w14:textId="45A55274" w:rsidR="00B44548" w:rsidRPr="00614283" w:rsidRDefault="00B44548" w:rsidP="00775FE4">
            <w:pPr>
              <w:jc w:val="center"/>
              <w:rPr>
                <w:rFonts w:ascii="Calibri" w:hAnsi="Calibri"/>
                <w:sz w:val="20"/>
                <w:szCs w:val="20"/>
              </w:rPr>
            </w:pPr>
            <w:r w:rsidRPr="00614283">
              <w:rPr>
                <w:rFonts w:ascii="Calibri" w:hAnsi="Calibri"/>
                <w:sz w:val="20"/>
                <w:szCs w:val="20"/>
              </w:rPr>
              <w:sym w:font="Wingdings" w:char="F071"/>
            </w:r>
          </w:p>
        </w:tc>
      </w:tr>
      <w:tr w:rsidR="00E30B95" w14:paraId="3822B3AF" w14:textId="77777777" w:rsidTr="00775FE4">
        <w:tc>
          <w:tcPr>
            <w:tcW w:w="369" w:type="pct"/>
            <w:shd w:val="clear" w:color="auto" w:fill="0F9ED5" w:themeFill="accent4"/>
          </w:tcPr>
          <w:p w14:paraId="6BBA6118" w14:textId="60E25AC6" w:rsidR="00E30B95" w:rsidRDefault="007D5241" w:rsidP="00775FE4">
            <w:pPr>
              <w:jc w:val="center"/>
              <w:rPr>
                <w:rFonts w:ascii="Calibri" w:hAnsi="Calibri"/>
                <w:sz w:val="20"/>
                <w:szCs w:val="20"/>
              </w:rPr>
            </w:pPr>
            <w:r>
              <w:rPr>
                <w:rFonts w:ascii="Calibri" w:hAnsi="Calibri"/>
                <w:sz w:val="20"/>
                <w:szCs w:val="20"/>
              </w:rPr>
              <w:t>2</w:t>
            </w:r>
            <w:r w:rsidR="00775FE4">
              <w:rPr>
                <w:rFonts w:ascii="Calibri" w:hAnsi="Calibri"/>
                <w:sz w:val="20"/>
                <w:szCs w:val="20"/>
              </w:rPr>
              <w:t>9</w:t>
            </w:r>
          </w:p>
        </w:tc>
        <w:tc>
          <w:tcPr>
            <w:tcW w:w="1221" w:type="pct"/>
          </w:tcPr>
          <w:p w14:paraId="682BD77E" w14:textId="77777777" w:rsidR="00E30B95" w:rsidRDefault="00E30B95" w:rsidP="00775FE4">
            <w:pPr>
              <w:rPr>
                <w:rFonts w:ascii="Calibri" w:hAnsi="Calibri"/>
                <w:sz w:val="20"/>
                <w:szCs w:val="20"/>
              </w:rPr>
            </w:pPr>
            <w:r>
              <w:rPr>
                <w:rFonts w:ascii="Calibri" w:hAnsi="Calibri"/>
                <w:sz w:val="20"/>
                <w:szCs w:val="20"/>
              </w:rPr>
              <w:t xml:space="preserve">Denk-mit-Geschichte: König </w:t>
            </w:r>
            <w:proofErr w:type="spellStart"/>
            <w:r>
              <w:rPr>
                <w:rFonts w:ascii="Calibri" w:hAnsi="Calibri"/>
                <w:sz w:val="20"/>
                <w:szCs w:val="20"/>
              </w:rPr>
              <w:t>Wirklichwahr</w:t>
            </w:r>
            <w:proofErr w:type="spellEnd"/>
          </w:p>
          <w:p w14:paraId="74F6EDB0" w14:textId="77777777" w:rsidR="00E30B95" w:rsidRPr="005A6E98" w:rsidRDefault="00E30B95" w:rsidP="00775FE4">
            <w:pPr>
              <w:rPr>
                <w:rFonts w:ascii="Calibri" w:hAnsi="Calibri"/>
                <w:sz w:val="20"/>
                <w:szCs w:val="20"/>
              </w:rPr>
            </w:pPr>
          </w:p>
        </w:tc>
        <w:tc>
          <w:tcPr>
            <w:tcW w:w="2310" w:type="pct"/>
          </w:tcPr>
          <w:p w14:paraId="40096EE0" w14:textId="77777777" w:rsidR="00E30B95" w:rsidRPr="007B6392" w:rsidRDefault="00E30B95" w:rsidP="00775FE4">
            <w:pPr>
              <w:rPr>
                <w:rFonts w:ascii="Calibri" w:hAnsi="Calibri"/>
                <w:sz w:val="20"/>
                <w:szCs w:val="20"/>
              </w:rPr>
            </w:pPr>
            <w:r w:rsidRPr="007B6392">
              <w:rPr>
                <w:rFonts w:ascii="Calibri" w:hAnsi="Calibri"/>
                <w:sz w:val="20"/>
                <w:szCs w:val="20"/>
              </w:rPr>
              <w:t>Ursachen und Folgen von Konflikten erkennen und ihrer Entstehung vorbeugen;</w:t>
            </w:r>
          </w:p>
          <w:p w14:paraId="44EF5D9E" w14:textId="77777777" w:rsidR="00E30B95" w:rsidRPr="007B6392" w:rsidRDefault="00E30B95" w:rsidP="00775FE4">
            <w:pPr>
              <w:rPr>
                <w:rFonts w:ascii="Calibri" w:hAnsi="Calibri"/>
                <w:sz w:val="20"/>
                <w:szCs w:val="20"/>
              </w:rPr>
            </w:pPr>
            <w:r w:rsidRPr="007B6392">
              <w:rPr>
                <w:rFonts w:ascii="Calibri" w:hAnsi="Calibri"/>
                <w:sz w:val="20"/>
                <w:szCs w:val="20"/>
              </w:rPr>
              <w:t>bekannte Strategien zur Konfliktlösung selbstständig anwenden;</w:t>
            </w:r>
          </w:p>
          <w:p w14:paraId="2DE752DD" w14:textId="77777777" w:rsidR="00E30B95" w:rsidRPr="007B6392" w:rsidRDefault="00E30B95" w:rsidP="00775FE4">
            <w:pPr>
              <w:rPr>
                <w:rFonts w:ascii="Calibri" w:hAnsi="Calibri"/>
                <w:sz w:val="20"/>
                <w:szCs w:val="20"/>
              </w:rPr>
            </w:pPr>
            <w:r w:rsidRPr="007B6392">
              <w:rPr>
                <w:rFonts w:ascii="Calibri" w:hAnsi="Calibri"/>
                <w:sz w:val="20"/>
                <w:szCs w:val="20"/>
              </w:rPr>
              <w:t>weitere Möglichkeiten zur Konfliktlösung suchen, abwägen, ausführen;</w:t>
            </w:r>
          </w:p>
          <w:p w14:paraId="1E62A14F" w14:textId="77777777" w:rsidR="00E30B95" w:rsidRPr="007B6392" w:rsidRDefault="00E30B95" w:rsidP="00775FE4">
            <w:pPr>
              <w:rPr>
                <w:rFonts w:ascii="Calibri" w:hAnsi="Calibri"/>
                <w:sz w:val="20"/>
                <w:szCs w:val="20"/>
              </w:rPr>
            </w:pPr>
            <w:r w:rsidRPr="007B6392">
              <w:rPr>
                <w:rFonts w:ascii="Calibri" w:hAnsi="Calibri"/>
                <w:sz w:val="20"/>
                <w:szCs w:val="20"/>
              </w:rPr>
              <w:t>anhand eigener Wertmaßstäbe eigenes und fremdes Handeln begründen;</w:t>
            </w:r>
          </w:p>
          <w:p w14:paraId="48D30FF1" w14:textId="77777777" w:rsidR="00E30B95" w:rsidRPr="005A6E98" w:rsidRDefault="00E30B95" w:rsidP="00775FE4">
            <w:pPr>
              <w:rPr>
                <w:rFonts w:ascii="Calibri" w:hAnsi="Calibri"/>
                <w:sz w:val="20"/>
                <w:szCs w:val="20"/>
              </w:rPr>
            </w:pPr>
            <w:r w:rsidRPr="007B6392">
              <w:rPr>
                <w:rFonts w:ascii="Calibri" w:hAnsi="Calibri"/>
                <w:sz w:val="20"/>
                <w:szCs w:val="20"/>
              </w:rPr>
              <w:t>für sich und für andere Verantwortung übernehmen</w:t>
            </w:r>
          </w:p>
        </w:tc>
        <w:tc>
          <w:tcPr>
            <w:tcW w:w="513" w:type="pct"/>
          </w:tcPr>
          <w:p w14:paraId="64176BE3" w14:textId="77777777" w:rsidR="00E30B95" w:rsidRPr="005A6E98" w:rsidRDefault="00E30B95" w:rsidP="00775FE4">
            <w:pPr>
              <w:rPr>
                <w:rFonts w:ascii="Calibri" w:hAnsi="Calibri"/>
                <w:sz w:val="20"/>
                <w:szCs w:val="20"/>
              </w:rPr>
            </w:pPr>
            <w:r>
              <w:rPr>
                <w:rFonts w:ascii="Calibri" w:hAnsi="Calibri"/>
                <w:sz w:val="20"/>
                <w:szCs w:val="20"/>
              </w:rPr>
              <w:t>S. 32/33</w:t>
            </w:r>
          </w:p>
        </w:tc>
        <w:tc>
          <w:tcPr>
            <w:tcW w:w="386" w:type="pct"/>
          </w:tcPr>
          <w:p w14:paraId="7192CD69" w14:textId="77777777" w:rsidR="00E30B95" w:rsidRPr="00614283" w:rsidRDefault="00E30B95" w:rsidP="00775FE4">
            <w:pPr>
              <w:jc w:val="center"/>
              <w:rPr>
                <w:rFonts w:ascii="Calibri" w:hAnsi="Calibri"/>
                <w:sz w:val="20"/>
                <w:szCs w:val="20"/>
              </w:rPr>
            </w:pPr>
          </w:p>
        </w:tc>
        <w:tc>
          <w:tcPr>
            <w:tcW w:w="200" w:type="pct"/>
          </w:tcPr>
          <w:p w14:paraId="27DF2F34" w14:textId="77777777" w:rsidR="00E30B95" w:rsidRPr="00614283" w:rsidRDefault="00E30B95" w:rsidP="00775FE4">
            <w:pPr>
              <w:jc w:val="center"/>
              <w:rPr>
                <w:rFonts w:ascii="Calibri" w:hAnsi="Calibri"/>
                <w:sz w:val="20"/>
                <w:szCs w:val="20"/>
              </w:rPr>
            </w:pPr>
            <w:r w:rsidRPr="00614283">
              <w:rPr>
                <w:rFonts w:ascii="Calibri" w:hAnsi="Calibri"/>
                <w:sz w:val="20"/>
                <w:szCs w:val="20"/>
              </w:rPr>
              <w:sym w:font="Wingdings" w:char="F071"/>
            </w:r>
          </w:p>
        </w:tc>
      </w:tr>
      <w:tr w:rsidR="00E30B95" w14:paraId="3690C29E" w14:textId="77777777" w:rsidTr="00775FE4">
        <w:tc>
          <w:tcPr>
            <w:tcW w:w="369" w:type="pct"/>
            <w:shd w:val="clear" w:color="auto" w:fill="92D050"/>
          </w:tcPr>
          <w:p w14:paraId="26541997" w14:textId="21F4BF28" w:rsidR="00E30B95" w:rsidRDefault="007D5241" w:rsidP="00775FE4">
            <w:pPr>
              <w:jc w:val="center"/>
              <w:rPr>
                <w:rFonts w:ascii="Calibri" w:hAnsi="Calibri"/>
                <w:sz w:val="20"/>
                <w:szCs w:val="20"/>
              </w:rPr>
            </w:pPr>
            <w:r>
              <w:rPr>
                <w:rFonts w:ascii="Calibri" w:hAnsi="Calibri"/>
                <w:sz w:val="20"/>
                <w:szCs w:val="20"/>
              </w:rPr>
              <w:t>2</w:t>
            </w:r>
            <w:r w:rsidR="00775FE4">
              <w:rPr>
                <w:rFonts w:ascii="Calibri" w:hAnsi="Calibri"/>
                <w:sz w:val="20"/>
                <w:szCs w:val="20"/>
              </w:rPr>
              <w:t>0</w:t>
            </w:r>
          </w:p>
        </w:tc>
        <w:tc>
          <w:tcPr>
            <w:tcW w:w="1221" w:type="pct"/>
          </w:tcPr>
          <w:p w14:paraId="638B1D70" w14:textId="77777777" w:rsidR="00E30B95" w:rsidRPr="005A6E98" w:rsidRDefault="00E30B95" w:rsidP="00775FE4">
            <w:pPr>
              <w:rPr>
                <w:rFonts w:ascii="Calibri" w:hAnsi="Calibri"/>
                <w:sz w:val="20"/>
                <w:szCs w:val="20"/>
              </w:rPr>
            </w:pPr>
            <w:r>
              <w:rPr>
                <w:rFonts w:ascii="Calibri" w:hAnsi="Calibri"/>
                <w:sz w:val="20"/>
                <w:szCs w:val="20"/>
              </w:rPr>
              <w:t>Sprache entdecken: Ethik und Religion</w:t>
            </w:r>
          </w:p>
        </w:tc>
        <w:tc>
          <w:tcPr>
            <w:tcW w:w="2310" w:type="pct"/>
          </w:tcPr>
          <w:p w14:paraId="6AF5442D" w14:textId="77777777" w:rsidR="00E30B95" w:rsidRPr="005A6E98" w:rsidRDefault="00E30B95" w:rsidP="00775FE4">
            <w:pPr>
              <w:rPr>
                <w:rFonts w:ascii="Calibri" w:hAnsi="Calibri"/>
                <w:sz w:val="20"/>
                <w:szCs w:val="20"/>
              </w:rPr>
            </w:pPr>
            <w:r w:rsidRPr="007B6392">
              <w:rPr>
                <w:rFonts w:ascii="Calibri" w:hAnsi="Calibri"/>
                <w:sz w:val="20"/>
                <w:szCs w:val="20"/>
              </w:rPr>
              <w:t>kulturelle, ethnische, religiöse Vielfalt erleben, Gemeinsamkeiten und Unterschiede entdecken sowie die Fähigkeit herausbilden, Symbole und Rituale zu deuten und zu respektieren</w:t>
            </w:r>
          </w:p>
        </w:tc>
        <w:tc>
          <w:tcPr>
            <w:tcW w:w="513" w:type="pct"/>
          </w:tcPr>
          <w:p w14:paraId="68537FD1" w14:textId="77777777" w:rsidR="00E30B95" w:rsidRPr="005A6E98" w:rsidRDefault="00E30B95" w:rsidP="00775FE4">
            <w:pPr>
              <w:rPr>
                <w:rFonts w:ascii="Calibri" w:hAnsi="Calibri"/>
                <w:sz w:val="20"/>
                <w:szCs w:val="20"/>
              </w:rPr>
            </w:pPr>
            <w:r>
              <w:rPr>
                <w:rFonts w:ascii="Calibri" w:hAnsi="Calibri"/>
                <w:sz w:val="20"/>
                <w:szCs w:val="20"/>
              </w:rPr>
              <w:t>S. 36</w:t>
            </w:r>
          </w:p>
        </w:tc>
        <w:tc>
          <w:tcPr>
            <w:tcW w:w="386" w:type="pct"/>
          </w:tcPr>
          <w:p w14:paraId="665B5B33" w14:textId="77777777" w:rsidR="00E30B95" w:rsidRPr="00614283" w:rsidRDefault="00E30B95" w:rsidP="00775FE4">
            <w:pPr>
              <w:jc w:val="center"/>
              <w:rPr>
                <w:rFonts w:ascii="Calibri" w:hAnsi="Calibri"/>
                <w:sz w:val="20"/>
                <w:szCs w:val="20"/>
              </w:rPr>
            </w:pPr>
          </w:p>
        </w:tc>
        <w:tc>
          <w:tcPr>
            <w:tcW w:w="200" w:type="pct"/>
          </w:tcPr>
          <w:p w14:paraId="59C6B168" w14:textId="77777777" w:rsidR="00E30B95" w:rsidRPr="00614283" w:rsidRDefault="00E30B95" w:rsidP="00775FE4">
            <w:pPr>
              <w:jc w:val="center"/>
              <w:rPr>
                <w:rFonts w:ascii="Calibri" w:hAnsi="Calibri"/>
                <w:sz w:val="20"/>
                <w:szCs w:val="20"/>
              </w:rPr>
            </w:pPr>
            <w:r w:rsidRPr="00614283">
              <w:rPr>
                <w:rFonts w:ascii="Calibri" w:hAnsi="Calibri"/>
                <w:sz w:val="20"/>
                <w:szCs w:val="20"/>
              </w:rPr>
              <w:sym w:font="Wingdings" w:char="F071"/>
            </w:r>
          </w:p>
        </w:tc>
      </w:tr>
      <w:tr w:rsidR="00B44548" w14:paraId="6F94BE10" w14:textId="77777777" w:rsidTr="00775FE4">
        <w:tc>
          <w:tcPr>
            <w:tcW w:w="369" w:type="pct"/>
            <w:shd w:val="clear" w:color="auto" w:fill="92D050"/>
          </w:tcPr>
          <w:p w14:paraId="6A86E716" w14:textId="15A3FA8B" w:rsidR="00B44548" w:rsidRDefault="00B44548" w:rsidP="00775FE4">
            <w:pPr>
              <w:jc w:val="center"/>
              <w:rPr>
                <w:rFonts w:ascii="Calibri" w:hAnsi="Calibri"/>
                <w:sz w:val="20"/>
                <w:szCs w:val="20"/>
              </w:rPr>
            </w:pPr>
            <w:r>
              <w:rPr>
                <w:rFonts w:ascii="Calibri" w:hAnsi="Calibri"/>
                <w:sz w:val="20"/>
                <w:szCs w:val="20"/>
              </w:rPr>
              <w:t>2</w:t>
            </w:r>
            <w:r w:rsidR="00775FE4">
              <w:rPr>
                <w:rFonts w:ascii="Calibri" w:hAnsi="Calibri"/>
                <w:sz w:val="20"/>
                <w:szCs w:val="20"/>
              </w:rPr>
              <w:t>1</w:t>
            </w:r>
          </w:p>
        </w:tc>
        <w:tc>
          <w:tcPr>
            <w:tcW w:w="1221" w:type="pct"/>
          </w:tcPr>
          <w:p w14:paraId="545C1FF7" w14:textId="77777777" w:rsidR="00B44548" w:rsidRDefault="00B44548" w:rsidP="00775FE4">
            <w:pPr>
              <w:rPr>
                <w:rFonts w:ascii="Calibri" w:hAnsi="Calibri"/>
                <w:sz w:val="20"/>
                <w:szCs w:val="20"/>
              </w:rPr>
            </w:pPr>
            <w:r>
              <w:rPr>
                <w:rFonts w:ascii="Calibri" w:hAnsi="Calibri"/>
                <w:sz w:val="20"/>
                <w:szCs w:val="20"/>
              </w:rPr>
              <w:t>Christliche Spuren</w:t>
            </w:r>
          </w:p>
          <w:p w14:paraId="6D4332ED" w14:textId="77777777" w:rsidR="00B44548" w:rsidRDefault="00B44548" w:rsidP="00775FE4">
            <w:pPr>
              <w:rPr>
                <w:rFonts w:ascii="Calibri" w:hAnsi="Calibri"/>
                <w:sz w:val="20"/>
                <w:szCs w:val="20"/>
              </w:rPr>
            </w:pPr>
          </w:p>
          <w:p w14:paraId="46059307" w14:textId="217AA511" w:rsidR="00B44548" w:rsidRPr="005A6E98" w:rsidRDefault="00B44548" w:rsidP="00775FE4">
            <w:pPr>
              <w:rPr>
                <w:rFonts w:ascii="Calibri" w:hAnsi="Calibri"/>
                <w:sz w:val="20"/>
                <w:szCs w:val="20"/>
              </w:rPr>
            </w:pPr>
          </w:p>
        </w:tc>
        <w:tc>
          <w:tcPr>
            <w:tcW w:w="2310" w:type="pct"/>
            <w:vMerge w:val="restart"/>
          </w:tcPr>
          <w:p w14:paraId="5EE640CB" w14:textId="77777777" w:rsidR="00B44548" w:rsidRPr="007B6392" w:rsidRDefault="00B44548" w:rsidP="00775FE4">
            <w:pPr>
              <w:rPr>
                <w:rFonts w:ascii="Calibri" w:hAnsi="Calibri"/>
                <w:sz w:val="20"/>
                <w:szCs w:val="20"/>
              </w:rPr>
            </w:pPr>
            <w:r w:rsidRPr="007B6392">
              <w:rPr>
                <w:rFonts w:ascii="Calibri" w:hAnsi="Calibri"/>
                <w:sz w:val="20"/>
                <w:szCs w:val="20"/>
              </w:rPr>
              <w:t>kulturelle, ethnische, religiöse Vielfalt erleben, Gemeinsamkeiten und Unterschiede entdecken sowie die Fähigkeit herausbilden, Symbole und Rituale zu deuten und zu respektieren;</w:t>
            </w:r>
          </w:p>
          <w:p w14:paraId="42509000" w14:textId="77777777" w:rsidR="00B44548" w:rsidRPr="005A6E98" w:rsidRDefault="00B44548" w:rsidP="00775FE4">
            <w:pPr>
              <w:rPr>
                <w:rFonts w:ascii="Calibri" w:hAnsi="Calibri"/>
                <w:sz w:val="20"/>
                <w:szCs w:val="20"/>
              </w:rPr>
            </w:pPr>
            <w:r w:rsidRPr="007B6392">
              <w:rPr>
                <w:rFonts w:ascii="Calibri" w:hAnsi="Calibri"/>
                <w:sz w:val="20"/>
                <w:szCs w:val="20"/>
              </w:rPr>
              <w:t>das Trennende und Verbindende ausgewählter Weltreligionen erkennen sowie Ursachen und Gründe für die Entstehung verschiedener Glaubensrichtungen benennen</w:t>
            </w:r>
          </w:p>
        </w:tc>
        <w:tc>
          <w:tcPr>
            <w:tcW w:w="513" w:type="pct"/>
          </w:tcPr>
          <w:p w14:paraId="27B12B31" w14:textId="77777777" w:rsidR="00B44548" w:rsidRDefault="00B44548" w:rsidP="00775FE4">
            <w:pPr>
              <w:rPr>
                <w:rFonts w:ascii="Calibri" w:hAnsi="Calibri"/>
                <w:sz w:val="20"/>
                <w:szCs w:val="20"/>
              </w:rPr>
            </w:pPr>
            <w:r>
              <w:rPr>
                <w:rFonts w:ascii="Calibri" w:hAnsi="Calibri"/>
                <w:sz w:val="20"/>
                <w:szCs w:val="20"/>
              </w:rPr>
              <w:t>S. 37</w:t>
            </w:r>
          </w:p>
          <w:p w14:paraId="52D2AC73" w14:textId="77777777" w:rsidR="00B44548" w:rsidRDefault="00B44548" w:rsidP="00775FE4">
            <w:pPr>
              <w:rPr>
                <w:rFonts w:ascii="Calibri" w:hAnsi="Calibri"/>
                <w:sz w:val="20"/>
                <w:szCs w:val="20"/>
              </w:rPr>
            </w:pPr>
          </w:p>
          <w:p w14:paraId="772E93B6" w14:textId="7077168A" w:rsidR="00B44548" w:rsidRPr="005A6E98" w:rsidRDefault="00B44548" w:rsidP="00775FE4">
            <w:pPr>
              <w:rPr>
                <w:rFonts w:ascii="Calibri" w:hAnsi="Calibri"/>
                <w:sz w:val="20"/>
                <w:szCs w:val="20"/>
              </w:rPr>
            </w:pPr>
          </w:p>
        </w:tc>
        <w:tc>
          <w:tcPr>
            <w:tcW w:w="386" w:type="pct"/>
          </w:tcPr>
          <w:p w14:paraId="50E5A873" w14:textId="77777777" w:rsidR="00B44548" w:rsidRPr="00614283" w:rsidRDefault="00B44548" w:rsidP="00775FE4">
            <w:pPr>
              <w:jc w:val="center"/>
              <w:rPr>
                <w:rFonts w:ascii="Calibri" w:hAnsi="Calibri"/>
                <w:sz w:val="20"/>
                <w:szCs w:val="20"/>
              </w:rPr>
            </w:pPr>
          </w:p>
        </w:tc>
        <w:tc>
          <w:tcPr>
            <w:tcW w:w="200" w:type="pct"/>
          </w:tcPr>
          <w:p w14:paraId="157C1D05" w14:textId="77777777" w:rsidR="00B44548" w:rsidRDefault="00B44548" w:rsidP="00775FE4">
            <w:pPr>
              <w:jc w:val="center"/>
              <w:rPr>
                <w:rFonts w:ascii="Calibri" w:hAnsi="Calibri"/>
                <w:sz w:val="20"/>
                <w:szCs w:val="20"/>
              </w:rPr>
            </w:pPr>
            <w:r w:rsidRPr="00614283">
              <w:rPr>
                <w:rFonts w:ascii="Calibri" w:hAnsi="Calibri"/>
                <w:sz w:val="20"/>
                <w:szCs w:val="20"/>
              </w:rPr>
              <w:sym w:font="Wingdings" w:char="F071"/>
            </w:r>
          </w:p>
          <w:p w14:paraId="5572091B" w14:textId="77777777" w:rsidR="00B44548" w:rsidRDefault="00B44548" w:rsidP="00775FE4">
            <w:pPr>
              <w:jc w:val="center"/>
              <w:rPr>
                <w:rFonts w:ascii="Calibri" w:hAnsi="Calibri"/>
                <w:sz w:val="20"/>
                <w:szCs w:val="20"/>
              </w:rPr>
            </w:pPr>
          </w:p>
          <w:p w14:paraId="12D424CE" w14:textId="77777777" w:rsidR="00B44548" w:rsidRPr="00614283" w:rsidRDefault="00B44548" w:rsidP="00775FE4">
            <w:pPr>
              <w:jc w:val="center"/>
              <w:rPr>
                <w:rFonts w:ascii="Calibri" w:hAnsi="Calibri"/>
                <w:sz w:val="20"/>
                <w:szCs w:val="20"/>
              </w:rPr>
            </w:pPr>
            <w:r w:rsidRPr="00614283">
              <w:rPr>
                <w:rFonts w:ascii="Calibri" w:hAnsi="Calibri"/>
                <w:sz w:val="20"/>
                <w:szCs w:val="20"/>
              </w:rPr>
              <w:sym w:font="Wingdings" w:char="F071"/>
            </w:r>
          </w:p>
        </w:tc>
      </w:tr>
      <w:tr w:rsidR="00B44548" w14:paraId="4392F263" w14:textId="77777777" w:rsidTr="00775FE4">
        <w:tc>
          <w:tcPr>
            <w:tcW w:w="369" w:type="pct"/>
            <w:shd w:val="clear" w:color="auto" w:fill="92D050"/>
          </w:tcPr>
          <w:p w14:paraId="079D8F5A" w14:textId="05E07E6E" w:rsidR="00B44548" w:rsidRDefault="00B44548" w:rsidP="00775FE4">
            <w:pPr>
              <w:jc w:val="center"/>
              <w:rPr>
                <w:rFonts w:ascii="Calibri" w:hAnsi="Calibri"/>
                <w:sz w:val="20"/>
                <w:szCs w:val="20"/>
              </w:rPr>
            </w:pPr>
            <w:r>
              <w:rPr>
                <w:rFonts w:ascii="Calibri" w:hAnsi="Calibri"/>
                <w:sz w:val="20"/>
                <w:szCs w:val="20"/>
              </w:rPr>
              <w:t>2</w:t>
            </w:r>
            <w:r w:rsidR="00775FE4">
              <w:rPr>
                <w:rFonts w:ascii="Calibri" w:hAnsi="Calibri"/>
                <w:sz w:val="20"/>
                <w:szCs w:val="20"/>
              </w:rPr>
              <w:t>2</w:t>
            </w:r>
          </w:p>
        </w:tc>
        <w:tc>
          <w:tcPr>
            <w:tcW w:w="1221" w:type="pct"/>
          </w:tcPr>
          <w:p w14:paraId="42911370" w14:textId="531681B3" w:rsidR="00B44548" w:rsidRDefault="00B44548" w:rsidP="00775FE4">
            <w:pPr>
              <w:rPr>
                <w:rFonts w:ascii="Calibri" w:hAnsi="Calibri"/>
                <w:sz w:val="20"/>
                <w:szCs w:val="20"/>
              </w:rPr>
            </w:pPr>
            <w:r>
              <w:rPr>
                <w:rFonts w:ascii="Calibri" w:hAnsi="Calibri"/>
                <w:sz w:val="20"/>
                <w:szCs w:val="20"/>
              </w:rPr>
              <w:t>Sprache entdecken: Gotteshäuser der Christen</w:t>
            </w:r>
          </w:p>
        </w:tc>
        <w:tc>
          <w:tcPr>
            <w:tcW w:w="2310" w:type="pct"/>
            <w:vMerge/>
          </w:tcPr>
          <w:p w14:paraId="52A37BD0" w14:textId="77777777" w:rsidR="00B44548" w:rsidRPr="007B6392" w:rsidRDefault="00B44548" w:rsidP="00775FE4">
            <w:pPr>
              <w:rPr>
                <w:rFonts w:ascii="Calibri" w:hAnsi="Calibri"/>
                <w:sz w:val="20"/>
                <w:szCs w:val="20"/>
              </w:rPr>
            </w:pPr>
          </w:p>
        </w:tc>
        <w:tc>
          <w:tcPr>
            <w:tcW w:w="513" w:type="pct"/>
          </w:tcPr>
          <w:p w14:paraId="64D1C961" w14:textId="23A891E3" w:rsidR="00B44548" w:rsidRDefault="00B44548" w:rsidP="00775FE4">
            <w:pPr>
              <w:rPr>
                <w:rFonts w:ascii="Calibri" w:hAnsi="Calibri"/>
                <w:sz w:val="20"/>
                <w:szCs w:val="20"/>
              </w:rPr>
            </w:pPr>
            <w:r>
              <w:rPr>
                <w:rFonts w:ascii="Calibri" w:hAnsi="Calibri"/>
                <w:sz w:val="20"/>
                <w:szCs w:val="20"/>
              </w:rPr>
              <w:t>S. 38</w:t>
            </w:r>
          </w:p>
        </w:tc>
        <w:tc>
          <w:tcPr>
            <w:tcW w:w="386" w:type="pct"/>
          </w:tcPr>
          <w:p w14:paraId="5F2780E1" w14:textId="77777777" w:rsidR="00B44548" w:rsidRPr="00614283" w:rsidRDefault="00B44548" w:rsidP="00775FE4">
            <w:pPr>
              <w:jc w:val="center"/>
              <w:rPr>
                <w:rFonts w:ascii="Calibri" w:hAnsi="Calibri"/>
                <w:sz w:val="20"/>
                <w:szCs w:val="20"/>
              </w:rPr>
            </w:pPr>
          </w:p>
        </w:tc>
        <w:tc>
          <w:tcPr>
            <w:tcW w:w="200" w:type="pct"/>
          </w:tcPr>
          <w:p w14:paraId="09880E22" w14:textId="77777777" w:rsidR="00B44548" w:rsidRPr="00614283" w:rsidRDefault="00B44548" w:rsidP="00775FE4">
            <w:pPr>
              <w:jc w:val="center"/>
              <w:rPr>
                <w:rFonts w:ascii="Calibri" w:hAnsi="Calibri"/>
                <w:sz w:val="20"/>
                <w:szCs w:val="20"/>
              </w:rPr>
            </w:pPr>
          </w:p>
        </w:tc>
      </w:tr>
      <w:tr w:rsidR="00E30B95" w14:paraId="33B0716C" w14:textId="77777777" w:rsidTr="00775FE4">
        <w:trPr>
          <w:trHeight w:val="977"/>
        </w:trPr>
        <w:tc>
          <w:tcPr>
            <w:tcW w:w="369" w:type="pct"/>
            <w:shd w:val="clear" w:color="auto" w:fill="92D050"/>
          </w:tcPr>
          <w:p w14:paraId="7A44C082" w14:textId="28AF5C32" w:rsidR="00E30B95" w:rsidRDefault="00E30B95" w:rsidP="00775FE4">
            <w:pPr>
              <w:jc w:val="center"/>
              <w:rPr>
                <w:rFonts w:ascii="Calibri" w:hAnsi="Calibri"/>
                <w:sz w:val="20"/>
                <w:szCs w:val="20"/>
              </w:rPr>
            </w:pPr>
            <w:r>
              <w:rPr>
                <w:rFonts w:ascii="Calibri" w:hAnsi="Calibri"/>
                <w:sz w:val="20"/>
                <w:szCs w:val="20"/>
              </w:rPr>
              <w:t>2</w:t>
            </w:r>
            <w:r w:rsidR="00775FE4">
              <w:rPr>
                <w:rFonts w:ascii="Calibri" w:hAnsi="Calibri"/>
                <w:sz w:val="20"/>
                <w:szCs w:val="20"/>
              </w:rPr>
              <w:t>3</w:t>
            </w:r>
          </w:p>
        </w:tc>
        <w:tc>
          <w:tcPr>
            <w:tcW w:w="1221" w:type="pct"/>
          </w:tcPr>
          <w:p w14:paraId="3A9A3416" w14:textId="77777777" w:rsidR="00E30B95" w:rsidRDefault="00E30B95" w:rsidP="00775FE4">
            <w:pPr>
              <w:tabs>
                <w:tab w:val="left" w:pos="964"/>
              </w:tabs>
              <w:rPr>
                <w:rFonts w:ascii="Calibri" w:hAnsi="Calibri"/>
                <w:sz w:val="20"/>
                <w:szCs w:val="20"/>
              </w:rPr>
            </w:pPr>
            <w:r>
              <w:rPr>
                <w:rFonts w:ascii="Calibri" w:hAnsi="Calibri"/>
                <w:sz w:val="20"/>
                <w:szCs w:val="20"/>
              </w:rPr>
              <w:t>Die Bibel</w:t>
            </w:r>
          </w:p>
          <w:p w14:paraId="48CD0962" w14:textId="77777777" w:rsidR="00E30B95" w:rsidRDefault="00E30B95" w:rsidP="00775FE4">
            <w:pPr>
              <w:tabs>
                <w:tab w:val="left" w:pos="964"/>
              </w:tabs>
              <w:rPr>
                <w:rFonts w:ascii="Calibri" w:hAnsi="Calibri"/>
                <w:sz w:val="20"/>
                <w:szCs w:val="20"/>
              </w:rPr>
            </w:pPr>
          </w:p>
          <w:p w14:paraId="7CEDC2D3" w14:textId="49D1B909" w:rsidR="00E30B95" w:rsidRPr="005A6E98" w:rsidRDefault="00E30B95" w:rsidP="00775FE4">
            <w:pPr>
              <w:tabs>
                <w:tab w:val="left" w:pos="964"/>
              </w:tabs>
              <w:rPr>
                <w:rFonts w:ascii="Calibri" w:hAnsi="Calibri"/>
                <w:sz w:val="20"/>
                <w:szCs w:val="20"/>
              </w:rPr>
            </w:pPr>
          </w:p>
        </w:tc>
        <w:tc>
          <w:tcPr>
            <w:tcW w:w="2310" w:type="pct"/>
          </w:tcPr>
          <w:p w14:paraId="48580AC5" w14:textId="77777777" w:rsidR="00E30B95" w:rsidRDefault="00E30B95" w:rsidP="00775FE4">
            <w:pPr>
              <w:rPr>
                <w:rFonts w:ascii="Calibri" w:hAnsi="Calibri"/>
                <w:sz w:val="20"/>
                <w:szCs w:val="20"/>
              </w:rPr>
            </w:pPr>
            <w:r w:rsidRPr="007B6392">
              <w:rPr>
                <w:rFonts w:ascii="Calibri" w:hAnsi="Calibri"/>
                <w:sz w:val="20"/>
                <w:szCs w:val="20"/>
              </w:rPr>
              <w:t>kulturelle, ethnische, religiöse Vielfalt erleben, Gemeinsamkeiten und Unterschiede entdecken sowie die Fähigkeit herausbilden, Symbole und Rituale zu deuten und zu respektieren;</w:t>
            </w:r>
          </w:p>
          <w:p w14:paraId="74A1F39E" w14:textId="77777777" w:rsidR="00E30B95" w:rsidRPr="007B6392" w:rsidRDefault="00E30B95" w:rsidP="00775FE4">
            <w:pPr>
              <w:rPr>
                <w:rFonts w:ascii="Calibri" w:hAnsi="Calibri"/>
                <w:sz w:val="20"/>
                <w:szCs w:val="20"/>
              </w:rPr>
            </w:pPr>
          </w:p>
          <w:p w14:paraId="040BDC41" w14:textId="77777777" w:rsidR="00E30B95" w:rsidRDefault="00E30B95" w:rsidP="00775FE4">
            <w:pPr>
              <w:rPr>
                <w:rFonts w:ascii="Calibri" w:hAnsi="Calibri"/>
                <w:sz w:val="20"/>
                <w:szCs w:val="20"/>
              </w:rPr>
            </w:pPr>
            <w:r w:rsidRPr="007B6392">
              <w:rPr>
                <w:rFonts w:ascii="Calibri" w:hAnsi="Calibri"/>
                <w:sz w:val="20"/>
                <w:szCs w:val="20"/>
              </w:rPr>
              <w:t>das Trennende und Verbindende ausgewählter Weltreligionen erkennen sowie Ursachen und Gründe für die Entstehung verschiedener Glaubensrichtungen benennen;</w:t>
            </w:r>
          </w:p>
          <w:p w14:paraId="58549D10" w14:textId="51DD4278" w:rsidR="00E30B95" w:rsidRPr="005A6E98" w:rsidRDefault="00E30B95" w:rsidP="00775FE4">
            <w:pPr>
              <w:rPr>
                <w:rFonts w:ascii="Calibri" w:hAnsi="Calibri"/>
                <w:sz w:val="20"/>
                <w:szCs w:val="20"/>
              </w:rPr>
            </w:pPr>
          </w:p>
        </w:tc>
        <w:tc>
          <w:tcPr>
            <w:tcW w:w="513" w:type="pct"/>
          </w:tcPr>
          <w:p w14:paraId="411A547E" w14:textId="77777777" w:rsidR="00E30B95" w:rsidRDefault="00E30B95" w:rsidP="00775FE4">
            <w:pPr>
              <w:rPr>
                <w:rFonts w:ascii="Calibri" w:hAnsi="Calibri"/>
                <w:sz w:val="20"/>
                <w:szCs w:val="20"/>
              </w:rPr>
            </w:pPr>
            <w:r>
              <w:rPr>
                <w:rFonts w:ascii="Calibri" w:hAnsi="Calibri"/>
                <w:sz w:val="20"/>
                <w:szCs w:val="20"/>
              </w:rPr>
              <w:t>S. 39</w:t>
            </w:r>
          </w:p>
          <w:p w14:paraId="2A282BE8" w14:textId="77777777" w:rsidR="00E30B95" w:rsidRDefault="00E30B95" w:rsidP="00775FE4">
            <w:pPr>
              <w:rPr>
                <w:rFonts w:ascii="Calibri" w:hAnsi="Calibri"/>
                <w:sz w:val="20"/>
                <w:szCs w:val="20"/>
              </w:rPr>
            </w:pPr>
          </w:p>
          <w:p w14:paraId="62293DB8" w14:textId="5337587A" w:rsidR="00E30B95" w:rsidRPr="005A6E98" w:rsidRDefault="00E30B95" w:rsidP="00775FE4">
            <w:pPr>
              <w:rPr>
                <w:rFonts w:ascii="Calibri" w:hAnsi="Calibri"/>
                <w:sz w:val="20"/>
                <w:szCs w:val="20"/>
              </w:rPr>
            </w:pPr>
          </w:p>
        </w:tc>
        <w:tc>
          <w:tcPr>
            <w:tcW w:w="386" w:type="pct"/>
          </w:tcPr>
          <w:p w14:paraId="63319EE6" w14:textId="61344265" w:rsidR="00E30B95" w:rsidRPr="00614283" w:rsidRDefault="00A94E00" w:rsidP="00775FE4">
            <w:pPr>
              <w:rPr>
                <w:rFonts w:ascii="Calibri" w:hAnsi="Calibri"/>
                <w:sz w:val="20"/>
                <w:szCs w:val="20"/>
              </w:rPr>
            </w:pPr>
            <w:r>
              <w:rPr>
                <w:rFonts w:ascii="Calibri" w:hAnsi="Calibri"/>
                <w:sz w:val="20"/>
                <w:szCs w:val="20"/>
              </w:rPr>
              <w:t>S. 78, 69</w:t>
            </w:r>
          </w:p>
        </w:tc>
        <w:tc>
          <w:tcPr>
            <w:tcW w:w="200" w:type="pct"/>
          </w:tcPr>
          <w:p w14:paraId="01A9BC58" w14:textId="77777777" w:rsidR="00E30B95" w:rsidRPr="00614283" w:rsidRDefault="00E30B95" w:rsidP="00775FE4">
            <w:pPr>
              <w:jc w:val="center"/>
              <w:rPr>
                <w:rFonts w:ascii="Calibri" w:hAnsi="Calibri"/>
                <w:sz w:val="20"/>
                <w:szCs w:val="20"/>
              </w:rPr>
            </w:pPr>
            <w:r w:rsidRPr="00614283">
              <w:rPr>
                <w:rFonts w:ascii="Calibri" w:hAnsi="Calibri"/>
                <w:sz w:val="20"/>
                <w:szCs w:val="20"/>
              </w:rPr>
              <w:sym w:font="Wingdings" w:char="F071"/>
            </w:r>
          </w:p>
          <w:p w14:paraId="67AB26D3" w14:textId="77777777" w:rsidR="00E30B95" w:rsidRDefault="00E30B95" w:rsidP="00775FE4">
            <w:pPr>
              <w:jc w:val="center"/>
              <w:rPr>
                <w:rFonts w:ascii="Calibri" w:hAnsi="Calibri"/>
                <w:sz w:val="20"/>
                <w:szCs w:val="20"/>
              </w:rPr>
            </w:pPr>
          </w:p>
          <w:p w14:paraId="2BFD68F6" w14:textId="490444FC" w:rsidR="00E30B95" w:rsidRPr="00614283" w:rsidRDefault="00E30B95" w:rsidP="00775FE4">
            <w:pPr>
              <w:jc w:val="center"/>
              <w:rPr>
                <w:rFonts w:ascii="Calibri" w:hAnsi="Calibri"/>
                <w:sz w:val="20"/>
                <w:szCs w:val="20"/>
              </w:rPr>
            </w:pPr>
          </w:p>
        </w:tc>
      </w:tr>
      <w:tr w:rsidR="00B44548" w14:paraId="283C48D1" w14:textId="77777777" w:rsidTr="00B72F74">
        <w:trPr>
          <w:trHeight w:val="591"/>
        </w:trPr>
        <w:tc>
          <w:tcPr>
            <w:tcW w:w="369" w:type="pct"/>
            <w:shd w:val="clear" w:color="auto" w:fill="92D050"/>
          </w:tcPr>
          <w:p w14:paraId="3A80E911" w14:textId="7DEF07A7" w:rsidR="00B44548" w:rsidRDefault="00B44548" w:rsidP="00775FE4">
            <w:pPr>
              <w:jc w:val="center"/>
              <w:rPr>
                <w:rFonts w:ascii="Calibri" w:hAnsi="Calibri"/>
                <w:sz w:val="20"/>
                <w:szCs w:val="20"/>
              </w:rPr>
            </w:pPr>
            <w:r>
              <w:rPr>
                <w:rFonts w:ascii="Calibri" w:hAnsi="Calibri"/>
                <w:sz w:val="20"/>
                <w:szCs w:val="20"/>
              </w:rPr>
              <w:t>2</w:t>
            </w:r>
            <w:r w:rsidR="00775FE4">
              <w:rPr>
                <w:rFonts w:ascii="Calibri" w:hAnsi="Calibri"/>
                <w:sz w:val="20"/>
                <w:szCs w:val="20"/>
              </w:rPr>
              <w:t>4</w:t>
            </w:r>
          </w:p>
        </w:tc>
        <w:tc>
          <w:tcPr>
            <w:tcW w:w="1221" w:type="pct"/>
          </w:tcPr>
          <w:p w14:paraId="7E79F176" w14:textId="0DB46471" w:rsidR="00B44548" w:rsidRDefault="00B44548" w:rsidP="00775FE4">
            <w:pPr>
              <w:tabs>
                <w:tab w:val="left" w:pos="964"/>
              </w:tabs>
              <w:rPr>
                <w:rFonts w:ascii="Calibri" w:hAnsi="Calibri"/>
                <w:sz w:val="20"/>
                <w:szCs w:val="20"/>
              </w:rPr>
            </w:pPr>
            <w:r>
              <w:rPr>
                <w:rFonts w:ascii="Calibri" w:hAnsi="Calibri"/>
                <w:sz w:val="20"/>
                <w:szCs w:val="20"/>
              </w:rPr>
              <w:t>Die zehn Gebote</w:t>
            </w:r>
          </w:p>
        </w:tc>
        <w:tc>
          <w:tcPr>
            <w:tcW w:w="2310" w:type="pct"/>
            <w:vMerge w:val="restart"/>
          </w:tcPr>
          <w:p w14:paraId="2731363A" w14:textId="304BE204" w:rsidR="00B44548" w:rsidRPr="007B6392" w:rsidRDefault="00B44548" w:rsidP="00775FE4">
            <w:pPr>
              <w:rPr>
                <w:rFonts w:ascii="Calibri" w:hAnsi="Calibri"/>
                <w:sz w:val="20"/>
                <w:szCs w:val="20"/>
              </w:rPr>
            </w:pPr>
            <w:r w:rsidRPr="007B6392">
              <w:rPr>
                <w:rFonts w:ascii="Calibri" w:hAnsi="Calibri"/>
                <w:sz w:val="20"/>
                <w:szCs w:val="20"/>
              </w:rPr>
              <w:t>Schlussfolgerungen unter Einbeziehung religiöser Normen- und Wertesysteme für die eigene Lebensgestaltung ziehen</w:t>
            </w:r>
          </w:p>
        </w:tc>
        <w:tc>
          <w:tcPr>
            <w:tcW w:w="513" w:type="pct"/>
          </w:tcPr>
          <w:p w14:paraId="25FA1A60" w14:textId="4C0810FB" w:rsidR="00B44548" w:rsidRDefault="00B44548" w:rsidP="00775FE4">
            <w:pPr>
              <w:rPr>
                <w:rFonts w:ascii="Calibri" w:hAnsi="Calibri"/>
                <w:sz w:val="20"/>
                <w:szCs w:val="20"/>
              </w:rPr>
            </w:pPr>
            <w:r>
              <w:rPr>
                <w:rFonts w:ascii="Calibri" w:hAnsi="Calibri"/>
                <w:sz w:val="20"/>
                <w:szCs w:val="20"/>
              </w:rPr>
              <w:t>S. 40</w:t>
            </w:r>
          </w:p>
        </w:tc>
        <w:tc>
          <w:tcPr>
            <w:tcW w:w="386" w:type="pct"/>
          </w:tcPr>
          <w:p w14:paraId="06D29D69" w14:textId="77777777" w:rsidR="00B44548" w:rsidRPr="00614283" w:rsidRDefault="00B44548" w:rsidP="00775FE4">
            <w:pPr>
              <w:jc w:val="center"/>
              <w:rPr>
                <w:rFonts w:ascii="Calibri" w:hAnsi="Calibri"/>
                <w:sz w:val="20"/>
                <w:szCs w:val="20"/>
              </w:rPr>
            </w:pPr>
          </w:p>
        </w:tc>
        <w:tc>
          <w:tcPr>
            <w:tcW w:w="200" w:type="pct"/>
          </w:tcPr>
          <w:p w14:paraId="58ED7206" w14:textId="43D75EF3" w:rsidR="00B44548" w:rsidRPr="00614283" w:rsidRDefault="00B44548" w:rsidP="00775FE4">
            <w:pPr>
              <w:jc w:val="center"/>
              <w:rPr>
                <w:rFonts w:ascii="Calibri" w:hAnsi="Calibri"/>
                <w:sz w:val="20"/>
                <w:szCs w:val="20"/>
              </w:rPr>
            </w:pPr>
            <w:r w:rsidRPr="00614283">
              <w:rPr>
                <w:rFonts w:ascii="Calibri" w:hAnsi="Calibri"/>
                <w:sz w:val="20"/>
                <w:szCs w:val="20"/>
              </w:rPr>
              <w:sym w:font="Wingdings" w:char="F071"/>
            </w:r>
          </w:p>
        </w:tc>
      </w:tr>
      <w:tr w:rsidR="00B44548" w14:paraId="61DCECA4" w14:textId="77777777" w:rsidTr="00775FE4">
        <w:trPr>
          <w:trHeight w:val="334"/>
        </w:trPr>
        <w:tc>
          <w:tcPr>
            <w:tcW w:w="369" w:type="pct"/>
            <w:shd w:val="clear" w:color="auto" w:fill="92D050"/>
          </w:tcPr>
          <w:p w14:paraId="6ADAF770" w14:textId="2BE86A25" w:rsidR="00B44548" w:rsidRDefault="00B44548" w:rsidP="00775FE4">
            <w:pPr>
              <w:jc w:val="center"/>
              <w:rPr>
                <w:rFonts w:ascii="Calibri" w:hAnsi="Calibri"/>
                <w:sz w:val="20"/>
                <w:szCs w:val="20"/>
              </w:rPr>
            </w:pPr>
            <w:r>
              <w:rPr>
                <w:rFonts w:ascii="Calibri" w:hAnsi="Calibri"/>
                <w:sz w:val="20"/>
                <w:szCs w:val="20"/>
              </w:rPr>
              <w:t>2</w:t>
            </w:r>
            <w:r w:rsidR="00775FE4">
              <w:rPr>
                <w:rFonts w:ascii="Calibri" w:hAnsi="Calibri"/>
                <w:sz w:val="20"/>
                <w:szCs w:val="20"/>
              </w:rPr>
              <w:t>5</w:t>
            </w:r>
          </w:p>
        </w:tc>
        <w:tc>
          <w:tcPr>
            <w:tcW w:w="1221" w:type="pct"/>
          </w:tcPr>
          <w:p w14:paraId="6D8186CC" w14:textId="77777777" w:rsidR="00B44548" w:rsidRDefault="00B44548" w:rsidP="00775FE4">
            <w:pPr>
              <w:tabs>
                <w:tab w:val="left" w:pos="964"/>
              </w:tabs>
              <w:rPr>
                <w:rFonts w:ascii="Calibri" w:hAnsi="Calibri"/>
                <w:sz w:val="20"/>
                <w:szCs w:val="20"/>
              </w:rPr>
            </w:pPr>
            <w:r>
              <w:rPr>
                <w:rFonts w:ascii="Calibri" w:hAnsi="Calibri"/>
                <w:sz w:val="20"/>
                <w:szCs w:val="20"/>
              </w:rPr>
              <w:t>Die zehn Gebote</w:t>
            </w:r>
          </w:p>
          <w:p w14:paraId="6D537F18" w14:textId="775A2451" w:rsidR="00B72F74" w:rsidRDefault="00B72F74" w:rsidP="00775FE4">
            <w:pPr>
              <w:tabs>
                <w:tab w:val="left" w:pos="964"/>
              </w:tabs>
              <w:rPr>
                <w:rFonts w:ascii="Calibri" w:hAnsi="Calibri"/>
                <w:sz w:val="20"/>
                <w:szCs w:val="20"/>
              </w:rPr>
            </w:pPr>
          </w:p>
        </w:tc>
        <w:tc>
          <w:tcPr>
            <w:tcW w:w="2310" w:type="pct"/>
            <w:vMerge/>
          </w:tcPr>
          <w:p w14:paraId="373F9BDA" w14:textId="77777777" w:rsidR="00B44548" w:rsidRPr="007B6392" w:rsidRDefault="00B44548" w:rsidP="00775FE4">
            <w:pPr>
              <w:rPr>
                <w:rFonts w:ascii="Calibri" w:hAnsi="Calibri"/>
                <w:sz w:val="20"/>
                <w:szCs w:val="20"/>
              </w:rPr>
            </w:pPr>
          </w:p>
        </w:tc>
        <w:tc>
          <w:tcPr>
            <w:tcW w:w="513" w:type="pct"/>
          </w:tcPr>
          <w:p w14:paraId="1E4AD5D6" w14:textId="78E222F7" w:rsidR="00B44548" w:rsidRPr="00D37BA2" w:rsidRDefault="00B44548" w:rsidP="00775FE4">
            <w:pPr>
              <w:rPr>
                <w:rFonts w:ascii="Calibri" w:hAnsi="Calibri"/>
                <w:color w:val="000000" w:themeColor="text1"/>
                <w:sz w:val="20"/>
                <w:szCs w:val="20"/>
              </w:rPr>
            </w:pPr>
            <w:r w:rsidRPr="00D37BA2">
              <w:rPr>
                <w:rFonts w:ascii="Calibri" w:hAnsi="Calibri"/>
                <w:color w:val="000000" w:themeColor="text1"/>
                <w:sz w:val="20"/>
                <w:szCs w:val="20"/>
              </w:rPr>
              <w:t>S. 41</w:t>
            </w:r>
          </w:p>
        </w:tc>
        <w:tc>
          <w:tcPr>
            <w:tcW w:w="386" w:type="pct"/>
          </w:tcPr>
          <w:p w14:paraId="37FA2BD7" w14:textId="77777777" w:rsidR="00B44548" w:rsidRPr="00614283" w:rsidRDefault="00B44548" w:rsidP="00775FE4">
            <w:pPr>
              <w:jc w:val="center"/>
              <w:rPr>
                <w:rFonts w:ascii="Calibri" w:hAnsi="Calibri"/>
                <w:sz w:val="20"/>
                <w:szCs w:val="20"/>
              </w:rPr>
            </w:pPr>
          </w:p>
        </w:tc>
        <w:tc>
          <w:tcPr>
            <w:tcW w:w="200" w:type="pct"/>
          </w:tcPr>
          <w:p w14:paraId="13709A52" w14:textId="77777777" w:rsidR="00B44548" w:rsidRPr="00614283" w:rsidRDefault="00B44548" w:rsidP="00775FE4">
            <w:pPr>
              <w:jc w:val="center"/>
              <w:rPr>
                <w:rFonts w:ascii="Calibri" w:hAnsi="Calibri"/>
                <w:sz w:val="20"/>
                <w:szCs w:val="20"/>
              </w:rPr>
            </w:pPr>
          </w:p>
        </w:tc>
      </w:tr>
      <w:tr w:rsidR="00E30B95" w14:paraId="5B1A2260" w14:textId="77777777" w:rsidTr="00775FE4">
        <w:trPr>
          <w:trHeight w:val="495"/>
        </w:trPr>
        <w:tc>
          <w:tcPr>
            <w:tcW w:w="369" w:type="pct"/>
            <w:shd w:val="clear" w:color="auto" w:fill="92D050"/>
          </w:tcPr>
          <w:p w14:paraId="12FBFDBA" w14:textId="5139AA0F" w:rsidR="00E30B95" w:rsidRDefault="00E30B95" w:rsidP="00775FE4">
            <w:pPr>
              <w:jc w:val="center"/>
              <w:rPr>
                <w:rFonts w:ascii="Calibri" w:hAnsi="Calibri"/>
                <w:sz w:val="20"/>
                <w:szCs w:val="20"/>
              </w:rPr>
            </w:pPr>
            <w:r w:rsidRPr="00C703D1">
              <w:rPr>
                <w:rFonts w:ascii="Calibri" w:hAnsi="Calibri"/>
                <w:sz w:val="20"/>
                <w:szCs w:val="20"/>
                <w:shd w:val="clear" w:color="auto" w:fill="92D050"/>
              </w:rPr>
              <w:t>2</w:t>
            </w:r>
            <w:r w:rsidR="00775FE4">
              <w:rPr>
                <w:rFonts w:ascii="Calibri" w:hAnsi="Calibri"/>
                <w:sz w:val="20"/>
                <w:szCs w:val="20"/>
                <w:shd w:val="clear" w:color="auto" w:fill="92D050"/>
              </w:rPr>
              <w:t>6</w:t>
            </w:r>
          </w:p>
        </w:tc>
        <w:tc>
          <w:tcPr>
            <w:tcW w:w="1221" w:type="pct"/>
          </w:tcPr>
          <w:p w14:paraId="6841729A" w14:textId="77777777" w:rsidR="00E30B95" w:rsidRPr="00D37BA2" w:rsidRDefault="00E30B95" w:rsidP="00775FE4">
            <w:pPr>
              <w:tabs>
                <w:tab w:val="left" w:pos="1315"/>
              </w:tabs>
              <w:rPr>
                <w:rFonts w:ascii="Calibri" w:hAnsi="Calibri"/>
                <w:color w:val="000000" w:themeColor="text1"/>
                <w:sz w:val="20"/>
                <w:szCs w:val="20"/>
              </w:rPr>
            </w:pPr>
            <w:r w:rsidRPr="00D37BA2">
              <w:rPr>
                <w:rFonts w:ascii="Calibri" w:hAnsi="Calibri"/>
                <w:color w:val="000000" w:themeColor="text1"/>
                <w:sz w:val="20"/>
                <w:szCs w:val="20"/>
              </w:rPr>
              <w:t>Denk-mit-Geschichte: Glaubst du wirklich an Gott</w:t>
            </w:r>
          </w:p>
        </w:tc>
        <w:tc>
          <w:tcPr>
            <w:tcW w:w="2310" w:type="pct"/>
          </w:tcPr>
          <w:p w14:paraId="31D67A54" w14:textId="77777777" w:rsidR="00E30B95" w:rsidRPr="00D37BA2" w:rsidRDefault="00E30B95" w:rsidP="00775FE4">
            <w:pPr>
              <w:rPr>
                <w:rFonts w:ascii="Calibri" w:hAnsi="Calibri"/>
                <w:color w:val="000000" w:themeColor="text1"/>
                <w:sz w:val="20"/>
                <w:szCs w:val="20"/>
              </w:rPr>
            </w:pPr>
            <w:r w:rsidRPr="00D37BA2">
              <w:rPr>
                <w:rFonts w:ascii="Calibri" w:hAnsi="Calibri"/>
                <w:color w:val="000000" w:themeColor="text1"/>
                <w:sz w:val="20"/>
                <w:szCs w:val="20"/>
              </w:rPr>
              <w:t>Fremdes als mögliche Bereicherung oder als Konfliktverursacher erkennen und für die eigene Lebensweise berücksichtigen;</w:t>
            </w:r>
          </w:p>
          <w:p w14:paraId="0C1FB013" w14:textId="77777777" w:rsidR="00E30B95" w:rsidRPr="00D37BA2" w:rsidRDefault="00E30B95" w:rsidP="00775FE4">
            <w:pPr>
              <w:rPr>
                <w:rFonts w:ascii="Calibri" w:hAnsi="Calibri"/>
                <w:color w:val="000000" w:themeColor="text1"/>
                <w:sz w:val="20"/>
                <w:szCs w:val="20"/>
              </w:rPr>
            </w:pPr>
          </w:p>
          <w:p w14:paraId="36B28E49" w14:textId="77777777" w:rsidR="00E30B95" w:rsidRPr="00D37BA2" w:rsidRDefault="00E30B95" w:rsidP="00775FE4">
            <w:pPr>
              <w:rPr>
                <w:rFonts w:ascii="Calibri" w:hAnsi="Calibri"/>
                <w:color w:val="000000" w:themeColor="text1"/>
                <w:sz w:val="20"/>
                <w:szCs w:val="20"/>
              </w:rPr>
            </w:pPr>
            <w:r w:rsidRPr="00D37BA2">
              <w:rPr>
                <w:rFonts w:ascii="Calibri" w:hAnsi="Calibri"/>
                <w:color w:val="000000" w:themeColor="text1"/>
                <w:sz w:val="20"/>
                <w:szCs w:val="20"/>
              </w:rPr>
              <w:t>kulturelle, ethnische, religiöse Vielfalt erleben, Gemeinsamkeiten und Unterschiede entdecken sowie die Fähigkeit herausbilden, Symbole und Rituale zu deuten und zu respektieren;</w:t>
            </w:r>
          </w:p>
          <w:p w14:paraId="7B0967FF" w14:textId="77777777" w:rsidR="00E30B95" w:rsidRPr="00D37BA2" w:rsidRDefault="00E30B95" w:rsidP="00775FE4">
            <w:pPr>
              <w:rPr>
                <w:rFonts w:ascii="Calibri" w:hAnsi="Calibri"/>
                <w:color w:val="000000" w:themeColor="text1"/>
                <w:sz w:val="20"/>
                <w:szCs w:val="20"/>
              </w:rPr>
            </w:pPr>
          </w:p>
          <w:p w14:paraId="32E7ADE7" w14:textId="77777777" w:rsidR="00E30B95" w:rsidRPr="00D37BA2" w:rsidRDefault="00E30B95" w:rsidP="00775FE4">
            <w:pPr>
              <w:rPr>
                <w:rFonts w:ascii="Calibri" w:hAnsi="Calibri"/>
                <w:color w:val="000000" w:themeColor="text1"/>
                <w:sz w:val="20"/>
                <w:szCs w:val="20"/>
              </w:rPr>
            </w:pPr>
            <w:r w:rsidRPr="00D37BA2">
              <w:rPr>
                <w:rFonts w:ascii="Calibri" w:hAnsi="Calibri"/>
                <w:color w:val="000000" w:themeColor="text1"/>
                <w:sz w:val="20"/>
                <w:szCs w:val="20"/>
              </w:rPr>
              <w:t>Schlussfolgerungen unter Einbeziehung religiöser Normen- und Wertesysteme für die eigene Lebensgestaltung ziehen</w:t>
            </w:r>
          </w:p>
        </w:tc>
        <w:tc>
          <w:tcPr>
            <w:tcW w:w="513" w:type="pct"/>
          </w:tcPr>
          <w:p w14:paraId="7D0751F4" w14:textId="77777777" w:rsidR="00E30B95" w:rsidRPr="00D37BA2" w:rsidRDefault="00E30B95" w:rsidP="00775FE4">
            <w:pPr>
              <w:rPr>
                <w:rFonts w:ascii="Calibri" w:hAnsi="Calibri"/>
                <w:color w:val="000000" w:themeColor="text1"/>
                <w:sz w:val="20"/>
                <w:szCs w:val="20"/>
              </w:rPr>
            </w:pPr>
            <w:r w:rsidRPr="00D37BA2">
              <w:rPr>
                <w:rFonts w:ascii="Calibri" w:hAnsi="Calibri"/>
                <w:color w:val="000000" w:themeColor="text1"/>
                <w:sz w:val="20"/>
                <w:szCs w:val="20"/>
              </w:rPr>
              <w:lastRenderedPageBreak/>
              <w:t>S. 50/51</w:t>
            </w:r>
          </w:p>
        </w:tc>
        <w:tc>
          <w:tcPr>
            <w:tcW w:w="386" w:type="pct"/>
          </w:tcPr>
          <w:p w14:paraId="1CDFF215" w14:textId="77777777" w:rsidR="00E30B95" w:rsidRPr="00614283" w:rsidRDefault="00E30B95" w:rsidP="00775FE4">
            <w:pPr>
              <w:rPr>
                <w:rFonts w:ascii="Calibri" w:hAnsi="Calibri"/>
                <w:sz w:val="20"/>
                <w:szCs w:val="20"/>
              </w:rPr>
            </w:pPr>
          </w:p>
        </w:tc>
        <w:tc>
          <w:tcPr>
            <w:tcW w:w="200" w:type="pct"/>
          </w:tcPr>
          <w:p w14:paraId="5656CD98" w14:textId="77777777" w:rsidR="00E30B95" w:rsidRPr="00614283" w:rsidRDefault="00E30B95" w:rsidP="00775FE4">
            <w:pPr>
              <w:jc w:val="center"/>
              <w:rPr>
                <w:rFonts w:ascii="Calibri" w:hAnsi="Calibri"/>
                <w:sz w:val="20"/>
                <w:szCs w:val="20"/>
              </w:rPr>
            </w:pPr>
            <w:r w:rsidRPr="00614283">
              <w:rPr>
                <w:rFonts w:ascii="Calibri" w:hAnsi="Calibri"/>
                <w:sz w:val="20"/>
                <w:szCs w:val="20"/>
              </w:rPr>
              <w:sym w:font="Wingdings" w:char="F071"/>
            </w:r>
          </w:p>
        </w:tc>
      </w:tr>
      <w:tr w:rsidR="00E30B95" w14:paraId="36889EC6" w14:textId="77777777" w:rsidTr="00775FE4">
        <w:tc>
          <w:tcPr>
            <w:tcW w:w="369" w:type="pct"/>
            <w:shd w:val="clear" w:color="auto" w:fill="92D050"/>
          </w:tcPr>
          <w:p w14:paraId="14A594C5" w14:textId="5FF22AF0" w:rsidR="00E30B95" w:rsidRDefault="00E30B95" w:rsidP="00775FE4">
            <w:pPr>
              <w:jc w:val="center"/>
              <w:rPr>
                <w:rFonts w:ascii="Calibri" w:hAnsi="Calibri"/>
                <w:sz w:val="20"/>
                <w:szCs w:val="20"/>
              </w:rPr>
            </w:pPr>
            <w:r>
              <w:rPr>
                <w:rFonts w:ascii="Calibri" w:hAnsi="Calibri"/>
                <w:sz w:val="20"/>
                <w:szCs w:val="20"/>
              </w:rPr>
              <w:t>2</w:t>
            </w:r>
            <w:r w:rsidR="00775FE4">
              <w:rPr>
                <w:rFonts w:ascii="Calibri" w:hAnsi="Calibri"/>
                <w:sz w:val="20"/>
                <w:szCs w:val="20"/>
              </w:rPr>
              <w:t>7</w:t>
            </w:r>
          </w:p>
        </w:tc>
        <w:tc>
          <w:tcPr>
            <w:tcW w:w="1221" w:type="pct"/>
          </w:tcPr>
          <w:p w14:paraId="2F48FF84" w14:textId="77777777" w:rsidR="00E30B95" w:rsidRPr="005A6E98" w:rsidRDefault="00E30B95" w:rsidP="00775FE4">
            <w:pPr>
              <w:tabs>
                <w:tab w:val="left" w:pos="964"/>
              </w:tabs>
              <w:rPr>
                <w:rFonts w:ascii="Calibri" w:hAnsi="Calibri"/>
                <w:sz w:val="20"/>
                <w:szCs w:val="20"/>
              </w:rPr>
            </w:pPr>
            <w:r>
              <w:rPr>
                <w:rFonts w:ascii="Calibri" w:hAnsi="Calibri"/>
                <w:sz w:val="20"/>
                <w:szCs w:val="20"/>
              </w:rPr>
              <w:t>Die Ostergeschichte</w:t>
            </w:r>
          </w:p>
        </w:tc>
        <w:tc>
          <w:tcPr>
            <w:tcW w:w="2310" w:type="pct"/>
          </w:tcPr>
          <w:p w14:paraId="1E7F3C67" w14:textId="77777777" w:rsidR="00E30B95" w:rsidRPr="00742050" w:rsidRDefault="00E30B95" w:rsidP="00775FE4">
            <w:pPr>
              <w:rPr>
                <w:rFonts w:ascii="Calibri" w:hAnsi="Calibri"/>
                <w:sz w:val="20"/>
                <w:szCs w:val="20"/>
              </w:rPr>
            </w:pPr>
            <w:r w:rsidRPr="00742050">
              <w:rPr>
                <w:rFonts w:ascii="Calibri" w:hAnsi="Calibri"/>
                <w:sz w:val="20"/>
                <w:szCs w:val="20"/>
              </w:rPr>
              <w:t>kulturelle, ethnische, religiöse Vielfalt erleben, Gemeinsamkeiten und Unterschiede entdecken sowie die Fähigkeit herausbilden, Symbole und Rituale zu deuten und zu respektieren;</w:t>
            </w:r>
          </w:p>
          <w:p w14:paraId="123CFFE8" w14:textId="77777777" w:rsidR="00E30B95" w:rsidRPr="00742050" w:rsidRDefault="00E30B95" w:rsidP="00775FE4">
            <w:pPr>
              <w:rPr>
                <w:rFonts w:ascii="Calibri" w:hAnsi="Calibri"/>
                <w:sz w:val="20"/>
                <w:szCs w:val="20"/>
              </w:rPr>
            </w:pPr>
          </w:p>
          <w:p w14:paraId="49321B82" w14:textId="77777777" w:rsidR="00E30B95" w:rsidRPr="005A6E98" w:rsidRDefault="00E30B95" w:rsidP="00775FE4">
            <w:pPr>
              <w:rPr>
                <w:rFonts w:ascii="Calibri" w:hAnsi="Calibri"/>
                <w:sz w:val="20"/>
                <w:szCs w:val="20"/>
              </w:rPr>
            </w:pPr>
            <w:r w:rsidRPr="00742050">
              <w:rPr>
                <w:rFonts w:ascii="Calibri" w:hAnsi="Calibri"/>
                <w:sz w:val="20"/>
                <w:szCs w:val="20"/>
              </w:rPr>
              <w:t>das Trennende und Verbindende ausgewählter Weltreligionen erkennen sowie Ursachen und Gründe für die Entstehung verschiedener Glaubensrichtungen benennen</w:t>
            </w:r>
          </w:p>
        </w:tc>
        <w:tc>
          <w:tcPr>
            <w:tcW w:w="513" w:type="pct"/>
          </w:tcPr>
          <w:p w14:paraId="225614DB" w14:textId="77777777" w:rsidR="00E30B95" w:rsidRPr="005A6E98" w:rsidRDefault="00E30B95" w:rsidP="00775FE4">
            <w:pPr>
              <w:rPr>
                <w:rFonts w:ascii="Calibri" w:hAnsi="Calibri"/>
                <w:sz w:val="20"/>
                <w:szCs w:val="20"/>
              </w:rPr>
            </w:pPr>
            <w:r>
              <w:rPr>
                <w:rFonts w:ascii="Calibri" w:hAnsi="Calibri"/>
                <w:sz w:val="20"/>
                <w:szCs w:val="20"/>
              </w:rPr>
              <w:t>S. 44</w:t>
            </w:r>
          </w:p>
        </w:tc>
        <w:tc>
          <w:tcPr>
            <w:tcW w:w="386" w:type="pct"/>
          </w:tcPr>
          <w:p w14:paraId="5B6AEC19" w14:textId="2BB49E92" w:rsidR="00E30B95" w:rsidRPr="00614283" w:rsidRDefault="00A94E00" w:rsidP="00775FE4">
            <w:pPr>
              <w:rPr>
                <w:rFonts w:ascii="Calibri" w:hAnsi="Calibri"/>
                <w:sz w:val="20"/>
                <w:szCs w:val="20"/>
              </w:rPr>
            </w:pPr>
            <w:r>
              <w:rPr>
                <w:rFonts w:ascii="Calibri" w:hAnsi="Calibri"/>
                <w:sz w:val="20"/>
                <w:szCs w:val="20"/>
              </w:rPr>
              <w:t>S. 73, 78/79</w:t>
            </w:r>
          </w:p>
        </w:tc>
        <w:tc>
          <w:tcPr>
            <w:tcW w:w="200" w:type="pct"/>
          </w:tcPr>
          <w:p w14:paraId="2FF0736B" w14:textId="77777777" w:rsidR="00E30B95" w:rsidRPr="00614283" w:rsidRDefault="00E30B95" w:rsidP="00775FE4">
            <w:pPr>
              <w:jc w:val="center"/>
              <w:rPr>
                <w:rFonts w:ascii="Calibri" w:hAnsi="Calibri"/>
                <w:sz w:val="20"/>
                <w:szCs w:val="20"/>
              </w:rPr>
            </w:pPr>
            <w:r w:rsidRPr="00614283">
              <w:rPr>
                <w:rFonts w:ascii="Calibri" w:hAnsi="Calibri"/>
                <w:sz w:val="20"/>
                <w:szCs w:val="20"/>
              </w:rPr>
              <w:sym w:font="Wingdings" w:char="F071"/>
            </w:r>
          </w:p>
        </w:tc>
      </w:tr>
      <w:tr w:rsidR="00E30B95" w14:paraId="79DC35CA" w14:textId="77777777" w:rsidTr="00B72F74">
        <w:tc>
          <w:tcPr>
            <w:tcW w:w="369" w:type="pct"/>
            <w:shd w:val="clear" w:color="auto" w:fill="E59EDC" w:themeFill="accent5" w:themeFillTint="66"/>
          </w:tcPr>
          <w:p w14:paraId="323FCFAC" w14:textId="2E8A6A00" w:rsidR="00E30B95" w:rsidRDefault="00E30B95" w:rsidP="00775FE4">
            <w:pPr>
              <w:jc w:val="center"/>
              <w:rPr>
                <w:rFonts w:ascii="Calibri" w:hAnsi="Calibri"/>
                <w:sz w:val="20"/>
                <w:szCs w:val="20"/>
              </w:rPr>
            </w:pPr>
            <w:r>
              <w:rPr>
                <w:rFonts w:ascii="Calibri" w:hAnsi="Calibri"/>
                <w:sz w:val="20"/>
                <w:szCs w:val="20"/>
              </w:rPr>
              <w:t>2</w:t>
            </w:r>
            <w:r w:rsidR="00775FE4">
              <w:rPr>
                <w:rFonts w:ascii="Calibri" w:hAnsi="Calibri"/>
                <w:sz w:val="20"/>
                <w:szCs w:val="20"/>
              </w:rPr>
              <w:t>8</w:t>
            </w:r>
          </w:p>
        </w:tc>
        <w:tc>
          <w:tcPr>
            <w:tcW w:w="1221" w:type="pct"/>
          </w:tcPr>
          <w:p w14:paraId="550EC6BC" w14:textId="77777777" w:rsidR="00E30B95" w:rsidRDefault="00E30B95" w:rsidP="00775FE4">
            <w:pPr>
              <w:tabs>
                <w:tab w:val="left" w:pos="964"/>
              </w:tabs>
              <w:rPr>
                <w:rFonts w:ascii="Calibri" w:hAnsi="Calibri"/>
                <w:sz w:val="20"/>
                <w:szCs w:val="20"/>
              </w:rPr>
            </w:pPr>
            <w:r>
              <w:rPr>
                <w:rFonts w:ascii="Calibri" w:hAnsi="Calibri"/>
                <w:sz w:val="20"/>
                <w:szCs w:val="20"/>
              </w:rPr>
              <w:t>Kapiteleinstieg: Wir in der Welt</w:t>
            </w:r>
          </w:p>
          <w:p w14:paraId="32EAFE8D" w14:textId="77777777" w:rsidR="00E30B95" w:rsidRDefault="00E30B95" w:rsidP="00775FE4">
            <w:pPr>
              <w:tabs>
                <w:tab w:val="left" w:pos="964"/>
              </w:tabs>
              <w:rPr>
                <w:rFonts w:ascii="Calibri" w:hAnsi="Calibri"/>
                <w:sz w:val="20"/>
                <w:szCs w:val="20"/>
              </w:rPr>
            </w:pPr>
          </w:p>
          <w:p w14:paraId="7C344268" w14:textId="77777777" w:rsidR="00E30B95" w:rsidRDefault="00E30B95" w:rsidP="00775FE4">
            <w:pPr>
              <w:tabs>
                <w:tab w:val="left" w:pos="964"/>
              </w:tabs>
              <w:rPr>
                <w:rFonts w:ascii="Calibri" w:hAnsi="Calibri"/>
                <w:sz w:val="20"/>
                <w:szCs w:val="20"/>
              </w:rPr>
            </w:pPr>
          </w:p>
        </w:tc>
        <w:tc>
          <w:tcPr>
            <w:tcW w:w="2310" w:type="pct"/>
          </w:tcPr>
          <w:p w14:paraId="7BE49227" w14:textId="336E4852" w:rsidR="00E30B95" w:rsidRPr="005A6E98" w:rsidRDefault="00B72F74" w:rsidP="00775FE4">
            <w:pPr>
              <w:rPr>
                <w:rFonts w:ascii="Calibri" w:hAnsi="Calibri"/>
                <w:sz w:val="20"/>
                <w:szCs w:val="20"/>
              </w:rPr>
            </w:pPr>
            <w:r w:rsidRPr="00B72F74">
              <w:rPr>
                <w:rFonts w:ascii="Calibri" w:hAnsi="Calibri"/>
                <w:sz w:val="20"/>
                <w:szCs w:val="20"/>
              </w:rPr>
              <w:t>in Auseinandersetzung mit der natürlichen und der vom Menschen geschaffenen Welt ein eigenes Naturbild beschreiben</w:t>
            </w:r>
          </w:p>
        </w:tc>
        <w:tc>
          <w:tcPr>
            <w:tcW w:w="513" w:type="pct"/>
          </w:tcPr>
          <w:p w14:paraId="0AC7E479" w14:textId="77777777" w:rsidR="00E30B95" w:rsidRDefault="00E30B95" w:rsidP="00775FE4">
            <w:pPr>
              <w:rPr>
                <w:rFonts w:ascii="Calibri" w:hAnsi="Calibri"/>
                <w:sz w:val="20"/>
                <w:szCs w:val="20"/>
              </w:rPr>
            </w:pPr>
            <w:r>
              <w:rPr>
                <w:rFonts w:ascii="Calibri" w:hAnsi="Calibri"/>
                <w:sz w:val="20"/>
                <w:szCs w:val="20"/>
              </w:rPr>
              <w:t>S. 53</w:t>
            </w:r>
          </w:p>
          <w:p w14:paraId="3194A4A3" w14:textId="77777777" w:rsidR="00E30B95" w:rsidRDefault="00E30B95" w:rsidP="00775FE4">
            <w:pPr>
              <w:rPr>
                <w:rFonts w:ascii="Calibri" w:hAnsi="Calibri"/>
                <w:sz w:val="20"/>
                <w:szCs w:val="20"/>
              </w:rPr>
            </w:pPr>
          </w:p>
        </w:tc>
        <w:tc>
          <w:tcPr>
            <w:tcW w:w="386" w:type="pct"/>
          </w:tcPr>
          <w:p w14:paraId="2E7CE146" w14:textId="77777777" w:rsidR="00E30B95" w:rsidRPr="00614283" w:rsidRDefault="00E30B95" w:rsidP="00775FE4">
            <w:pPr>
              <w:jc w:val="center"/>
              <w:rPr>
                <w:rFonts w:ascii="Calibri" w:hAnsi="Calibri"/>
                <w:sz w:val="20"/>
                <w:szCs w:val="20"/>
              </w:rPr>
            </w:pPr>
          </w:p>
        </w:tc>
        <w:tc>
          <w:tcPr>
            <w:tcW w:w="200" w:type="pct"/>
          </w:tcPr>
          <w:p w14:paraId="07DB0F07" w14:textId="77777777" w:rsidR="00E30B95" w:rsidRPr="00614283" w:rsidRDefault="00E30B95" w:rsidP="00775FE4">
            <w:pPr>
              <w:jc w:val="center"/>
              <w:rPr>
                <w:rFonts w:ascii="Calibri" w:hAnsi="Calibri"/>
                <w:sz w:val="20"/>
                <w:szCs w:val="20"/>
              </w:rPr>
            </w:pPr>
            <w:r w:rsidRPr="00614283">
              <w:rPr>
                <w:rFonts w:ascii="Calibri" w:hAnsi="Calibri"/>
                <w:sz w:val="20"/>
                <w:szCs w:val="20"/>
              </w:rPr>
              <w:sym w:font="Wingdings" w:char="F071"/>
            </w:r>
          </w:p>
        </w:tc>
      </w:tr>
      <w:tr w:rsidR="00B44548" w14:paraId="3ADC0628" w14:textId="77777777" w:rsidTr="00775FE4">
        <w:tc>
          <w:tcPr>
            <w:tcW w:w="369" w:type="pct"/>
            <w:shd w:val="clear" w:color="auto" w:fill="E59EDC" w:themeFill="accent5" w:themeFillTint="66"/>
          </w:tcPr>
          <w:p w14:paraId="61896F91" w14:textId="3A0D1960" w:rsidR="00B44548" w:rsidRDefault="00775FE4" w:rsidP="00775FE4">
            <w:pPr>
              <w:jc w:val="center"/>
              <w:rPr>
                <w:rFonts w:ascii="Calibri" w:hAnsi="Calibri"/>
                <w:sz w:val="20"/>
                <w:szCs w:val="20"/>
              </w:rPr>
            </w:pPr>
            <w:r>
              <w:rPr>
                <w:rFonts w:ascii="Calibri" w:hAnsi="Calibri"/>
                <w:sz w:val="20"/>
                <w:szCs w:val="20"/>
              </w:rPr>
              <w:t>29</w:t>
            </w:r>
          </w:p>
        </w:tc>
        <w:tc>
          <w:tcPr>
            <w:tcW w:w="1221" w:type="pct"/>
          </w:tcPr>
          <w:p w14:paraId="7089EF14" w14:textId="77777777" w:rsidR="00B44548" w:rsidRDefault="00B44548" w:rsidP="00775FE4">
            <w:pPr>
              <w:tabs>
                <w:tab w:val="left" w:pos="964"/>
              </w:tabs>
              <w:rPr>
                <w:rFonts w:ascii="Calibri" w:hAnsi="Calibri"/>
                <w:sz w:val="20"/>
                <w:szCs w:val="20"/>
              </w:rPr>
            </w:pPr>
            <w:r>
              <w:rPr>
                <w:rFonts w:ascii="Calibri" w:hAnsi="Calibri"/>
                <w:sz w:val="20"/>
                <w:szCs w:val="20"/>
              </w:rPr>
              <w:t>Wie wir unsere Welt verändern</w:t>
            </w:r>
          </w:p>
          <w:p w14:paraId="76A5D78F" w14:textId="77777777" w:rsidR="00B44548" w:rsidRPr="005A6E98" w:rsidRDefault="00B44548" w:rsidP="00775FE4">
            <w:pPr>
              <w:tabs>
                <w:tab w:val="left" w:pos="964"/>
              </w:tabs>
              <w:rPr>
                <w:rFonts w:ascii="Calibri" w:hAnsi="Calibri"/>
                <w:sz w:val="20"/>
                <w:szCs w:val="20"/>
              </w:rPr>
            </w:pPr>
          </w:p>
        </w:tc>
        <w:tc>
          <w:tcPr>
            <w:tcW w:w="2310" w:type="pct"/>
            <w:vMerge w:val="restart"/>
          </w:tcPr>
          <w:p w14:paraId="534B8E8C" w14:textId="77777777" w:rsidR="00B44548" w:rsidRPr="00742050" w:rsidRDefault="00B44548" w:rsidP="00775FE4">
            <w:pPr>
              <w:rPr>
                <w:rFonts w:ascii="Calibri" w:hAnsi="Calibri"/>
                <w:sz w:val="20"/>
                <w:szCs w:val="20"/>
              </w:rPr>
            </w:pPr>
            <w:r w:rsidRPr="00742050">
              <w:rPr>
                <w:rFonts w:ascii="Calibri" w:hAnsi="Calibri"/>
                <w:sz w:val="20"/>
                <w:szCs w:val="20"/>
              </w:rPr>
              <w:t>in Auseinandersetzung mit der natürlichen und vom Menschen geschaffenen Welt ein eigenes Naturbild beschreiben;</w:t>
            </w:r>
          </w:p>
          <w:p w14:paraId="14A8659B" w14:textId="77777777" w:rsidR="00B44548" w:rsidRPr="00742050" w:rsidRDefault="00B44548" w:rsidP="00775FE4">
            <w:pPr>
              <w:rPr>
                <w:rFonts w:ascii="Calibri" w:hAnsi="Calibri"/>
                <w:sz w:val="20"/>
                <w:szCs w:val="20"/>
              </w:rPr>
            </w:pPr>
          </w:p>
          <w:p w14:paraId="1B4EAF7F" w14:textId="77777777" w:rsidR="00B44548" w:rsidRDefault="00B44548" w:rsidP="00775FE4">
            <w:pPr>
              <w:rPr>
                <w:rFonts w:ascii="Calibri" w:hAnsi="Calibri"/>
                <w:sz w:val="20"/>
                <w:szCs w:val="20"/>
              </w:rPr>
            </w:pPr>
            <w:r w:rsidRPr="00742050">
              <w:rPr>
                <w:rFonts w:ascii="Calibri" w:hAnsi="Calibri"/>
                <w:sz w:val="20"/>
                <w:szCs w:val="20"/>
              </w:rPr>
              <w:t>die Wechselwirkung im Verhältnis Mensch – Natur bestimmen</w:t>
            </w:r>
          </w:p>
          <w:p w14:paraId="34AF59DA" w14:textId="77777777" w:rsidR="00B44548" w:rsidRDefault="00B44548" w:rsidP="00775FE4">
            <w:pPr>
              <w:rPr>
                <w:rFonts w:ascii="Calibri" w:hAnsi="Calibri"/>
                <w:sz w:val="20"/>
                <w:szCs w:val="20"/>
              </w:rPr>
            </w:pPr>
          </w:p>
          <w:p w14:paraId="4616DB4F" w14:textId="77777777" w:rsidR="00B44548" w:rsidRPr="00742050" w:rsidRDefault="00B44548" w:rsidP="00775FE4">
            <w:pPr>
              <w:rPr>
                <w:rFonts w:ascii="Calibri" w:hAnsi="Calibri"/>
                <w:sz w:val="20"/>
                <w:szCs w:val="20"/>
              </w:rPr>
            </w:pPr>
            <w:r w:rsidRPr="00742050">
              <w:rPr>
                <w:rFonts w:ascii="Calibri" w:hAnsi="Calibri"/>
                <w:sz w:val="20"/>
                <w:szCs w:val="20"/>
              </w:rPr>
              <w:t>in Auseinandersetzung mit der natürlichen und vom Menschen geschaffenen Welt ein eigenes Naturbild beschreiben;</w:t>
            </w:r>
          </w:p>
          <w:p w14:paraId="75E83ABD" w14:textId="77777777" w:rsidR="00B44548" w:rsidRPr="00742050" w:rsidRDefault="00B44548" w:rsidP="00775FE4">
            <w:pPr>
              <w:rPr>
                <w:rFonts w:ascii="Calibri" w:hAnsi="Calibri"/>
                <w:sz w:val="20"/>
                <w:szCs w:val="20"/>
              </w:rPr>
            </w:pPr>
          </w:p>
          <w:p w14:paraId="69226B14" w14:textId="77777777" w:rsidR="00B44548" w:rsidRPr="005A6E98" w:rsidRDefault="00B44548" w:rsidP="00775FE4">
            <w:pPr>
              <w:rPr>
                <w:rFonts w:ascii="Calibri" w:hAnsi="Calibri"/>
                <w:sz w:val="20"/>
                <w:szCs w:val="20"/>
              </w:rPr>
            </w:pPr>
            <w:r w:rsidRPr="00742050">
              <w:rPr>
                <w:rFonts w:ascii="Calibri" w:hAnsi="Calibri"/>
                <w:sz w:val="20"/>
                <w:szCs w:val="20"/>
              </w:rPr>
              <w:t>die Wechselwirkung im Verhältnis Mensch – Natur bestimmen</w:t>
            </w:r>
          </w:p>
        </w:tc>
        <w:tc>
          <w:tcPr>
            <w:tcW w:w="513" w:type="pct"/>
          </w:tcPr>
          <w:p w14:paraId="6872D95F" w14:textId="2F1BDB91" w:rsidR="00B44548" w:rsidRPr="005A6E98" w:rsidRDefault="00B44548" w:rsidP="00775FE4">
            <w:pPr>
              <w:rPr>
                <w:rFonts w:ascii="Calibri" w:hAnsi="Calibri"/>
                <w:sz w:val="20"/>
                <w:szCs w:val="20"/>
              </w:rPr>
            </w:pPr>
            <w:r>
              <w:rPr>
                <w:rFonts w:ascii="Calibri" w:hAnsi="Calibri"/>
                <w:sz w:val="20"/>
                <w:szCs w:val="20"/>
              </w:rPr>
              <w:t>S. 56</w:t>
            </w:r>
          </w:p>
        </w:tc>
        <w:tc>
          <w:tcPr>
            <w:tcW w:w="386" w:type="pct"/>
          </w:tcPr>
          <w:p w14:paraId="1909FC10" w14:textId="77777777" w:rsidR="00B44548" w:rsidRPr="00614283" w:rsidRDefault="00B44548" w:rsidP="00775FE4">
            <w:pPr>
              <w:rPr>
                <w:rFonts w:ascii="Calibri" w:hAnsi="Calibri"/>
                <w:sz w:val="20"/>
                <w:szCs w:val="20"/>
              </w:rPr>
            </w:pPr>
          </w:p>
        </w:tc>
        <w:tc>
          <w:tcPr>
            <w:tcW w:w="200" w:type="pct"/>
          </w:tcPr>
          <w:p w14:paraId="2F17B087" w14:textId="77777777" w:rsidR="00B44548" w:rsidRPr="00614283" w:rsidRDefault="00B44548" w:rsidP="00775FE4">
            <w:pPr>
              <w:jc w:val="center"/>
              <w:rPr>
                <w:rFonts w:ascii="Calibri" w:hAnsi="Calibri"/>
                <w:sz w:val="20"/>
                <w:szCs w:val="20"/>
              </w:rPr>
            </w:pPr>
            <w:r w:rsidRPr="00614283">
              <w:rPr>
                <w:rFonts w:ascii="Calibri" w:hAnsi="Calibri"/>
                <w:sz w:val="20"/>
                <w:szCs w:val="20"/>
              </w:rPr>
              <w:sym w:font="Wingdings" w:char="F071"/>
            </w:r>
          </w:p>
        </w:tc>
      </w:tr>
      <w:tr w:rsidR="00B44548" w14:paraId="6E7ABFC1" w14:textId="77777777" w:rsidTr="00775FE4">
        <w:trPr>
          <w:trHeight w:val="554"/>
        </w:trPr>
        <w:tc>
          <w:tcPr>
            <w:tcW w:w="369" w:type="pct"/>
            <w:shd w:val="clear" w:color="auto" w:fill="E59EDC" w:themeFill="accent5" w:themeFillTint="66"/>
          </w:tcPr>
          <w:p w14:paraId="3A5C0B9B" w14:textId="38CF0AF3" w:rsidR="00B44548" w:rsidRDefault="00B44548" w:rsidP="00775FE4">
            <w:pPr>
              <w:jc w:val="center"/>
              <w:rPr>
                <w:rFonts w:ascii="Calibri" w:hAnsi="Calibri"/>
                <w:sz w:val="20"/>
                <w:szCs w:val="20"/>
              </w:rPr>
            </w:pPr>
            <w:r>
              <w:rPr>
                <w:rFonts w:ascii="Calibri" w:hAnsi="Calibri"/>
                <w:sz w:val="20"/>
                <w:szCs w:val="20"/>
              </w:rPr>
              <w:t>3</w:t>
            </w:r>
            <w:r w:rsidR="00775FE4">
              <w:rPr>
                <w:rFonts w:ascii="Calibri" w:hAnsi="Calibri"/>
                <w:sz w:val="20"/>
                <w:szCs w:val="20"/>
              </w:rPr>
              <w:t>0</w:t>
            </w:r>
          </w:p>
        </w:tc>
        <w:tc>
          <w:tcPr>
            <w:tcW w:w="1221" w:type="pct"/>
          </w:tcPr>
          <w:p w14:paraId="2535B0B1" w14:textId="77777777" w:rsidR="00B44548" w:rsidRDefault="00B44548" w:rsidP="00775FE4">
            <w:pPr>
              <w:tabs>
                <w:tab w:val="left" w:pos="964"/>
              </w:tabs>
              <w:rPr>
                <w:rFonts w:ascii="Calibri" w:hAnsi="Calibri"/>
                <w:sz w:val="20"/>
                <w:szCs w:val="20"/>
              </w:rPr>
            </w:pPr>
            <w:r>
              <w:rPr>
                <w:rFonts w:ascii="Calibri" w:hAnsi="Calibri"/>
                <w:sz w:val="20"/>
                <w:szCs w:val="20"/>
              </w:rPr>
              <w:t>Wie wir unsere Welt verändern</w:t>
            </w:r>
          </w:p>
          <w:p w14:paraId="7836177E" w14:textId="77777777" w:rsidR="00B44548" w:rsidRDefault="00B44548" w:rsidP="00775FE4">
            <w:pPr>
              <w:tabs>
                <w:tab w:val="left" w:pos="964"/>
              </w:tabs>
              <w:jc w:val="both"/>
              <w:rPr>
                <w:rFonts w:ascii="Calibri" w:hAnsi="Calibri"/>
                <w:sz w:val="20"/>
                <w:szCs w:val="20"/>
              </w:rPr>
            </w:pPr>
          </w:p>
        </w:tc>
        <w:tc>
          <w:tcPr>
            <w:tcW w:w="2310" w:type="pct"/>
            <w:vMerge/>
          </w:tcPr>
          <w:p w14:paraId="4E3022FA" w14:textId="77777777" w:rsidR="00B44548" w:rsidRPr="00742050" w:rsidRDefault="00B44548" w:rsidP="00775FE4">
            <w:pPr>
              <w:rPr>
                <w:rFonts w:ascii="Calibri" w:hAnsi="Calibri"/>
                <w:sz w:val="20"/>
                <w:szCs w:val="20"/>
              </w:rPr>
            </w:pPr>
          </w:p>
        </w:tc>
        <w:tc>
          <w:tcPr>
            <w:tcW w:w="513" w:type="pct"/>
          </w:tcPr>
          <w:p w14:paraId="27BAA15F" w14:textId="3BB8B8E7" w:rsidR="00B44548" w:rsidRDefault="00B44548" w:rsidP="00775FE4">
            <w:pPr>
              <w:rPr>
                <w:rFonts w:ascii="Calibri" w:hAnsi="Calibri"/>
                <w:sz w:val="20"/>
                <w:szCs w:val="20"/>
              </w:rPr>
            </w:pPr>
            <w:r>
              <w:rPr>
                <w:rFonts w:ascii="Calibri" w:hAnsi="Calibri"/>
                <w:sz w:val="20"/>
                <w:szCs w:val="20"/>
              </w:rPr>
              <w:t>S. 57</w:t>
            </w:r>
          </w:p>
        </w:tc>
        <w:tc>
          <w:tcPr>
            <w:tcW w:w="386" w:type="pct"/>
          </w:tcPr>
          <w:p w14:paraId="3DCD771A" w14:textId="77777777" w:rsidR="00B44548" w:rsidRPr="00614283" w:rsidRDefault="00B44548" w:rsidP="00775FE4">
            <w:pPr>
              <w:rPr>
                <w:rFonts w:ascii="Calibri" w:hAnsi="Calibri"/>
                <w:sz w:val="20"/>
                <w:szCs w:val="20"/>
              </w:rPr>
            </w:pPr>
          </w:p>
        </w:tc>
        <w:tc>
          <w:tcPr>
            <w:tcW w:w="200" w:type="pct"/>
          </w:tcPr>
          <w:p w14:paraId="0E5F0620" w14:textId="38625D3B" w:rsidR="00B44548" w:rsidRPr="00614283" w:rsidRDefault="00B44548" w:rsidP="00775FE4">
            <w:pPr>
              <w:jc w:val="center"/>
              <w:rPr>
                <w:rFonts w:ascii="Calibri" w:hAnsi="Calibri"/>
                <w:sz w:val="20"/>
                <w:szCs w:val="20"/>
              </w:rPr>
            </w:pPr>
            <w:r w:rsidRPr="00614283">
              <w:rPr>
                <w:rFonts w:ascii="Calibri" w:hAnsi="Calibri"/>
                <w:sz w:val="20"/>
                <w:szCs w:val="20"/>
              </w:rPr>
              <w:sym w:font="Wingdings" w:char="F071"/>
            </w:r>
          </w:p>
        </w:tc>
      </w:tr>
      <w:tr w:rsidR="00E30B95" w14:paraId="50C1C4D4" w14:textId="77777777" w:rsidTr="00775FE4">
        <w:tc>
          <w:tcPr>
            <w:tcW w:w="369" w:type="pct"/>
            <w:shd w:val="clear" w:color="auto" w:fill="E59EDC" w:themeFill="accent5" w:themeFillTint="66"/>
          </w:tcPr>
          <w:p w14:paraId="25E50194" w14:textId="6498F7D3" w:rsidR="00E30B95" w:rsidRDefault="007D5241" w:rsidP="00775FE4">
            <w:pPr>
              <w:jc w:val="center"/>
              <w:rPr>
                <w:rFonts w:ascii="Calibri" w:hAnsi="Calibri"/>
                <w:sz w:val="20"/>
                <w:szCs w:val="20"/>
              </w:rPr>
            </w:pPr>
            <w:r>
              <w:rPr>
                <w:rFonts w:ascii="Calibri" w:hAnsi="Calibri"/>
                <w:sz w:val="20"/>
                <w:szCs w:val="20"/>
              </w:rPr>
              <w:t>3</w:t>
            </w:r>
            <w:r w:rsidR="00775FE4">
              <w:rPr>
                <w:rFonts w:ascii="Calibri" w:hAnsi="Calibri"/>
                <w:sz w:val="20"/>
                <w:szCs w:val="20"/>
              </w:rPr>
              <w:t>1</w:t>
            </w:r>
          </w:p>
        </w:tc>
        <w:tc>
          <w:tcPr>
            <w:tcW w:w="1221" w:type="pct"/>
          </w:tcPr>
          <w:p w14:paraId="5D7A4475" w14:textId="77777777" w:rsidR="00E30B95" w:rsidRPr="005A6E98" w:rsidRDefault="00E30B95" w:rsidP="00775FE4">
            <w:pPr>
              <w:tabs>
                <w:tab w:val="left" w:pos="964"/>
              </w:tabs>
              <w:rPr>
                <w:rFonts w:ascii="Calibri" w:hAnsi="Calibri"/>
                <w:sz w:val="20"/>
                <w:szCs w:val="20"/>
              </w:rPr>
            </w:pPr>
            <w:r>
              <w:rPr>
                <w:rFonts w:ascii="Calibri" w:hAnsi="Calibri"/>
                <w:sz w:val="20"/>
                <w:szCs w:val="20"/>
              </w:rPr>
              <w:t>Die vier Elemente</w:t>
            </w:r>
          </w:p>
        </w:tc>
        <w:tc>
          <w:tcPr>
            <w:tcW w:w="2310" w:type="pct"/>
          </w:tcPr>
          <w:p w14:paraId="36A13776" w14:textId="77777777" w:rsidR="00E30B95" w:rsidRPr="00742050" w:rsidRDefault="00E30B95" w:rsidP="00775FE4">
            <w:pPr>
              <w:rPr>
                <w:rFonts w:ascii="Calibri" w:hAnsi="Calibri"/>
                <w:sz w:val="20"/>
                <w:szCs w:val="20"/>
              </w:rPr>
            </w:pPr>
            <w:r w:rsidRPr="00742050">
              <w:rPr>
                <w:rFonts w:ascii="Calibri" w:hAnsi="Calibri"/>
                <w:sz w:val="20"/>
                <w:szCs w:val="20"/>
              </w:rPr>
              <w:t>in Auseinandersetzung mit der natürlichen und vom Menschen geschaffenen Welt ein eigenes Naturbild beschreiben;</w:t>
            </w:r>
          </w:p>
          <w:p w14:paraId="61D9867A" w14:textId="77777777" w:rsidR="00E30B95" w:rsidRPr="00742050" w:rsidRDefault="00E30B95" w:rsidP="00775FE4">
            <w:pPr>
              <w:rPr>
                <w:rFonts w:ascii="Calibri" w:hAnsi="Calibri"/>
                <w:sz w:val="20"/>
                <w:szCs w:val="20"/>
              </w:rPr>
            </w:pPr>
          </w:p>
          <w:p w14:paraId="7108E3A3" w14:textId="77777777" w:rsidR="00E30B95" w:rsidRPr="00742050" w:rsidRDefault="00E30B95" w:rsidP="00775FE4">
            <w:pPr>
              <w:rPr>
                <w:rFonts w:ascii="Calibri" w:hAnsi="Calibri"/>
                <w:sz w:val="20"/>
                <w:szCs w:val="20"/>
              </w:rPr>
            </w:pPr>
            <w:r w:rsidRPr="00742050">
              <w:rPr>
                <w:rFonts w:ascii="Calibri" w:hAnsi="Calibri"/>
                <w:sz w:val="20"/>
                <w:szCs w:val="20"/>
              </w:rPr>
              <w:t>die Wechselwirkung im Verhältnis Mensch – Natur bestimmen;</w:t>
            </w:r>
          </w:p>
          <w:p w14:paraId="7D11E4F0" w14:textId="77777777" w:rsidR="00E30B95" w:rsidRPr="00742050" w:rsidRDefault="00E30B95" w:rsidP="00775FE4">
            <w:pPr>
              <w:rPr>
                <w:rFonts w:ascii="Calibri" w:hAnsi="Calibri"/>
                <w:sz w:val="20"/>
                <w:szCs w:val="20"/>
              </w:rPr>
            </w:pPr>
          </w:p>
          <w:p w14:paraId="3288CDCA" w14:textId="7108C164" w:rsidR="00E30B95" w:rsidRPr="005A6E98" w:rsidRDefault="00E30B95" w:rsidP="00775FE4">
            <w:pPr>
              <w:rPr>
                <w:rFonts w:ascii="Calibri" w:hAnsi="Calibri"/>
                <w:sz w:val="20"/>
                <w:szCs w:val="20"/>
              </w:rPr>
            </w:pPr>
            <w:r w:rsidRPr="00742050">
              <w:rPr>
                <w:rFonts w:ascii="Calibri" w:hAnsi="Calibri"/>
                <w:sz w:val="20"/>
                <w:szCs w:val="20"/>
              </w:rPr>
              <w:t xml:space="preserve">den Erhalt der Natur als Voraussetzung für die Bewahrung </w:t>
            </w:r>
            <w:r w:rsidR="003F47ED" w:rsidRPr="00742050">
              <w:rPr>
                <w:rFonts w:ascii="Calibri" w:hAnsi="Calibri"/>
                <w:sz w:val="20"/>
                <w:szCs w:val="20"/>
              </w:rPr>
              <w:t>der menschlichen Existenz</w:t>
            </w:r>
            <w:r w:rsidRPr="00742050">
              <w:rPr>
                <w:rFonts w:ascii="Calibri" w:hAnsi="Calibri"/>
                <w:sz w:val="20"/>
                <w:szCs w:val="20"/>
              </w:rPr>
              <w:t xml:space="preserve"> begreifen und persönliches Handeln darauf ausrichten</w:t>
            </w:r>
          </w:p>
        </w:tc>
        <w:tc>
          <w:tcPr>
            <w:tcW w:w="513" w:type="pct"/>
          </w:tcPr>
          <w:p w14:paraId="7B8E5176" w14:textId="77777777" w:rsidR="00E30B95" w:rsidRDefault="00E30B95" w:rsidP="00775FE4">
            <w:pPr>
              <w:rPr>
                <w:rFonts w:ascii="Calibri" w:hAnsi="Calibri"/>
                <w:sz w:val="20"/>
                <w:szCs w:val="20"/>
              </w:rPr>
            </w:pPr>
            <w:r>
              <w:rPr>
                <w:rFonts w:ascii="Calibri" w:hAnsi="Calibri"/>
                <w:sz w:val="20"/>
                <w:szCs w:val="20"/>
              </w:rPr>
              <w:t>S. 58/59</w:t>
            </w:r>
          </w:p>
          <w:p w14:paraId="454B88F0" w14:textId="6F1879FA" w:rsidR="007D5241" w:rsidRPr="005A6E98" w:rsidRDefault="007D5241" w:rsidP="00775FE4">
            <w:pPr>
              <w:rPr>
                <w:rFonts w:ascii="Calibri" w:hAnsi="Calibri"/>
                <w:sz w:val="20"/>
                <w:szCs w:val="20"/>
              </w:rPr>
            </w:pPr>
            <w:r>
              <w:rPr>
                <w:rFonts w:ascii="Calibri" w:hAnsi="Calibri"/>
                <w:sz w:val="20"/>
                <w:szCs w:val="20"/>
              </w:rPr>
              <w:t>Ausgewählte Aufgaben</w:t>
            </w:r>
          </w:p>
        </w:tc>
        <w:tc>
          <w:tcPr>
            <w:tcW w:w="386" w:type="pct"/>
          </w:tcPr>
          <w:p w14:paraId="7DD12EC2" w14:textId="758900F4" w:rsidR="00E30B95" w:rsidRPr="00614283" w:rsidRDefault="00A94E00" w:rsidP="00775FE4">
            <w:pPr>
              <w:rPr>
                <w:rFonts w:ascii="Calibri" w:hAnsi="Calibri"/>
                <w:sz w:val="20"/>
                <w:szCs w:val="20"/>
              </w:rPr>
            </w:pPr>
            <w:r>
              <w:rPr>
                <w:rFonts w:ascii="Calibri" w:hAnsi="Calibri"/>
                <w:sz w:val="20"/>
                <w:szCs w:val="20"/>
              </w:rPr>
              <w:t>S. 77, 73</w:t>
            </w:r>
          </w:p>
        </w:tc>
        <w:tc>
          <w:tcPr>
            <w:tcW w:w="200" w:type="pct"/>
          </w:tcPr>
          <w:p w14:paraId="5CFBC4EE" w14:textId="77777777" w:rsidR="00E30B95" w:rsidRDefault="00E30B95" w:rsidP="00775FE4">
            <w:pPr>
              <w:jc w:val="center"/>
              <w:rPr>
                <w:rFonts w:ascii="Calibri" w:hAnsi="Calibri"/>
                <w:sz w:val="20"/>
                <w:szCs w:val="20"/>
              </w:rPr>
            </w:pPr>
            <w:r w:rsidRPr="00614283">
              <w:rPr>
                <w:rFonts w:ascii="Calibri" w:hAnsi="Calibri"/>
                <w:sz w:val="20"/>
                <w:szCs w:val="20"/>
              </w:rPr>
              <w:sym w:font="Wingdings" w:char="F071"/>
            </w:r>
          </w:p>
          <w:p w14:paraId="41BED36D" w14:textId="77777777" w:rsidR="00E30B95" w:rsidRPr="00614283" w:rsidRDefault="00E30B95" w:rsidP="00775FE4">
            <w:pPr>
              <w:rPr>
                <w:rFonts w:ascii="Calibri" w:hAnsi="Calibri"/>
                <w:sz w:val="20"/>
                <w:szCs w:val="20"/>
              </w:rPr>
            </w:pPr>
          </w:p>
        </w:tc>
      </w:tr>
      <w:tr w:rsidR="00B44548" w14:paraId="67AEB1B3" w14:textId="77777777" w:rsidTr="00775FE4">
        <w:tc>
          <w:tcPr>
            <w:tcW w:w="369" w:type="pct"/>
            <w:shd w:val="clear" w:color="auto" w:fill="E59EDC" w:themeFill="accent5" w:themeFillTint="66"/>
          </w:tcPr>
          <w:p w14:paraId="34A8D6C0" w14:textId="4A83184E" w:rsidR="00B44548" w:rsidRDefault="00B44548" w:rsidP="00775FE4">
            <w:pPr>
              <w:jc w:val="center"/>
              <w:rPr>
                <w:rFonts w:ascii="Calibri" w:hAnsi="Calibri"/>
                <w:sz w:val="20"/>
                <w:szCs w:val="20"/>
              </w:rPr>
            </w:pPr>
            <w:r>
              <w:rPr>
                <w:rFonts w:ascii="Calibri" w:hAnsi="Calibri"/>
                <w:sz w:val="20"/>
                <w:szCs w:val="20"/>
              </w:rPr>
              <w:t>3</w:t>
            </w:r>
            <w:r w:rsidR="00775FE4">
              <w:rPr>
                <w:rFonts w:ascii="Calibri" w:hAnsi="Calibri"/>
                <w:sz w:val="20"/>
                <w:szCs w:val="20"/>
              </w:rPr>
              <w:t>2</w:t>
            </w:r>
          </w:p>
        </w:tc>
        <w:tc>
          <w:tcPr>
            <w:tcW w:w="1221" w:type="pct"/>
          </w:tcPr>
          <w:p w14:paraId="4C436681" w14:textId="64CCB7D4" w:rsidR="00B44548" w:rsidRPr="005A6E98" w:rsidRDefault="00B44548" w:rsidP="00775FE4">
            <w:pPr>
              <w:tabs>
                <w:tab w:val="left" w:pos="964"/>
              </w:tabs>
              <w:rPr>
                <w:rFonts w:ascii="Calibri" w:hAnsi="Calibri"/>
                <w:sz w:val="20"/>
                <w:szCs w:val="20"/>
              </w:rPr>
            </w:pPr>
            <w:r>
              <w:rPr>
                <w:rFonts w:ascii="Calibri" w:hAnsi="Calibri"/>
                <w:sz w:val="20"/>
                <w:szCs w:val="20"/>
              </w:rPr>
              <w:t>Naturschutz: Das Baumhaus</w:t>
            </w:r>
          </w:p>
        </w:tc>
        <w:tc>
          <w:tcPr>
            <w:tcW w:w="2310" w:type="pct"/>
            <w:vMerge w:val="restart"/>
          </w:tcPr>
          <w:p w14:paraId="50C04C23" w14:textId="77777777" w:rsidR="00B44548" w:rsidRPr="00742050" w:rsidRDefault="00B44548" w:rsidP="00775FE4">
            <w:pPr>
              <w:rPr>
                <w:rFonts w:ascii="Calibri" w:hAnsi="Calibri"/>
                <w:sz w:val="20"/>
                <w:szCs w:val="20"/>
              </w:rPr>
            </w:pPr>
            <w:r w:rsidRPr="00742050">
              <w:rPr>
                <w:rFonts w:ascii="Calibri" w:hAnsi="Calibri"/>
                <w:sz w:val="20"/>
                <w:szCs w:val="20"/>
              </w:rPr>
              <w:t>die Wechselwirkung im Verhältnis Mensch – Natur bestimmen;</w:t>
            </w:r>
          </w:p>
          <w:p w14:paraId="7C35BC6B" w14:textId="77777777" w:rsidR="00B44548" w:rsidRPr="00742050" w:rsidRDefault="00B44548" w:rsidP="00775FE4">
            <w:pPr>
              <w:rPr>
                <w:rFonts w:ascii="Calibri" w:hAnsi="Calibri"/>
                <w:sz w:val="20"/>
                <w:szCs w:val="20"/>
              </w:rPr>
            </w:pPr>
          </w:p>
          <w:p w14:paraId="348A4FAE" w14:textId="77777777" w:rsidR="00B44548" w:rsidRPr="005A6E98" w:rsidRDefault="00B44548" w:rsidP="00775FE4">
            <w:pPr>
              <w:rPr>
                <w:rFonts w:ascii="Calibri" w:hAnsi="Calibri"/>
                <w:sz w:val="20"/>
                <w:szCs w:val="20"/>
              </w:rPr>
            </w:pPr>
            <w:r w:rsidRPr="00742050">
              <w:rPr>
                <w:rFonts w:ascii="Calibri" w:hAnsi="Calibri"/>
                <w:sz w:val="20"/>
                <w:szCs w:val="20"/>
              </w:rPr>
              <w:t>den Erhalt der Natur als Voraussetzung für die Bewahrung der menschlichen Existenz begreifen und persönliches Handeln darauf ausrichten</w:t>
            </w:r>
          </w:p>
        </w:tc>
        <w:tc>
          <w:tcPr>
            <w:tcW w:w="513" w:type="pct"/>
          </w:tcPr>
          <w:p w14:paraId="391F94F6" w14:textId="0C77725E" w:rsidR="00B44548" w:rsidRDefault="00B44548" w:rsidP="00775FE4">
            <w:pPr>
              <w:rPr>
                <w:rFonts w:ascii="Calibri" w:hAnsi="Calibri"/>
                <w:sz w:val="20"/>
                <w:szCs w:val="20"/>
              </w:rPr>
            </w:pPr>
            <w:r>
              <w:rPr>
                <w:rFonts w:ascii="Calibri" w:hAnsi="Calibri"/>
                <w:sz w:val="20"/>
                <w:szCs w:val="20"/>
              </w:rPr>
              <w:t>S. 60</w:t>
            </w:r>
          </w:p>
          <w:p w14:paraId="0BA2778A" w14:textId="77777777" w:rsidR="00B44548" w:rsidRPr="005A6E98" w:rsidRDefault="00B44548" w:rsidP="00775FE4">
            <w:pPr>
              <w:rPr>
                <w:rFonts w:ascii="Calibri" w:hAnsi="Calibri"/>
                <w:sz w:val="20"/>
                <w:szCs w:val="20"/>
              </w:rPr>
            </w:pPr>
          </w:p>
        </w:tc>
        <w:tc>
          <w:tcPr>
            <w:tcW w:w="386" w:type="pct"/>
          </w:tcPr>
          <w:p w14:paraId="72D09843" w14:textId="77777777" w:rsidR="00B44548" w:rsidRPr="00614283" w:rsidRDefault="00B44548" w:rsidP="00775FE4">
            <w:pPr>
              <w:jc w:val="center"/>
              <w:rPr>
                <w:rFonts w:ascii="Calibri" w:hAnsi="Calibri"/>
                <w:sz w:val="20"/>
                <w:szCs w:val="20"/>
              </w:rPr>
            </w:pPr>
          </w:p>
        </w:tc>
        <w:tc>
          <w:tcPr>
            <w:tcW w:w="200" w:type="pct"/>
          </w:tcPr>
          <w:p w14:paraId="476E25D8" w14:textId="77777777" w:rsidR="00B44548" w:rsidRPr="00614283" w:rsidRDefault="00B44548" w:rsidP="00775FE4">
            <w:pPr>
              <w:jc w:val="center"/>
              <w:rPr>
                <w:rFonts w:ascii="Calibri" w:hAnsi="Calibri"/>
                <w:sz w:val="20"/>
                <w:szCs w:val="20"/>
              </w:rPr>
            </w:pPr>
            <w:r w:rsidRPr="00614283">
              <w:rPr>
                <w:rFonts w:ascii="Calibri" w:hAnsi="Calibri"/>
                <w:sz w:val="20"/>
                <w:szCs w:val="20"/>
              </w:rPr>
              <w:sym w:font="Wingdings" w:char="F071"/>
            </w:r>
          </w:p>
        </w:tc>
      </w:tr>
      <w:tr w:rsidR="00B44548" w14:paraId="7135E46A" w14:textId="77777777" w:rsidTr="00775FE4">
        <w:tc>
          <w:tcPr>
            <w:tcW w:w="369" w:type="pct"/>
            <w:shd w:val="clear" w:color="auto" w:fill="E59EDC" w:themeFill="accent5" w:themeFillTint="66"/>
          </w:tcPr>
          <w:p w14:paraId="4688E967" w14:textId="46FD6297" w:rsidR="00B44548" w:rsidRDefault="00B44548" w:rsidP="00775FE4">
            <w:pPr>
              <w:jc w:val="center"/>
              <w:rPr>
                <w:rFonts w:ascii="Calibri" w:hAnsi="Calibri"/>
                <w:sz w:val="20"/>
                <w:szCs w:val="20"/>
              </w:rPr>
            </w:pPr>
            <w:r>
              <w:rPr>
                <w:rFonts w:ascii="Calibri" w:hAnsi="Calibri"/>
                <w:sz w:val="20"/>
                <w:szCs w:val="20"/>
              </w:rPr>
              <w:t>3</w:t>
            </w:r>
            <w:r w:rsidR="00775FE4">
              <w:rPr>
                <w:rFonts w:ascii="Calibri" w:hAnsi="Calibri"/>
                <w:sz w:val="20"/>
                <w:szCs w:val="20"/>
              </w:rPr>
              <w:t>3</w:t>
            </w:r>
          </w:p>
        </w:tc>
        <w:tc>
          <w:tcPr>
            <w:tcW w:w="1221" w:type="pct"/>
          </w:tcPr>
          <w:p w14:paraId="0D6EE784" w14:textId="05B1030F" w:rsidR="00B44548" w:rsidRDefault="00B44548" w:rsidP="00775FE4">
            <w:pPr>
              <w:tabs>
                <w:tab w:val="left" w:pos="964"/>
              </w:tabs>
              <w:rPr>
                <w:rFonts w:ascii="Calibri" w:hAnsi="Calibri"/>
                <w:sz w:val="20"/>
                <w:szCs w:val="20"/>
              </w:rPr>
            </w:pPr>
            <w:r>
              <w:rPr>
                <w:rFonts w:ascii="Calibri" w:hAnsi="Calibri"/>
                <w:sz w:val="20"/>
                <w:szCs w:val="20"/>
              </w:rPr>
              <w:t>Naturschutz: Das Baumhaus</w:t>
            </w:r>
          </w:p>
        </w:tc>
        <w:tc>
          <w:tcPr>
            <w:tcW w:w="2310" w:type="pct"/>
            <w:vMerge/>
          </w:tcPr>
          <w:p w14:paraId="72B47749" w14:textId="77777777" w:rsidR="00B44548" w:rsidRPr="00742050" w:rsidRDefault="00B44548" w:rsidP="00775FE4">
            <w:pPr>
              <w:rPr>
                <w:rFonts w:ascii="Calibri" w:hAnsi="Calibri"/>
                <w:sz w:val="20"/>
                <w:szCs w:val="20"/>
              </w:rPr>
            </w:pPr>
          </w:p>
        </w:tc>
        <w:tc>
          <w:tcPr>
            <w:tcW w:w="513" w:type="pct"/>
          </w:tcPr>
          <w:p w14:paraId="10511E8A" w14:textId="652511AB" w:rsidR="00B44548" w:rsidRDefault="00B44548" w:rsidP="00775FE4">
            <w:pPr>
              <w:rPr>
                <w:rFonts w:ascii="Calibri" w:hAnsi="Calibri"/>
                <w:sz w:val="20"/>
                <w:szCs w:val="20"/>
              </w:rPr>
            </w:pPr>
            <w:r>
              <w:rPr>
                <w:rFonts w:ascii="Calibri" w:hAnsi="Calibri"/>
                <w:sz w:val="20"/>
                <w:szCs w:val="20"/>
              </w:rPr>
              <w:t>S. 61</w:t>
            </w:r>
          </w:p>
        </w:tc>
        <w:tc>
          <w:tcPr>
            <w:tcW w:w="386" w:type="pct"/>
          </w:tcPr>
          <w:p w14:paraId="130D40B8" w14:textId="77777777" w:rsidR="00B44548" w:rsidRPr="00614283" w:rsidRDefault="00B44548" w:rsidP="00775FE4">
            <w:pPr>
              <w:jc w:val="center"/>
              <w:rPr>
                <w:rFonts w:ascii="Calibri" w:hAnsi="Calibri"/>
                <w:sz w:val="20"/>
                <w:szCs w:val="20"/>
              </w:rPr>
            </w:pPr>
          </w:p>
        </w:tc>
        <w:tc>
          <w:tcPr>
            <w:tcW w:w="200" w:type="pct"/>
          </w:tcPr>
          <w:p w14:paraId="7E78893D" w14:textId="309F68D1" w:rsidR="00B44548" w:rsidRPr="00614283" w:rsidRDefault="00B44548" w:rsidP="00775FE4">
            <w:pPr>
              <w:jc w:val="center"/>
              <w:rPr>
                <w:rFonts w:ascii="Calibri" w:hAnsi="Calibri"/>
                <w:sz w:val="20"/>
                <w:szCs w:val="20"/>
              </w:rPr>
            </w:pPr>
            <w:r w:rsidRPr="00614283">
              <w:rPr>
                <w:rFonts w:ascii="Calibri" w:hAnsi="Calibri"/>
                <w:sz w:val="20"/>
                <w:szCs w:val="20"/>
              </w:rPr>
              <w:sym w:font="Wingdings" w:char="F071"/>
            </w:r>
          </w:p>
        </w:tc>
      </w:tr>
      <w:tr w:rsidR="00E30B95" w14:paraId="4363270B" w14:textId="77777777" w:rsidTr="00775FE4">
        <w:tc>
          <w:tcPr>
            <w:tcW w:w="369" w:type="pct"/>
            <w:shd w:val="clear" w:color="auto" w:fill="92D050"/>
          </w:tcPr>
          <w:p w14:paraId="35845A1A" w14:textId="29BD27F5" w:rsidR="00E30B95" w:rsidRDefault="00E30B95" w:rsidP="00775FE4">
            <w:pPr>
              <w:jc w:val="center"/>
              <w:rPr>
                <w:rFonts w:ascii="Calibri" w:hAnsi="Calibri"/>
                <w:sz w:val="20"/>
                <w:szCs w:val="20"/>
              </w:rPr>
            </w:pPr>
            <w:r>
              <w:rPr>
                <w:rFonts w:ascii="Calibri" w:hAnsi="Calibri"/>
                <w:sz w:val="20"/>
                <w:szCs w:val="20"/>
              </w:rPr>
              <w:t>3</w:t>
            </w:r>
            <w:r w:rsidR="00775FE4">
              <w:rPr>
                <w:rFonts w:ascii="Calibri" w:hAnsi="Calibri"/>
                <w:sz w:val="20"/>
                <w:szCs w:val="20"/>
              </w:rPr>
              <w:t>4</w:t>
            </w:r>
          </w:p>
        </w:tc>
        <w:tc>
          <w:tcPr>
            <w:tcW w:w="1221" w:type="pct"/>
          </w:tcPr>
          <w:p w14:paraId="318158C9" w14:textId="77777777" w:rsidR="00E30B95" w:rsidRPr="005A6E98" w:rsidRDefault="00E30B95" w:rsidP="00775FE4">
            <w:pPr>
              <w:tabs>
                <w:tab w:val="left" w:pos="964"/>
              </w:tabs>
              <w:rPr>
                <w:rFonts w:ascii="Calibri" w:hAnsi="Calibri"/>
                <w:sz w:val="20"/>
                <w:szCs w:val="20"/>
              </w:rPr>
            </w:pPr>
            <w:r>
              <w:rPr>
                <w:rFonts w:ascii="Calibri" w:hAnsi="Calibri"/>
                <w:sz w:val="20"/>
                <w:szCs w:val="20"/>
              </w:rPr>
              <w:t>Pfingsten – der Geburtstag der Kirche</w:t>
            </w:r>
          </w:p>
        </w:tc>
        <w:tc>
          <w:tcPr>
            <w:tcW w:w="2310" w:type="pct"/>
          </w:tcPr>
          <w:p w14:paraId="4A37E7DE" w14:textId="77777777" w:rsidR="00E30B95" w:rsidRPr="00742050" w:rsidRDefault="00E30B95" w:rsidP="00775FE4">
            <w:pPr>
              <w:rPr>
                <w:rFonts w:ascii="Calibri" w:hAnsi="Calibri"/>
                <w:sz w:val="20"/>
                <w:szCs w:val="20"/>
              </w:rPr>
            </w:pPr>
            <w:r w:rsidRPr="00742050">
              <w:rPr>
                <w:rFonts w:ascii="Calibri" w:hAnsi="Calibri"/>
                <w:sz w:val="20"/>
                <w:szCs w:val="20"/>
              </w:rPr>
              <w:t>kulturelle, ethnische, religiöse Vielfalt erleben, Gemeinsamkeiten und Unterschiede entdecken sowie die Fähigkeit herausbilden, Symbole und Rituale zu deuten und zu respektieren;</w:t>
            </w:r>
          </w:p>
          <w:p w14:paraId="5DC7091C" w14:textId="77777777" w:rsidR="00E30B95" w:rsidRPr="00742050" w:rsidRDefault="00E30B95" w:rsidP="00775FE4">
            <w:pPr>
              <w:rPr>
                <w:rFonts w:ascii="Calibri" w:hAnsi="Calibri"/>
                <w:sz w:val="20"/>
                <w:szCs w:val="20"/>
              </w:rPr>
            </w:pPr>
          </w:p>
          <w:p w14:paraId="37B572BB" w14:textId="77777777" w:rsidR="00E30B95" w:rsidRPr="005A6E98" w:rsidRDefault="00E30B95" w:rsidP="00775FE4">
            <w:pPr>
              <w:rPr>
                <w:rFonts w:ascii="Calibri" w:hAnsi="Calibri"/>
                <w:sz w:val="20"/>
                <w:szCs w:val="20"/>
              </w:rPr>
            </w:pPr>
            <w:r w:rsidRPr="00742050">
              <w:rPr>
                <w:rFonts w:ascii="Calibri" w:hAnsi="Calibri"/>
                <w:sz w:val="20"/>
                <w:szCs w:val="20"/>
              </w:rPr>
              <w:t>das Trennende und Verbindende ausgewählter Weltreligionen erkennen sowie Ursachen und Gründe für die Entstehung verschiedener Glaubensrichtungen benennen</w:t>
            </w:r>
          </w:p>
        </w:tc>
        <w:tc>
          <w:tcPr>
            <w:tcW w:w="513" w:type="pct"/>
          </w:tcPr>
          <w:p w14:paraId="46FF3791" w14:textId="77777777" w:rsidR="00E30B95" w:rsidRPr="005A6E98" w:rsidRDefault="00E30B95" w:rsidP="00775FE4">
            <w:pPr>
              <w:rPr>
                <w:rFonts w:ascii="Calibri" w:hAnsi="Calibri"/>
                <w:sz w:val="20"/>
                <w:szCs w:val="20"/>
              </w:rPr>
            </w:pPr>
            <w:r>
              <w:rPr>
                <w:rFonts w:ascii="Calibri" w:hAnsi="Calibri"/>
                <w:sz w:val="20"/>
                <w:szCs w:val="20"/>
              </w:rPr>
              <w:t>S. 45</w:t>
            </w:r>
          </w:p>
        </w:tc>
        <w:tc>
          <w:tcPr>
            <w:tcW w:w="386" w:type="pct"/>
          </w:tcPr>
          <w:p w14:paraId="48038207" w14:textId="0D06495E" w:rsidR="00E30B95" w:rsidRPr="00614283" w:rsidRDefault="00A94E00" w:rsidP="00775FE4">
            <w:pPr>
              <w:jc w:val="both"/>
              <w:rPr>
                <w:rFonts w:ascii="Calibri" w:hAnsi="Calibri"/>
                <w:sz w:val="20"/>
                <w:szCs w:val="20"/>
              </w:rPr>
            </w:pPr>
            <w:r>
              <w:rPr>
                <w:rFonts w:ascii="Calibri" w:hAnsi="Calibri"/>
                <w:sz w:val="20"/>
                <w:szCs w:val="20"/>
              </w:rPr>
              <w:t>S. 79</w:t>
            </w:r>
          </w:p>
        </w:tc>
        <w:tc>
          <w:tcPr>
            <w:tcW w:w="200" w:type="pct"/>
          </w:tcPr>
          <w:p w14:paraId="49A023E7" w14:textId="77777777" w:rsidR="00E30B95" w:rsidRDefault="00E30B95" w:rsidP="00775FE4">
            <w:pPr>
              <w:jc w:val="center"/>
              <w:rPr>
                <w:rFonts w:ascii="Calibri" w:hAnsi="Calibri"/>
                <w:sz w:val="20"/>
                <w:szCs w:val="20"/>
              </w:rPr>
            </w:pPr>
            <w:r w:rsidRPr="00614283">
              <w:rPr>
                <w:rFonts w:ascii="Calibri" w:hAnsi="Calibri"/>
                <w:sz w:val="20"/>
                <w:szCs w:val="20"/>
              </w:rPr>
              <w:sym w:font="Wingdings" w:char="F071"/>
            </w:r>
          </w:p>
          <w:p w14:paraId="1F8E3B33" w14:textId="77777777" w:rsidR="00E30B95" w:rsidRDefault="00E30B95" w:rsidP="00775FE4">
            <w:pPr>
              <w:jc w:val="center"/>
              <w:rPr>
                <w:rFonts w:ascii="Calibri" w:hAnsi="Calibri"/>
                <w:sz w:val="20"/>
                <w:szCs w:val="20"/>
              </w:rPr>
            </w:pPr>
          </w:p>
          <w:p w14:paraId="2E81C4AF" w14:textId="6E84DF3B" w:rsidR="00E30B95" w:rsidRPr="00614283" w:rsidRDefault="00E30B95" w:rsidP="00775FE4">
            <w:pPr>
              <w:rPr>
                <w:rFonts w:ascii="Calibri" w:hAnsi="Calibri"/>
                <w:sz w:val="20"/>
                <w:szCs w:val="20"/>
              </w:rPr>
            </w:pPr>
          </w:p>
        </w:tc>
      </w:tr>
      <w:tr w:rsidR="00E30B95" w14:paraId="3857A7AB" w14:textId="77777777" w:rsidTr="00B72F74">
        <w:tc>
          <w:tcPr>
            <w:tcW w:w="369" w:type="pct"/>
            <w:shd w:val="clear" w:color="auto" w:fill="D9D9D9" w:themeFill="background1" w:themeFillShade="D9"/>
          </w:tcPr>
          <w:p w14:paraId="4DDDB70C" w14:textId="568AB371" w:rsidR="00E30B95" w:rsidRDefault="00E30B95" w:rsidP="00775FE4">
            <w:pPr>
              <w:jc w:val="center"/>
              <w:rPr>
                <w:rFonts w:ascii="Calibri" w:hAnsi="Calibri"/>
                <w:sz w:val="20"/>
                <w:szCs w:val="20"/>
              </w:rPr>
            </w:pPr>
            <w:r>
              <w:rPr>
                <w:rFonts w:ascii="Calibri" w:hAnsi="Calibri"/>
                <w:sz w:val="20"/>
                <w:szCs w:val="20"/>
              </w:rPr>
              <w:t>3</w:t>
            </w:r>
            <w:r w:rsidR="00775FE4">
              <w:rPr>
                <w:rFonts w:ascii="Calibri" w:hAnsi="Calibri"/>
                <w:sz w:val="20"/>
                <w:szCs w:val="20"/>
              </w:rPr>
              <w:t>5</w:t>
            </w:r>
          </w:p>
        </w:tc>
        <w:tc>
          <w:tcPr>
            <w:tcW w:w="1221" w:type="pct"/>
          </w:tcPr>
          <w:p w14:paraId="4DC43055" w14:textId="77777777" w:rsidR="00E30B95" w:rsidRPr="005A6E98" w:rsidRDefault="00E30B95" w:rsidP="00775FE4">
            <w:pPr>
              <w:tabs>
                <w:tab w:val="left" w:pos="964"/>
              </w:tabs>
              <w:rPr>
                <w:rFonts w:ascii="Calibri" w:hAnsi="Calibri"/>
                <w:sz w:val="20"/>
                <w:szCs w:val="20"/>
              </w:rPr>
            </w:pPr>
            <w:r>
              <w:rPr>
                <w:rFonts w:ascii="Calibri" w:hAnsi="Calibri"/>
                <w:sz w:val="20"/>
                <w:szCs w:val="20"/>
              </w:rPr>
              <w:t>Mein Ethik Schatzglas</w:t>
            </w:r>
          </w:p>
        </w:tc>
        <w:tc>
          <w:tcPr>
            <w:tcW w:w="2310" w:type="pct"/>
          </w:tcPr>
          <w:p w14:paraId="7A7F1912" w14:textId="77777777" w:rsidR="00E30B95" w:rsidRPr="005A6E98" w:rsidRDefault="00E30B95" w:rsidP="00775FE4">
            <w:pPr>
              <w:rPr>
                <w:rFonts w:ascii="Calibri" w:hAnsi="Calibri"/>
                <w:sz w:val="20"/>
                <w:szCs w:val="20"/>
              </w:rPr>
            </w:pPr>
          </w:p>
          <w:p w14:paraId="78F1D2D4" w14:textId="77777777" w:rsidR="00E30B95" w:rsidRPr="005A6E98" w:rsidRDefault="00E30B95" w:rsidP="00775FE4">
            <w:pPr>
              <w:rPr>
                <w:rFonts w:ascii="Calibri" w:hAnsi="Calibri"/>
                <w:sz w:val="20"/>
                <w:szCs w:val="20"/>
              </w:rPr>
            </w:pPr>
          </w:p>
        </w:tc>
        <w:tc>
          <w:tcPr>
            <w:tcW w:w="513" w:type="pct"/>
          </w:tcPr>
          <w:p w14:paraId="703202A1" w14:textId="77777777" w:rsidR="00E30B95" w:rsidRDefault="00E30B95" w:rsidP="00775FE4">
            <w:pPr>
              <w:rPr>
                <w:rFonts w:ascii="Calibri" w:hAnsi="Calibri"/>
                <w:sz w:val="20"/>
                <w:szCs w:val="20"/>
              </w:rPr>
            </w:pPr>
            <w:r>
              <w:rPr>
                <w:rFonts w:ascii="Calibri" w:hAnsi="Calibri"/>
                <w:sz w:val="20"/>
                <w:szCs w:val="20"/>
              </w:rPr>
              <w:t>S. 65/66</w:t>
            </w:r>
          </w:p>
          <w:p w14:paraId="499BBED1" w14:textId="77777777" w:rsidR="00E30B95" w:rsidRPr="00F80554" w:rsidRDefault="00E30B95" w:rsidP="00775FE4">
            <w:pPr>
              <w:jc w:val="center"/>
              <w:rPr>
                <w:rFonts w:ascii="Calibri" w:hAnsi="Calibri"/>
                <w:sz w:val="20"/>
                <w:szCs w:val="20"/>
              </w:rPr>
            </w:pPr>
          </w:p>
        </w:tc>
        <w:tc>
          <w:tcPr>
            <w:tcW w:w="386" w:type="pct"/>
          </w:tcPr>
          <w:p w14:paraId="76F43A27" w14:textId="77777777" w:rsidR="00E30B95" w:rsidRPr="00614283" w:rsidRDefault="00E30B95" w:rsidP="00775FE4">
            <w:pPr>
              <w:rPr>
                <w:rFonts w:ascii="Calibri" w:hAnsi="Calibri"/>
                <w:sz w:val="20"/>
                <w:szCs w:val="20"/>
              </w:rPr>
            </w:pPr>
            <w:r>
              <w:rPr>
                <w:rFonts w:ascii="Calibri" w:hAnsi="Calibri"/>
                <w:sz w:val="20"/>
                <w:szCs w:val="20"/>
              </w:rPr>
              <w:t>S. 75</w:t>
            </w:r>
          </w:p>
        </w:tc>
        <w:tc>
          <w:tcPr>
            <w:tcW w:w="200" w:type="pct"/>
          </w:tcPr>
          <w:p w14:paraId="1267EF65" w14:textId="77777777" w:rsidR="00E30B95" w:rsidRPr="00614283" w:rsidRDefault="00E30B95" w:rsidP="00775FE4">
            <w:pPr>
              <w:jc w:val="center"/>
              <w:rPr>
                <w:rFonts w:ascii="Calibri" w:hAnsi="Calibri"/>
                <w:sz w:val="20"/>
                <w:szCs w:val="20"/>
              </w:rPr>
            </w:pPr>
            <w:r w:rsidRPr="00614283">
              <w:rPr>
                <w:rFonts w:ascii="Calibri" w:hAnsi="Calibri"/>
                <w:sz w:val="20"/>
                <w:szCs w:val="20"/>
              </w:rPr>
              <w:sym w:font="Wingdings" w:char="F071"/>
            </w:r>
          </w:p>
        </w:tc>
      </w:tr>
    </w:tbl>
    <w:p w14:paraId="3BC09586" w14:textId="77777777" w:rsidR="00075F17" w:rsidRPr="005651B9" w:rsidRDefault="00075F17" w:rsidP="00075F17">
      <w:pPr>
        <w:rPr>
          <w:rFonts w:ascii="Calibri" w:hAnsi="Calibri" w:cs="Calibri"/>
        </w:rPr>
      </w:pPr>
    </w:p>
    <w:p w14:paraId="62A39458" w14:textId="77777777" w:rsidR="00621D65" w:rsidRDefault="00621D65"/>
    <w:sectPr w:rsidR="00621D65" w:rsidSect="00075F17">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F17"/>
    <w:rsid w:val="00024A32"/>
    <w:rsid w:val="00075F17"/>
    <w:rsid w:val="001647B7"/>
    <w:rsid w:val="002F78EB"/>
    <w:rsid w:val="003315C3"/>
    <w:rsid w:val="00354054"/>
    <w:rsid w:val="00361447"/>
    <w:rsid w:val="003F20AC"/>
    <w:rsid w:val="003F47ED"/>
    <w:rsid w:val="00412392"/>
    <w:rsid w:val="00482989"/>
    <w:rsid w:val="00544BD9"/>
    <w:rsid w:val="005B1458"/>
    <w:rsid w:val="005B798B"/>
    <w:rsid w:val="00621D65"/>
    <w:rsid w:val="00742050"/>
    <w:rsid w:val="00775FE4"/>
    <w:rsid w:val="0078430F"/>
    <w:rsid w:val="00790658"/>
    <w:rsid w:val="007B6392"/>
    <w:rsid w:val="007D5241"/>
    <w:rsid w:val="00933E6F"/>
    <w:rsid w:val="009D2A78"/>
    <w:rsid w:val="009E4341"/>
    <w:rsid w:val="00A82901"/>
    <w:rsid w:val="00A94E00"/>
    <w:rsid w:val="00B44548"/>
    <w:rsid w:val="00B72F74"/>
    <w:rsid w:val="00C4258C"/>
    <w:rsid w:val="00C712BB"/>
    <w:rsid w:val="00D16745"/>
    <w:rsid w:val="00D33E8C"/>
    <w:rsid w:val="00D37BA2"/>
    <w:rsid w:val="00E30B95"/>
    <w:rsid w:val="00F14614"/>
    <w:rsid w:val="00FB2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C34D"/>
  <w15:chartTrackingRefBased/>
  <w15:docId w15:val="{086B71F8-6A8A-43CD-8EC5-6D1D68A6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5F17"/>
    <w:pPr>
      <w:spacing w:after="0" w:line="240" w:lineRule="auto"/>
    </w:pPr>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075F1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075F1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unhideWhenUsed/>
    <w:qFormat/>
    <w:rsid w:val="00075F1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075F1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075F1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075F1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075F17"/>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075F17"/>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075F17"/>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75F1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75F1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75F1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75F1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75F1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75F1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75F1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75F1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75F17"/>
    <w:rPr>
      <w:rFonts w:eastAsiaTheme="majorEastAsia" w:cstheme="majorBidi"/>
      <w:color w:val="272727" w:themeColor="text1" w:themeTint="D8"/>
    </w:rPr>
  </w:style>
  <w:style w:type="paragraph" w:styleId="Titel">
    <w:name w:val="Title"/>
    <w:basedOn w:val="Standard"/>
    <w:next w:val="Standard"/>
    <w:link w:val="TitelZchn"/>
    <w:uiPriority w:val="10"/>
    <w:qFormat/>
    <w:rsid w:val="00075F1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075F1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75F1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075F1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75F17"/>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075F17"/>
    <w:rPr>
      <w:i/>
      <w:iCs/>
      <w:color w:val="404040" w:themeColor="text1" w:themeTint="BF"/>
    </w:rPr>
  </w:style>
  <w:style w:type="paragraph" w:styleId="Listenabsatz">
    <w:name w:val="List Paragraph"/>
    <w:basedOn w:val="Standard"/>
    <w:uiPriority w:val="34"/>
    <w:qFormat/>
    <w:rsid w:val="00075F17"/>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075F17"/>
    <w:rPr>
      <w:i/>
      <w:iCs/>
      <w:color w:val="0F4761" w:themeColor="accent1" w:themeShade="BF"/>
    </w:rPr>
  </w:style>
  <w:style w:type="paragraph" w:styleId="IntensivesZitat">
    <w:name w:val="Intense Quote"/>
    <w:basedOn w:val="Standard"/>
    <w:next w:val="Standard"/>
    <w:link w:val="IntensivesZitatZchn"/>
    <w:uiPriority w:val="30"/>
    <w:qFormat/>
    <w:rsid w:val="00075F1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075F17"/>
    <w:rPr>
      <w:i/>
      <w:iCs/>
      <w:color w:val="0F4761" w:themeColor="accent1" w:themeShade="BF"/>
    </w:rPr>
  </w:style>
  <w:style w:type="character" w:styleId="IntensiverVerweis">
    <w:name w:val="Intense Reference"/>
    <w:basedOn w:val="Absatz-Standardschriftart"/>
    <w:uiPriority w:val="32"/>
    <w:qFormat/>
    <w:rsid w:val="00075F17"/>
    <w:rPr>
      <w:b/>
      <w:bCs/>
      <w:smallCaps/>
      <w:color w:val="0F4761" w:themeColor="accent1" w:themeShade="BF"/>
      <w:spacing w:val="5"/>
    </w:rPr>
  </w:style>
  <w:style w:type="character" w:styleId="Hyperlink">
    <w:name w:val="Hyperlink"/>
    <w:rsid w:val="00075F17"/>
    <w:rPr>
      <w:color w:val="0000FF"/>
      <w:u w:val="single"/>
    </w:rPr>
  </w:style>
  <w:style w:type="table" w:styleId="Tabellenraster">
    <w:name w:val="Table Grid"/>
    <w:basedOn w:val="NormaleTabelle"/>
    <w:uiPriority w:val="39"/>
    <w:rsid w:val="00075F1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let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2616</Words>
  <Characters>16483</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Krümpelmann, Johanna</dc:creator>
  <cp:keywords/>
  <dc:description/>
  <cp:lastModifiedBy>Krümpelmann, Johanna</cp:lastModifiedBy>
  <cp:revision>23</cp:revision>
  <dcterms:created xsi:type="dcterms:W3CDTF">2026-01-19T08:35:00Z</dcterms:created>
  <dcterms:modified xsi:type="dcterms:W3CDTF">2026-01-21T08:44:00Z</dcterms:modified>
</cp:coreProperties>
</file>