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14:paraId="4AA7263E" w14:textId="77777777" w:rsidR="00720597" w:rsidRDefault="00720597"/>
    <w:p w14:paraId="0972F058" w14:textId="77777777" w:rsidR="00720597" w:rsidRDefault="00720597"/>
    <w:p w14:paraId="197B0EF4" w14:textId="77777777" w:rsidR="00720597" w:rsidRDefault="00720597"/>
    <w:tbl>
      <w:tblPr>
        <w:tblW w:w="0" w:type="auto"/>
        <w:tblInd w:w="-180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  <w:insideV w:val="single" w:sz="8" w:space="0" w:color="31849B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3250"/>
        <w:gridCol w:w="5400"/>
        <w:gridCol w:w="3767"/>
        <w:gridCol w:w="274"/>
        <w:gridCol w:w="2809"/>
      </w:tblGrid>
      <w:tr w:rsidR="00720597" w14:paraId="3C2F92A1" w14:textId="77777777" w:rsidTr="00E91A73">
        <w:trPr>
          <w:trHeight w:val="278"/>
        </w:trPr>
        <w:tc>
          <w:tcPr>
            <w:tcW w:w="3250" w:type="dxa"/>
            <w:vMerge w:val="restart"/>
          </w:tcPr>
          <w:p w14:paraId="20F955D9" w14:textId="309AF318" w:rsidR="00720597" w:rsidRDefault="00720597">
            <w:pPr>
              <w:spacing w:line="288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CC1558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6FB547B1" wp14:editId="646BFE72">
                  <wp:extent cx="799563" cy="1135380"/>
                  <wp:effectExtent l="0" t="0" r="635" b="762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507" cy="114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2503">
              <w:rPr>
                <w:rFonts w:ascii="Arial" w:hAnsi="Arial" w:cs="Arial"/>
                <w:color w:val="000000"/>
              </w:rPr>
              <w:t xml:space="preserve"> </w:t>
            </w:r>
            <w:r w:rsidR="00CC1558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436CBAE8" wp14:editId="3C09F0E9">
                  <wp:extent cx="807720" cy="1146962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271" cy="115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gridSpan w:val="2"/>
          </w:tcPr>
          <w:p w14:paraId="185F29F2" w14:textId="00D41DF0" w:rsidR="00720597" w:rsidRDefault="00720597">
            <w:pPr>
              <w:pStyle w:val="KeinAbsatzforma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Nussknacker </w:t>
            </w:r>
          </w:p>
        </w:tc>
        <w:tc>
          <w:tcPr>
            <w:tcW w:w="3083" w:type="dxa"/>
            <w:gridSpan w:val="2"/>
          </w:tcPr>
          <w:p w14:paraId="15D8E0AA" w14:textId="77777777" w:rsidR="00720597" w:rsidRDefault="00720597">
            <w:pPr>
              <w:snapToGrid w:val="0"/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720597" w14:paraId="27B65340" w14:textId="77777777" w:rsidTr="00E91A73">
        <w:trPr>
          <w:trHeight w:val="284"/>
        </w:trPr>
        <w:tc>
          <w:tcPr>
            <w:tcW w:w="3250" w:type="dxa"/>
            <w:vMerge/>
          </w:tcPr>
          <w:p w14:paraId="0818FF29" w14:textId="77777777" w:rsidR="00720597" w:rsidRDefault="00720597">
            <w:pPr>
              <w:snapToGrid w:val="0"/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167" w:type="dxa"/>
            <w:gridSpan w:val="2"/>
          </w:tcPr>
          <w:p w14:paraId="4201851C" w14:textId="77777777" w:rsidR="00720597" w:rsidRDefault="00720597">
            <w:pPr>
              <w:snapToGrid w:val="0"/>
              <w:spacing w:before="20" w:line="288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83" w:type="dxa"/>
            <w:gridSpan w:val="2"/>
          </w:tcPr>
          <w:p w14:paraId="4F5C6C5F" w14:textId="77777777" w:rsidR="00720597" w:rsidRDefault="00720597">
            <w:pPr>
              <w:snapToGrid w:val="0"/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720597" w14:paraId="1F19D89B" w14:textId="77777777" w:rsidTr="00E91A73">
        <w:trPr>
          <w:trHeight w:val="285"/>
        </w:trPr>
        <w:tc>
          <w:tcPr>
            <w:tcW w:w="3250" w:type="dxa"/>
            <w:vMerge/>
          </w:tcPr>
          <w:p w14:paraId="18A496D1" w14:textId="77777777" w:rsidR="00720597" w:rsidRDefault="00720597">
            <w:pPr>
              <w:snapToGrid w:val="0"/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167" w:type="dxa"/>
            <w:gridSpan w:val="2"/>
          </w:tcPr>
          <w:p w14:paraId="7D3A9E39" w14:textId="405C59E1" w:rsidR="00720597" w:rsidRDefault="00720597">
            <w:pPr>
              <w:pStyle w:val="KeinAbsatzforma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Synopse zum Lehrplan </w:t>
            </w:r>
            <w:r w:rsidR="00E91A73">
              <w:rPr>
                <w:rFonts w:ascii="Arial" w:hAnsi="Arial" w:cs="Arial"/>
                <w:b/>
                <w:sz w:val="20"/>
                <w:szCs w:val="20"/>
              </w:rPr>
              <w:t>Grundschule Mathematik für Sachsen (</w:t>
            </w:r>
            <w:r w:rsidR="00850FCA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E91A7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83" w:type="dxa"/>
            <w:gridSpan w:val="2"/>
          </w:tcPr>
          <w:p w14:paraId="4CD4E9CA" w14:textId="77777777" w:rsidR="00720597" w:rsidRDefault="00720597">
            <w:pPr>
              <w:snapToGrid w:val="0"/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720597" w14:paraId="48718BB2" w14:textId="77777777" w:rsidTr="00E91A73">
        <w:tblPrEx>
          <w:tblCellMar>
            <w:left w:w="108" w:type="dxa"/>
          </w:tblCellMar>
        </w:tblPrEx>
        <w:trPr>
          <w:trHeight w:val="284"/>
        </w:trPr>
        <w:tc>
          <w:tcPr>
            <w:tcW w:w="3250" w:type="dxa"/>
            <w:vMerge/>
          </w:tcPr>
          <w:p w14:paraId="3D976D34" w14:textId="77777777" w:rsidR="00720597" w:rsidRDefault="00720597">
            <w:pPr>
              <w:snapToGrid w:val="0"/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00" w:type="dxa"/>
          </w:tcPr>
          <w:p w14:paraId="754534E3" w14:textId="77777777" w:rsidR="00720597" w:rsidRDefault="00720597">
            <w:pPr>
              <w:pStyle w:val="KeinAbsatzforma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Klasse 1–2</w:t>
            </w:r>
          </w:p>
        </w:tc>
        <w:tc>
          <w:tcPr>
            <w:tcW w:w="3767" w:type="dxa"/>
          </w:tcPr>
          <w:p w14:paraId="7B0ACFDD" w14:textId="77777777" w:rsidR="00720597" w:rsidRDefault="00720597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shd w:val="clear" w:color="auto" w:fill="808080"/>
              </w:rPr>
            </w:pPr>
            <w:r>
              <w:rPr>
                <w:rFonts w:ascii="Arial" w:hAnsi="Arial" w:cs="Arial"/>
              </w:rPr>
              <w:t>Schule: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  <w:shd w:val="clear" w:color="auto" w:fill="D9D9D9"/>
          </w:tcPr>
          <w:p w14:paraId="68D54499" w14:textId="77777777" w:rsidR="00720597" w:rsidRDefault="00720597">
            <w:pPr>
              <w:snapToGrid w:val="0"/>
              <w:spacing w:before="20" w:line="288" w:lineRule="auto"/>
              <w:rPr>
                <w:rFonts w:ascii="Arial" w:hAnsi="Arial" w:cs="Arial"/>
                <w:shd w:val="clear" w:color="auto" w:fill="808080"/>
              </w:rPr>
            </w:pPr>
          </w:p>
        </w:tc>
        <w:tc>
          <w:tcPr>
            <w:tcW w:w="2809" w:type="dxa"/>
          </w:tcPr>
          <w:p w14:paraId="58B59066" w14:textId="77777777" w:rsidR="00720597" w:rsidRDefault="00720597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fakultativ</w:t>
            </w:r>
          </w:p>
        </w:tc>
      </w:tr>
      <w:tr w:rsidR="00720597" w14:paraId="3D0EC3BC" w14:textId="77777777" w:rsidTr="00E91A73">
        <w:tblPrEx>
          <w:tblCellMar>
            <w:left w:w="108" w:type="dxa"/>
          </w:tblCellMar>
        </w:tblPrEx>
        <w:trPr>
          <w:trHeight w:val="285"/>
        </w:trPr>
        <w:tc>
          <w:tcPr>
            <w:tcW w:w="3250" w:type="dxa"/>
            <w:vMerge/>
          </w:tcPr>
          <w:p w14:paraId="4709020E" w14:textId="77777777" w:rsidR="00720597" w:rsidRDefault="00720597">
            <w:pPr>
              <w:snapToGrid w:val="0"/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00" w:type="dxa"/>
          </w:tcPr>
          <w:p w14:paraId="3FA0BD7C" w14:textId="77777777" w:rsidR="00720597" w:rsidRDefault="00720597">
            <w:pPr>
              <w:snapToGrid w:val="0"/>
              <w:spacing w:before="20" w:line="288" w:lineRule="auto"/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14921531" w14:textId="77777777" w:rsidR="00720597" w:rsidRDefault="00720597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shd w:val="clear" w:color="auto" w:fill="808080"/>
              </w:rPr>
            </w:pPr>
            <w:r>
              <w:rPr>
                <w:rFonts w:ascii="Arial" w:hAnsi="Arial" w:cs="Arial"/>
              </w:rPr>
              <w:t xml:space="preserve">Lehrer: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</w:tcPr>
          <w:p w14:paraId="4343B5CB" w14:textId="77777777" w:rsidR="00720597" w:rsidRDefault="00720597">
            <w:pPr>
              <w:snapToGrid w:val="0"/>
              <w:spacing w:before="20" w:line="288" w:lineRule="auto"/>
              <w:rPr>
                <w:rFonts w:ascii="Arial" w:hAnsi="Arial" w:cs="Arial"/>
                <w:shd w:val="clear" w:color="auto" w:fill="808080"/>
              </w:rPr>
            </w:pPr>
          </w:p>
        </w:tc>
        <w:tc>
          <w:tcPr>
            <w:tcW w:w="2809" w:type="dxa"/>
          </w:tcPr>
          <w:p w14:paraId="17A2010B" w14:textId="77777777" w:rsidR="00720597" w:rsidRDefault="00720597">
            <w:pPr>
              <w:spacing w:before="20" w:line="288" w:lineRule="auto"/>
            </w:pPr>
            <w:r>
              <w:rPr>
                <w:rFonts w:ascii="Arial" w:hAnsi="Arial" w:cs="Arial"/>
                <w:color w:val="000000"/>
              </w:rPr>
              <w:t>obligatorisch</w:t>
            </w:r>
          </w:p>
        </w:tc>
      </w:tr>
    </w:tbl>
    <w:p w14:paraId="7A77DABC" w14:textId="77777777" w:rsidR="00720597" w:rsidRDefault="00720597"/>
    <w:tbl>
      <w:tblPr>
        <w:tblW w:w="14770" w:type="dxa"/>
        <w:tblInd w:w="-180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  <w:insideV w:val="single" w:sz="8" w:space="0" w:color="31849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8642"/>
        <w:gridCol w:w="1984"/>
        <w:gridCol w:w="1984"/>
      </w:tblGrid>
      <w:tr w:rsidR="00720597" w14:paraId="54A22B29" w14:textId="77777777" w:rsidTr="00E91A73">
        <w:trPr>
          <w:trHeight w:val="400"/>
        </w:trPr>
        <w:tc>
          <w:tcPr>
            <w:tcW w:w="2160" w:type="dxa"/>
            <w:shd w:val="clear" w:color="auto" w:fill="A8D85A"/>
          </w:tcPr>
          <w:p w14:paraId="630F5D86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Lernbereiche</w:t>
            </w:r>
          </w:p>
          <w:p w14:paraId="5F83C800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642" w:type="dxa"/>
            <w:shd w:val="clear" w:color="auto" w:fill="A8D85A"/>
          </w:tcPr>
          <w:p w14:paraId="5D9C9E89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Erwartungen am Ende des 2.Schuljahres</w:t>
            </w:r>
          </w:p>
          <w:p w14:paraId="5C7AD53E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8D85A"/>
          </w:tcPr>
          <w:p w14:paraId="6F53A5CE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Seitenbeispiele Nussknacker 1</w:t>
            </w:r>
          </w:p>
          <w:p w14:paraId="770CBA75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8D85A"/>
          </w:tcPr>
          <w:p w14:paraId="3E5A06A0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Seitenbeispiele Nussknacker 2</w:t>
            </w:r>
          </w:p>
          <w:p w14:paraId="1EBD062A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720597" w14:paraId="13047B4A" w14:textId="77777777" w:rsidTr="00E91A73">
        <w:trPr>
          <w:trHeight w:val="60"/>
        </w:trPr>
        <w:tc>
          <w:tcPr>
            <w:tcW w:w="2160" w:type="dxa"/>
          </w:tcPr>
          <w:p w14:paraId="6C5E9CAF" w14:textId="1F18AC51" w:rsidR="00720597" w:rsidRDefault="00720597">
            <w:pPr>
              <w:autoSpaceDE w:val="0"/>
              <w:spacing w:line="288" w:lineRule="auto"/>
              <w:ind w:left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Lernbereich 1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50FCA">
              <w:rPr>
                <w:rFonts w:ascii="Arial" w:hAnsi="Arial" w:cs="Arial"/>
                <w:sz w:val="20"/>
                <w:szCs w:val="20"/>
              </w:rPr>
              <w:t>Raum und Form</w:t>
            </w:r>
          </w:p>
        </w:tc>
        <w:tc>
          <w:tcPr>
            <w:tcW w:w="8642" w:type="dxa"/>
          </w:tcPr>
          <w:p w14:paraId="0548CCBD" w14:textId="77777777" w:rsidR="0055511C" w:rsidRPr="0014492A" w:rsidRDefault="00720597" w:rsidP="009638C6">
            <w:pPr>
              <w:tabs>
                <w:tab w:val="left" w:pos="634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>Kennen von Lagebeziehungen</w:t>
            </w:r>
          </w:p>
          <w:p w14:paraId="128C3135" w14:textId="77777777" w:rsidR="0014492A" w:rsidRPr="0014492A" w:rsidRDefault="0055511C" w:rsidP="009638C6">
            <w:pPr>
              <w:tabs>
                <w:tab w:val="left" w:pos="634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720597" w:rsidRPr="0014492A">
              <w:rPr>
                <w:rFonts w:ascii="Arial" w:hAnsi="Arial" w:cs="Arial"/>
                <w:color w:val="000000"/>
                <w:sz w:val="20"/>
                <w:szCs w:val="20"/>
              </w:rPr>
              <w:t xml:space="preserve">Beschreiben von Lagebeziehungen </w:t>
            </w:r>
          </w:p>
          <w:p w14:paraId="686A6A95" w14:textId="27487135" w:rsidR="0014492A" w:rsidRPr="0014492A" w:rsidRDefault="0014492A" w:rsidP="009638C6">
            <w:pPr>
              <w:tabs>
                <w:tab w:val="left" w:pos="634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="00720597" w:rsidRPr="0014492A">
              <w:rPr>
                <w:rFonts w:ascii="Arial" w:hAnsi="Arial" w:cs="Arial"/>
                <w:color w:val="000000"/>
                <w:sz w:val="20"/>
                <w:szCs w:val="20"/>
              </w:rPr>
              <w:t>am eigenen Körper</w:t>
            </w:r>
          </w:p>
          <w:p w14:paraId="5D7B59DD" w14:textId="5587C65F" w:rsidR="0014492A" w:rsidRPr="0014492A" w:rsidRDefault="0014492A" w:rsidP="009638C6">
            <w:pPr>
              <w:tabs>
                <w:tab w:val="left" w:pos="634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="00720597" w:rsidRPr="0014492A">
              <w:rPr>
                <w:rFonts w:ascii="Arial" w:hAnsi="Arial" w:cs="Arial"/>
                <w:color w:val="000000"/>
                <w:sz w:val="20"/>
                <w:szCs w:val="20"/>
              </w:rPr>
              <w:t>zwischen dem eigenen Körper und Objekten</w:t>
            </w:r>
          </w:p>
          <w:p w14:paraId="55D6F2B5" w14:textId="60336553" w:rsidR="0055511C" w:rsidRPr="0014492A" w:rsidRDefault="0014492A" w:rsidP="009638C6">
            <w:pPr>
              <w:tabs>
                <w:tab w:val="left" w:pos="634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="00720597" w:rsidRPr="0014492A">
              <w:rPr>
                <w:rFonts w:ascii="Arial" w:hAnsi="Arial" w:cs="Arial"/>
                <w:color w:val="000000"/>
                <w:sz w:val="20"/>
                <w:szCs w:val="20"/>
              </w:rPr>
              <w:t>zwischen Objekten</w:t>
            </w:r>
          </w:p>
          <w:p w14:paraId="39216C55" w14:textId="3229FCFF" w:rsidR="009638C6" w:rsidRPr="0014492A" w:rsidRDefault="0055511C" w:rsidP="009638C6">
            <w:pPr>
              <w:tabs>
                <w:tab w:val="left" w:pos="634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9638C6" w:rsidRPr="0014492A">
              <w:rPr>
                <w:rFonts w:ascii="Arial" w:hAnsi="Arial" w:cs="Arial"/>
                <w:color w:val="000000"/>
                <w:sz w:val="20"/>
                <w:szCs w:val="20"/>
              </w:rPr>
              <w:t>Beschreiben und Herstellen von Würfelgebäuden</w:t>
            </w:r>
          </w:p>
          <w:p w14:paraId="4E13211A" w14:textId="50C1445D" w:rsidR="009638C6" w:rsidRPr="0014492A" w:rsidRDefault="009638C6" w:rsidP="009638C6">
            <w:pPr>
              <w:tabs>
                <w:tab w:val="left" w:pos="634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freies Bauen</w:t>
            </w:r>
          </w:p>
          <w:p w14:paraId="53422534" w14:textId="77777777" w:rsidR="009638C6" w:rsidRPr="0014492A" w:rsidRDefault="009638C6" w:rsidP="009638C6">
            <w:pPr>
              <w:tabs>
                <w:tab w:val="left" w:pos="634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nach Plänen</w:t>
            </w:r>
          </w:p>
          <w:p w14:paraId="04ADC8C9" w14:textId="6819C787" w:rsidR="009638C6" w:rsidRPr="0014492A" w:rsidRDefault="009638C6" w:rsidP="00F006EB">
            <w:pPr>
              <w:tabs>
                <w:tab w:val="left" w:pos="634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der Fachbegriffe: oben, unten, über, unter, auf, hinten, vorn, hinter, vor, links von, rechts von, zwischen, neben</w:t>
            </w:r>
          </w:p>
        </w:tc>
        <w:tc>
          <w:tcPr>
            <w:tcW w:w="1984" w:type="dxa"/>
          </w:tcPr>
          <w:p w14:paraId="503FF2FE" w14:textId="77777777" w:rsidR="0014492A" w:rsidRDefault="0014492A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308CD70" w14:textId="3A259E8A" w:rsidR="00AC1065" w:rsidRPr="0014492A" w:rsidRDefault="00AC1065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>S. 6</w:t>
            </w:r>
            <w:r w:rsidR="0014492A" w:rsidRPr="0014492A">
              <w:rPr>
                <w:rFonts w:ascii="Arial" w:hAnsi="Arial" w:cs="Arial"/>
                <w:color w:val="000000"/>
                <w:sz w:val="20"/>
                <w:szCs w:val="20"/>
              </w:rPr>
              <w:t>, 7, 115</w:t>
            </w:r>
          </w:p>
          <w:p w14:paraId="521186AA" w14:textId="06321444" w:rsidR="00AC1065" w:rsidRPr="0014492A" w:rsidRDefault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C11621" w14:textId="77777777" w:rsidR="0014492A" w:rsidRDefault="0014492A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3044A1" w14:textId="77777777" w:rsidR="0014492A" w:rsidRPr="0014492A" w:rsidRDefault="0014492A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9832F7" w14:textId="77777777" w:rsidR="0014492A" w:rsidRPr="0014492A" w:rsidRDefault="0014492A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B23588" w14:textId="77777777" w:rsidR="009638C6" w:rsidRPr="0014492A" w:rsidRDefault="009638C6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>S. 111</w:t>
            </w:r>
          </w:p>
          <w:p w14:paraId="752FF25B" w14:textId="73C5A4F5" w:rsidR="0014492A" w:rsidRPr="0014492A" w:rsidRDefault="009638C6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>S. 110</w:t>
            </w:r>
          </w:p>
          <w:p w14:paraId="52F6C93A" w14:textId="32C54B82" w:rsidR="009638C6" w:rsidRPr="0014492A" w:rsidRDefault="009638C6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>S. 7</w:t>
            </w:r>
            <w:r w:rsidR="005D23CE" w:rsidRPr="0014492A">
              <w:rPr>
                <w:rFonts w:ascii="Arial" w:hAnsi="Arial" w:cs="Arial"/>
                <w:color w:val="000000"/>
                <w:sz w:val="20"/>
                <w:szCs w:val="20"/>
              </w:rPr>
              <w:t>, 109</w:t>
            </w:r>
          </w:p>
        </w:tc>
        <w:tc>
          <w:tcPr>
            <w:tcW w:w="1984" w:type="dxa"/>
          </w:tcPr>
          <w:p w14:paraId="609291AB" w14:textId="77777777" w:rsidR="00720597" w:rsidRPr="0014492A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EB3C50" w14:textId="7F2E0D8C" w:rsidR="00720597" w:rsidRPr="0014492A" w:rsidRDefault="0011084A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  <w:r w:rsidR="005A3581" w:rsidRPr="0014492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  <w:r w:rsidR="00964164" w:rsidRPr="0014492A">
              <w:rPr>
                <w:rFonts w:ascii="Arial" w:hAnsi="Arial" w:cs="Arial"/>
                <w:color w:val="000000"/>
                <w:sz w:val="20"/>
                <w:szCs w:val="20"/>
              </w:rPr>
              <w:t>, 111</w:t>
            </w:r>
          </w:p>
          <w:p w14:paraId="16EF5811" w14:textId="39CED4D2" w:rsidR="00720597" w:rsidRDefault="00720597" w:rsidP="00D8218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034D5B" w14:textId="77777777" w:rsidR="00D82187" w:rsidRPr="0014492A" w:rsidRDefault="00D82187" w:rsidP="00D8218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A278DB" w14:textId="07B15BCB" w:rsidR="00720597" w:rsidRPr="0014492A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309774" w14:textId="3BC39704" w:rsidR="009638C6" w:rsidRPr="0014492A" w:rsidRDefault="009638C6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>S. 10</w:t>
            </w:r>
            <w:r w:rsidR="00D82187">
              <w:rPr>
                <w:rFonts w:ascii="Arial" w:hAnsi="Arial" w:cs="Arial"/>
                <w:color w:val="000000"/>
                <w:sz w:val="20"/>
                <w:szCs w:val="20"/>
              </w:rPr>
              <w:t>4–107</w:t>
            </w:r>
          </w:p>
          <w:p w14:paraId="16F6A5A4" w14:textId="36733EF9" w:rsidR="009638C6" w:rsidRPr="0014492A" w:rsidRDefault="009638C6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A152DD" w14:textId="77777777" w:rsidR="005D23CE" w:rsidRDefault="005D23CE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92A">
              <w:rPr>
                <w:rFonts w:ascii="Arial" w:hAnsi="Arial" w:cs="Arial"/>
                <w:color w:val="000000"/>
                <w:sz w:val="20"/>
                <w:szCs w:val="20"/>
              </w:rPr>
              <w:t>S. 10</w:t>
            </w:r>
            <w:r w:rsidR="00D8218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77124596" w14:textId="2554797B" w:rsidR="00D82187" w:rsidRPr="0014492A" w:rsidRDefault="00D8218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0597" w14:paraId="0483509A" w14:textId="77777777" w:rsidTr="00E91A73">
        <w:trPr>
          <w:trHeight w:val="60"/>
        </w:trPr>
        <w:tc>
          <w:tcPr>
            <w:tcW w:w="2160" w:type="dxa"/>
          </w:tcPr>
          <w:p w14:paraId="2DFA79A9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3A04C1E1" w14:textId="77777777" w:rsidR="0055511C" w:rsidRDefault="00720597" w:rsidP="00171E27">
            <w:pPr>
              <w:tabs>
                <w:tab w:val="left" w:pos="842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Kennen von Möglichkeiten </w:t>
            </w:r>
            <w:r w:rsidR="005D23CE">
              <w:rPr>
                <w:rFonts w:ascii="Arial" w:hAnsi="Arial" w:cs="Arial"/>
                <w:color w:val="000000"/>
                <w:sz w:val="20"/>
                <w:szCs w:val="20"/>
              </w:rPr>
              <w:t>des gedanklichen Orientierens und Operierens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im Raum</w:t>
            </w:r>
          </w:p>
          <w:p w14:paraId="3FA105B0" w14:textId="77777777" w:rsidR="0055511C" w:rsidRDefault="0055511C" w:rsidP="00171E27">
            <w:pPr>
              <w:tabs>
                <w:tab w:val="left" w:pos="842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Gehen von Wegen nach Beschreibung</w:t>
            </w:r>
          </w:p>
          <w:p w14:paraId="15F8D643" w14:textId="77777777" w:rsidR="0055511C" w:rsidRDefault="0055511C" w:rsidP="00171E27">
            <w:pPr>
              <w:tabs>
                <w:tab w:val="left" w:pos="842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Beschreiben </w:t>
            </w:r>
            <w:r w:rsidR="005D23CE">
              <w:rPr>
                <w:rFonts w:ascii="Arial" w:hAnsi="Arial" w:cs="Arial"/>
                <w:color w:val="000000"/>
                <w:sz w:val="20"/>
                <w:szCs w:val="20"/>
              </w:rPr>
              <w:t xml:space="preserve">von sichtbaren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Wege</w:t>
            </w:r>
            <w:r w:rsidR="0099406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  <w:p w14:paraId="7D1A0F93" w14:textId="324706F8" w:rsidR="00720597" w:rsidRDefault="0055511C" w:rsidP="00171E27">
            <w:pPr>
              <w:tabs>
                <w:tab w:val="left" w:pos="842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Beschreiben von Wegen aus der Vorstellung</w:t>
            </w:r>
            <w:r w:rsidR="004754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BD469AB" w14:textId="77777777" w:rsidR="00720597" w:rsidRDefault="00720597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E6BB48" w14:textId="77777777" w:rsidR="00670945" w:rsidRDefault="0067094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109</w:t>
            </w:r>
          </w:p>
          <w:p w14:paraId="2F2336AD" w14:textId="6880DA63" w:rsidR="002C13AF" w:rsidRDefault="005A3581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109</w:t>
            </w:r>
          </w:p>
        </w:tc>
        <w:tc>
          <w:tcPr>
            <w:tcW w:w="1984" w:type="dxa"/>
          </w:tcPr>
          <w:p w14:paraId="74F549A2" w14:textId="77777777" w:rsidR="00720597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16D44D" w14:textId="77777777" w:rsidR="00964164" w:rsidRDefault="00964164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107</w:t>
            </w:r>
          </w:p>
          <w:p w14:paraId="677C0650" w14:textId="7753E4E3" w:rsidR="00D9769E" w:rsidRDefault="00964164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107</w:t>
            </w:r>
          </w:p>
          <w:p w14:paraId="70B901B4" w14:textId="77777777" w:rsidR="00720597" w:rsidRDefault="00720597" w:rsidP="00F006EB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7" w14:paraId="2B5FC25A" w14:textId="77777777" w:rsidTr="00E91A73">
        <w:trPr>
          <w:trHeight w:val="2687"/>
        </w:trPr>
        <w:tc>
          <w:tcPr>
            <w:tcW w:w="2160" w:type="dxa"/>
          </w:tcPr>
          <w:p w14:paraId="3CB7E150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64374E78" w14:textId="77777777" w:rsidR="0055511C" w:rsidRDefault="00720597" w:rsidP="004754EB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Kennen linearer Figuren</w:t>
            </w:r>
          </w:p>
          <w:p w14:paraId="006E5E76" w14:textId="38CA364C" w:rsidR="00265A99" w:rsidRDefault="0055511C" w:rsidP="004754EB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5D23CE">
              <w:rPr>
                <w:rFonts w:ascii="Arial" w:hAnsi="Arial" w:cs="Arial"/>
                <w:color w:val="000000"/>
                <w:sz w:val="20"/>
                <w:szCs w:val="20"/>
              </w:rPr>
              <w:t>Zeichnen linearer Figuren ohne und mit Hilfsmitteln</w:t>
            </w:r>
          </w:p>
          <w:p w14:paraId="33E32BF8" w14:textId="77777777" w:rsidR="00265A99" w:rsidRDefault="00265A99" w:rsidP="004754EB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Linie</w:t>
            </w:r>
          </w:p>
          <w:p w14:paraId="49B0677F" w14:textId="77777777" w:rsidR="00265A99" w:rsidRDefault="00265A99" w:rsidP="004754EB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Punkt</w:t>
            </w:r>
          </w:p>
          <w:p w14:paraId="15EA28D5" w14:textId="77777777" w:rsidR="00265A99" w:rsidRDefault="00265A99" w:rsidP="004754EB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Gerade</w:t>
            </w:r>
          </w:p>
          <w:p w14:paraId="2D47F3A2" w14:textId="77777777" w:rsidR="00265A99" w:rsidRDefault="00265A99" w:rsidP="004754EB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Strahl</w:t>
            </w:r>
          </w:p>
          <w:p w14:paraId="1EC99434" w14:textId="77777777" w:rsidR="0055511C" w:rsidRDefault="00265A99" w:rsidP="0055511C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Strecke</w:t>
            </w:r>
          </w:p>
          <w:p w14:paraId="61F96A73" w14:textId="36474C7C" w:rsidR="00994064" w:rsidRDefault="0055511C" w:rsidP="0055511C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265A99">
              <w:rPr>
                <w:rFonts w:ascii="Arial" w:hAnsi="Arial" w:cs="Arial"/>
                <w:color w:val="000000"/>
                <w:sz w:val="20"/>
                <w:szCs w:val="20"/>
              </w:rPr>
              <w:t>Benennen, Beschreiben und Darstellen von Lagebeziehungen zwischen linearen Figuren</w:t>
            </w:r>
          </w:p>
          <w:p w14:paraId="647DABC0" w14:textId="77777777" w:rsidR="00994064" w:rsidRDefault="00994064" w:rsidP="00994064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Punkte und deren Lage </w:t>
            </w:r>
            <w:r w:rsidR="00265A99">
              <w:rPr>
                <w:rFonts w:ascii="Arial" w:hAnsi="Arial" w:cs="Arial"/>
                <w:color w:val="000000"/>
                <w:sz w:val="20"/>
                <w:szCs w:val="20"/>
              </w:rPr>
              <w:t>in Bezug zu anderen linearen Figuren</w:t>
            </w:r>
          </w:p>
          <w:p w14:paraId="333A6A72" w14:textId="77777777" w:rsidR="00994064" w:rsidRDefault="00994064" w:rsidP="00994064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zueinander parallele Geraden</w:t>
            </w:r>
            <w:r w:rsidR="00C41C64">
              <w:rPr>
                <w:rFonts w:ascii="Arial" w:hAnsi="Arial" w:cs="Arial"/>
                <w:color w:val="000000"/>
                <w:sz w:val="20"/>
                <w:szCs w:val="20"/>
              </w:rPr>
              <w:t xml:space="preserve"> und Strecken</w:t>
            </w:r>
          </w:p>
          <w:p w14:paraId="0A32613C" w14:textId="77777777" w:rsidR="00994064" w:rsidRDefault="00994064" w:rsidP="00994064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zueinander senkrechte Geraden</w:t>
            </w:r>
            <w:r w:rsidR="00C41C64">
              <w:rPr>
                <w:rFonts w:ascii="Arial" w:hAnsi="Arial" w:cs="Arial"/>
                <w:color w:val="000000"/>
                <w:sz w:val="20"/>
                <w:szCs w:val="20"/>
              </w:rPr>
              <w:t xml:space="preserve"> und Strecken</w:t>
            </w:r>
          </w:p>
          <w:p w14:paraId="4DB9EA12" w14:textId="5BC3DCAC" w:rsidR="00720597" w:rsidRDefault="00994064" w:rsidP="00994064">
            <w:pPr>
              <w:tabs>
                <w:tab w:val="left" w:pos="170"/>
              </w:tabs>
              <w:autoSpaceDE w:val="0"/>
              <w:spacing w:line="288" w:lineRule="auto"/>
              <w:ind w:left="170" w:hanging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rechter Winkel</w:t>
            </w:r>
          </w:p>
          <w:p w14:paraId="754B8AD5" w14:textId="684DF05C" w:rsidR="00C41C64" w:rsidRPr="0055511C" w:rsidRDefault="0055511C" w:rsidP="0055511C">
            <w:pPr>
              <w:tabs>
                <w:tab w:val="left" w:pos="170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C41C64" w:rsidRPr="0055511C">
              <w:rPr>
                <w:rFonts w:ascii="Arial" w:hAnsi="Arial" w:cs="Arial"/>
                <w:color w:val="000000"/>
                <w:sz w:val="20"/>
                <w:szCs w:val="20"/>
              </w:rPr>
              <w:t>Verwenden der Fachbegriffe: Linie, Gerade, Punkt, Strahl, Strecke, zueinander parallel, zueinander senkrecht, schneiden einander, rechter Winkel</w:t>
            </w:r>
          </w:p>
        </w:tc>
        <w:tc>
          <w:tcPr>
            <w:tcW w:w="1984" w:type="dxa"/>
          </w:tcPr>
          <w:p w14:paraId="6E1A063C" w14:textId="428D4188" w:rsidR="00720597" w:rsidRDefault="00720597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841714" w14:textId="2A656FA6" w:rsidR="00265A99" w:rsidRDefault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0E7F9E">
              <w:rPr>
                <w:rFonts w:ascii="Arial" w:hAnsi="Arial" w:cs="Arial"/>
                <w:color w:val="000000"/>
                <w:sz w:val="20"/>
                <w:szCs w:val="20"/>
              </w:rPr>
              <w:t>106, 108</w:t>
            </w:r>
          </w:p>
          <w:p w14:paraId="302D7D7A" w14:textId="77777777" w:rsidR="00670945" w:rsidRDefault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346D15" w14:textId="77777777" w:rsidR="000E7F9E" w:rsidRDefault="000E7F9E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9D3F25" w14:textId="77777777" w:rsidR="000E7F9E" w:rsidRDefault="000E7F9E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753906" w14:textId="77777777" w:rsidR="000E7F9E" w:rsidRDefault="000E7F9E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3B54C1" w14:textId="77777777" w:rsidR="00C41C64" w:rsidRDefault="00C41C64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6977FD" w14:textId="77777777" w:rsidR="009C055B" w:rsidRDefault="009C055B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106, 108</w:t>
            </w:r>
          </w:p>
          <w:p w14:paraId="3DC491F9" w14:textId="77777777" w:rsidR="000E7F9E" w:rsidRDefault="000E7F9E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B47587" w14:textId="77777777" w:rsidR="000E7F9E" w:rsidRDefault="000E7F9E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987871" w14:textId="77777777" w:rsidR="000E7F9E" w:rsidRDefault="000E7F9E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E95B0" w14:textId="77777777" w:rsidR="000E7F9E" w:rsidRDefault="000E7F9E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4F988B" w14:textId="408BFBCB" w:rsidR="000E7F9E" w:rsidRDefault="000E7F9E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106, 108</w:t>
            </w:r>
          </w:p>
        </w:tc>
        <w:tc>
          <w:tcPr>
            <w:tcW w:w="1984" w:type="dxa"/>
          </w:tcPr>
          <w:p w14:paraId="5D9BF339" w14:textId="77777777" w:rsidR="00720597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CEACAC" w14:textId="3E72B7DA" w:rsidR="00964164" w:rsidRDefault="005A3581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D82187">
              <w:rPr>
                <w:rFonts w:ascii="Arial" w:hAnsi="Arial" w:cs="Arial"/>
                <w:color w:val="000000"/>
                <w:sz w:val="20"/>
                <w:szCs w:val="20"/>
              </w:rPr>
              <w:t>70, 71, 81</w:t>
            </w:r>
          </w:p>
          <w:p w14:paraId="4FB3A847" w14:textId="77777777" w:rsidR="00265A99" w:rsidRDefault="00265A99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53CE29" w14:textId="77777777" w:rsidR="00720597" w:rsidRDefault="00720597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0E3CF4" w14:textId="77777777" w:rsidR="00DA24F3" w:rsidRDefault="00DA24F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341648" w14:textId="77777777" w:rsidR="00DA24F3" w:rsidRDefault="00DA24F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26E7E" w14:textId="77777777" w:rsidR="00DA24F3" w:rsidRDefault="00DA24F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18A860" w14:textId="77777777" w:rsidR="00720597" w:rsidRDefault="00720597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CFF7F6" w14:textId="77777777" w:rsidR="00C41C64" w:rsidRDefault="00C41C6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004E88" w14:textId="1CFF9A52" w:rsidR="00720597" w:rsidRDefault="0096416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70</w:t>
            </w:r>
          </w:p>
          <w:p w14:paraId="5FD18136" w14:textId="5CD0FFCF" w:rsidR="00AC1065" w:rsidRDefault="00D9769E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71</w:t>
            </w:r>
          </w:p>
          <w:p w14:paraId="423D21AB" w14:textId="6465A2DA" w:rsidR="009C055B" w:rsidRDefault="00C41C6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71</w:t>
            </w:r>
          </w:p>
          <w:p w14:paraId="50C8332A" w14:textId="331A3DB9" w:rsidR="009C055B" w:rsidRDefault="009C055B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70, 71</w:t>
            </w:r>
          </w:p>
        </w:tc>
      </w:tr>
      <w:tr w:rsidR="00720597" w14:paraId="412569D8" w14:textId="77777777" w:rsidTr="00E91A73">
        <w:trPr>
          <w:trHeight w:val="60"/>
        </w:trPr>
        <w:tc>
          <w:tcPr>
            <w:tcW w:w="2160" w:type="dxa"/>
          </w:tcPr>
          <w:p w14:paraId="13AFC659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297C3847" w14:textId="77777777" w:rsidR="0055511C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Übertragen des Wissens über lineare Figuren auf ebene Figuren</w:t>
            </w:r>
          </w:p>
          <w:p w14:paraId="5958FB07" w14:textId="1D87D1BD" w:rsidR="00720597" w:rsidRDefault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Erkennen, Benennen, Beschreiben</w:t>
            </w:r>
            <w:r w:rsidR="009C055B">
              <w:rPr>
                <w:rFonts w:ascii="Arial" w:hAnsi="Arial" w:cs="Arial"/>
                <w:color w:val="000000"/>
                <w:sz w:val="20"/>
                <w:szCs w:val="20"/>
              </w:rPr>
              <w:t>, Vergleichen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und Darstellen von </w:t>
            </w:r>
            <w:r w:rsidR="009C055B">
              <w:rPr>
                <w:rFonts w:ascii="Arial" w:hAnsi="Arial" w:cs="Arial"/>
                <w:color w:val="000000"/>
                <w:sz w:val="20"/>
                <w:szCs w:val="20"/>
              </w:rPr>
              <w:t>ebenen Figuren</w:t>
            </w:r>
          </w:p>
          <w:p w14:paraId="287FAC32" w14:textId="2E2798EB" w:rsidR="009C055B" w:rsidRDefault="009C055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Dreieck</w:t>
            </w:r>
          </w:p>
          <w:p w14:paraId="686CEC26" w14:textId="54E22A5F" w:rsidR="009C055B" w:rsidRDefault="009C055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allgemeines Viereck</w:t>
            </w:r>
          </w:p>
          <w:p w14:paraId="1E375C4D" w14:textId="41048997" w:rsidR="009C055B" w:rsidRDefault="009C055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Rechteck</w:t>
            </w:r>
          </w:p>
          <w:p w14:paraId="2B704EF4" w14:textId="123C43DD" w:rsidR="009C055B" w:rsidRDefault="009C055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Quadrat</w:t>
            </w:r>
          </w:p>
          <w:p w14:paraId="57EB1C7C" w14:textId="299309A3" w:rsidR="009C055B" w:rsidRDefault="009C055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Vieleck</w:t>
            </w:r>
          </w:p>
          <w:p w14:paraId="7A6622B4" w14:textId="3EE0C01F" w:rsidR="009C055B" w:rsidRDefault="009C055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Kreis</w:t>
            </w:r>
          </w:p>
          <w:p w14:paraId="2604BF21" w14:textId="1904850F" w:rsidR="009C055B" w:rsidRPr="00994064" w:rsidRDefault="009C055B" w:rsidP="009C055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Zeichnen von ebenen Figuren</w:t>
            </w:r>
          </w:p>
          <w:p w14:paraId="1DF63EF7" w14:textId="645AAC60" w:rsidR="00720597" w:rsidRDefault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9C055B">
              <w:rPr>
                <w:rFonts w:ascii="Arial" w:hAnsi="Arial" w:cs="Arial"/>
                <w:color w:val="000000"/>
                <w:sz w:val="20"/>
                <w:szCs w:val="20"/>
              </w:rPr>
              <w:t>Beziehung Durchmesser und Radius</w:t>
            </w:r>
          </w:p>
          <w:p w14:paraId="45A32C4F" w14:textId="073EAAA1" w:rsidR="009C055B" w:rsidRPr="00994064" w:rsidRDefault="009C055B" w:rsidP="009C055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Pr="00994064">
              <w:rPr>
                <w:rFonts w:ascii="Arial" w:hAnsi="Arial" w:cs="Arial"/>
                <w:color w:val="000000"/>
                <w:sz w:val="20"/>
                <w:szCs w:val="20"/>
              </w:rPr>
              <w:t xml:space="preserve">Verwenden der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Fachbegriffe: Figur, Dreieck, Viereck, Rechteck, Quadrat, Vieleck, Seite, Fläche, Ecke, Kreis, Mittelpunkt (M), Radius (r), Durchmesser (d)</w:t>
            </w:r>
          </w:p>
        </w:tc>
        <w:tc>
          <w:tcPr>
            <w:tcW w:w="1984" w:type="dxa"/>
          </w:tcPr>
          <w:p w14:paraId="1FE7BAB4" w14:textId="77777777" w:rsidR="00720597" w:rsidRDefault="00720597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A78586" w14:textId="17EC257E" w:rsidR="004C00DC" w:rsidRDefault="009C055B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47</w:t>
            </w:r>
            <w:r w:rsidR="008E0A33">
              <w:rPr>
                <w:rFonts w:ascii="Arial" w:hAnsi="Arial" w:cs="Arial"/>
                <w:color w:val="000000"/>
                <w:sz w:val="20"/>
                <w:szCs w:val="20"/>
              </w:rPr>
              <w:t xml:space="preserve">, 48, 61, 79, 81,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S. 47</w:t>
            </w:r>
            <w:r w:rsidR="008E0A33">
              <w:rPr>
                <w:rFonts w:ascii="Arial" w:hAnsi="Arial" w:cs="Arial"/>
                <w:color w:val="000000"/>
                <w:sz w:val="20"/>
                <w:szCs w:val="20"/>
              </w:rPr>
              <w:t>, 79, 81</w:t>
            </w:r>
          </w:p>
          <w:p w14:paraId="28E2087F" w14:textId="571F46CD" w:rsidR="004C00DC" w:rsidRDefault="009C055B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47</w:t>
            </w:r>
            <w:r w:rsidR="008E0A33">
              <w:rPr>
                <w:rFonts w:ascii="Arial" w:hAnsi="Arial" w:cs="Arial"/>
                <w:color w:val="000000"/>
                <w:sz w:val="20"/>
                <w:szCs w:val="20"/>
              </w:rPr>
              <w:t>, 48, 61, 79, 81</w:t>
            </w:r>
          </w:p>
          <w:p w14:paraId="1D9C8666" w14:textId="65088D73" w:rsidR="004C00DC" w:rsidRDefault="009C055B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47</w:t>
            </w:r>
            <w:r w:rsidR="008E0A33">
              <w:rPr>
                <w:rFonts w:ascii="Arial" w:hAnsi="Arial" w:cs="Arial"/>
                <w:color w:val="000000"/>
                <w:sz w:val="20"/>
                <w:szCs w:val="20"/>
              </w:rPr>
              <w:t>, 61, 79, 81</w:t>
            </w:r>
          </w:p>
          <w:p w14:paraId="65FCBB44" w14:textId="048451DD" w:rsidR="004C00DC" w:rsidRDefault="008E0A33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0E7F9E">
              <w:rPr>
                <w:rFonts w:ascii="Arial" w:hAnsi="Arial" w:cs="Arial"/>
                <w:color w:val="000000"/>
                <w:sz w:val="20"/>
                <w:szCs w:val="20"/>
              </w:rPr>
              <w:t xml:space="preserve">47,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  <w:p w14:paraId="5E252CA8" w14:textId="154447F8" w:rsidR="004C00DC" w:rsidRDefault="004C00DC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F4281B" w14:textId="77777777" w:rsidR="00BA4AE9" w:rsidRDefault="00BA4AE9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47, 49, 58</w:t>
            </w:r>
          </w:p>
          <w:p w14:paraId="2BD39073" w14:textId="1AD07AC9" w:rsidR="00BA4AE9" w:rsidRDefault="000E7F9E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47, 49, 58, 131</w:t>
            </w:r>
          </w:p>
          <w:p w14:paraId="133C0F36" w14:textId="77777777" w:rsidR="00BA4AE9" w:rsidRDefault="00BA4AE9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0F1490" w14:textId="14D5C775" w:rsidR="00BA4AE9" w:rsidRDefault="00BA4AE9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47, 79, 81</w:t>
            </w:r>
          </w:p>
        </w:tc>
        <w:tc>
          <w:tcPr>
            <w:tcW w:w="1984" w:type="dxa"/>
          </w:tcPr>
          <w:p w14:paraId="1194A09F" w14:textId="77777777" w:rsidR="00720597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A6DEE9" w14:textId="7648FDA3" w:rsidR="00345092" w:rsidRDefault="008E0A3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22, 23</w:t>
            </w:r>
          </w:p>
          <w:p w14:paraId="3FC29531" w14:textId="5B20B028" w:rsidR="00345092" w:rsidRDefault="008E0A3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DA24F3">
              <w:rPr>
                <w:rFonts w:ascii="Arial" w:hAnsi="Arial" w:cs="Arial"/>
                <w:color w:val="000000"/>
                <w:sz w:val="20"/>
                <w:szCs w:val="20"/>
              </w:rPr>
              <w:t xml:space="preserve">22, 23,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  <w:p w14:paraId="26E25F14" w14:textId="6B1602D6" w:rsidR="00345092" w:rsidRDefault="008E0A3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23, 72, 79</w:t>
            </w:r>
          </w:p>
          <w:p w14:paraId="4D2A588D" w14:textId="26B420B8" w:rsidR="008E0A33" w:rsidRDefault="008E0A3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DA24F3">
              <w:rPr>
                <w:rFonts w:ascii="Arial" w:hAnsi="Arial" w:cs="Arial"/>
                <w:color w:val="000000"/>
                <w:sz w:val="20"/>
                <w:szCs w:val="20"/>
              </w:rPr>
              <w:t xml:space="preserve">23,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72, 79</w:t>
            </w:r>
          </w:p>
          <w:p w14:paraId="4DB3E6C1" w14:textId="0957C3EA" w:rsidR="008E0A33" w:rsidRDefault="008E0A3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22, 23, 79</w:t>
            </w:r>
          </w:p>
          <w:p w14:paraId="3AE900BE" w14:textId="332C086E" w:rsidR="008E0A33" w:rsidRDefault="008E0A3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79</w:t>
            </w:r>
          </w:p>
          <w:p w14:paraId="14A5E97A" w14:textId="5C4A7F90" w:rsidR="008E0A33" w:rsidRDefault="008E0A3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73</w:t>
            </w:r>
          </w:p>
          <w:p w14:paraId="606C0BDB" w14:textId="3AB35491" w:rsidR="008E0A33" w:rsidRDefault="008E0A3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71</w:t>
            </w:r>
            <w:r w:rsidR="00BA4AE9">
              <w:rPr>
                <w:rFonts w:ascii="Arial" w:hAnsi="Arial" w:cs="Arial"/>
                <w:color w:val="000000"/>
                <w:sz w:val="20"/>
                <w:szCs w:val="20"/>
              </w:rPr>
              <w:t>, 72, 73</w:t>
            </w:r>
          </w:p>
          <w:p w14:paraId="376A0D11" w14:textId="24461847" w:rsidR="00DA24F3" w:rsidRDefault="00DA24F3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73</w:t>
            </w:r>
          </w:p>
          <w:p w14:paraId="59D0FA76" w14:textId="7C172A3C" w:rsidR="00BA4AE9" w:rsidRPr="00345092" w:rsidRDefault="00BA4AE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72, 73, 79</w:t>
            </w:r>
          </w:p>
        </w:tc>
      </w:tr>
      <w:tr w:rsidR="00720597" w14:paraId="5DA8BCC5" w14:textId="77777777" w:rsidTr="00E91A73">
        <w:trPr>
          <w:trHeight w:val="60"/>
        </w:trPr>
        <w:tc>
          <w:tcPr>
            <w:tcW w:w="2160" w:type="dxa"/>
          </w:tcPr>
          <w:p w14:paraId="535A494D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1B0C5BA3" w14:textId="77777777" w:rsidR="0055511C" w:rsidRDefault="00720597" w:rsidP="001728B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Kennen zusammengesetzter Figuren, Muster und Ornamente</w:t>
            </w:r>
          </w:p>
          <w:p w14:paraId="401B2E7B" w14:textId="77777777" w:rsidR="0055511C" w:rsidRDefault="0055511C" w:rsidP="001728B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BA4AE9">
              <w:rPr>
                <w:rFonts w:ascii="Arial" w:hAnsi="Arial" w:cs="Arial"/>
                <w:color w:val="000000"/>
                <w:sz w:val="20"/>
                <w:szCs w:val="20"/>
              </w:rPr>
              <w:t>Erkennen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, Beschreiben und Fortsetzen </w:t>
            </w:r>
            <w:r w:rsidR="00BA4AE9">
              <w:rPr>
                <w:rFonts w:ascii="Arial" w:hAnsi="Arial" w:cs="Arial"/>
                <w:color w:val="000000"/>
                <w:sz w:val="20"/>
                <w:szCs w:val="20"/>
              </w:rPr>
              <w:t>von einfachen geometrischen Mustern</w:t>
            </w:r>
          </w:p>
          <w:p w14:paraId="2FC4A2A0" w14:textId="6DD2FCB9" w:rsidR="001728BD" w:rsidRDefault="0055511C" w:rsidP="001728B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1728BD">
              <w:rPr>
                <w:rFonts w:ascii="Arial" w:hAnsi="Arial" w:cs="Arial"/>
                <w:color w:val="000000"/>
                <w:sz w:val="20"/>
                <w:szCs w:val="20"/>
              </w:rPr>
              <w:t>fortgesetztes Verschieben der Grundfigur</w:t>
            </w:r>
          </w:p>
          <w:p w14:paraId="790A5A8A" w14:textId="77777777" w:rsidR="0055511C" w:rsidRDefault="001728BD" w:rsidP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Herstellen von Beziehungen zu arithmetischen Mustern</w:t>
            </w:r>
          </w:p>
          <w:p w14:paraId="242BB219" w14:textId="6A87DBDB" w:rsidR="00720597" w:rsidRDefault="0055511C" w:rsidP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Auslegen</w:t>
            </w:r>
            <w:r w:rsidR="001728BD">
              <w:rPr>
                <w:rFonts w:ascii="Arial" w:hAnsi="Arial" w:cs="Arial"/>
                <w:color w:val="000000"/>
                <w:sz w:val="20"/>
                <w:szCs w:val="20"/>
              </w:rPr>
              <w:t xml:space="preserve"> und Nachlegen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von ebenen Figuren</w:t>
            </w:r>
          </w:p>
        </w:tc>
        <w:tc>
          <w:tcPr>
            <w:tcW w:w="1984" w:type="dxa"/>
          </w:tcPr>
          <w:p w14:paraId="3B5C2001" w14:textId="77777777" w:rsidR="00670945" w:rsidRDefault="00670945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733CF4" w14:textId="7F09B835" w:rsidR="001728BD" w:rsidRDefault="00670945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BB1910">
              <w:rPr>
                <w:rFonts w:ascii="Arial" w:hAnsi="Arial" w:cs="Arial"/>
                <w:color w:val="000000"/>
                <w:sz w:val="20"/>
                <w:szCs w:val="20"/>
              </w:rPr>
              <w:t xml:space="preserve">36,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49, 58, 80, 86</w:t>
            </w:r>
          </w:p>
          <w:p w14:paraId="788CBC0E" w14:textId="77777777" w:rsidR="001728BD" w:rsidRDefault="001728BD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5903CA" w14:textId="77777777" w:rsidR="001728BD" w:rsidRDefault="001728BD" w:rsidP="0067094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BDB6C" w14:textId="72B9C0A0" w:rsidR="00670945" w:rsidRDefault="0067094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48, 78, 79, 88</w:t>
            </w:r>
          </w:p>
        </w:tc>
        <w:tc>
          <w:tcPr>
            <w:tcW w:w="1984" w:type="dxa"/>
          </w:tcPr>
          <w:p w14:paraId="312D6F17" w14:textId="77777777" w:rsidR="00720597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0B8951" w14:textId="77777777" w:rsidR="00720597" w:rsidRDefault="0000095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24, 25, 27</w:t>
            </w:r>
            <w:r w:rsidR="003566DE">
              <w:rPr>
                <w:rFonts w:ascii="Arial" w:hAnsi="Arial" w:cs="Arial"/>
                <w:sz w:val="20"/>
                <w:szCs w:val="20"/>
              </w:rPr>
              <w:t>, 52</w:t>
            </w:r>
            <w:r w:rsidR="008172CF">
              <w:rPr>
                <w:rFonts w:ascii="Arial" w:hAnsi="Arial" w:cs="Arial"/>
                <w:sz w:val="20"/>
                <w:szCs w:val="20"/>
              </w:rPr>
              <w:t>, 82</w:t>
            </w:r>
          </w:p>
          <w:p w14:paraId="1A79AD10" w14:textId="77777777" w:rsidR="00000954" w:rsidRDefault="0000095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1B64F24F" w14:textId="77777777" w:rsidR="001728BD" w:rsidRDefault="001728BD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48F0EC5E" w14:textId="0BC0B67F" w:rsidR="00000954" w:rsidRDefault="0000095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22, 23</w:t>
            </w:r>
          </w:p>
        </w:tc>
      </w:tr>
      <w:tr w:rsidR="00720597" w14:paraId="05E9A1A4" w14:textId="77777777" w:rsidTr="00E91A73">
        <w:trPr>
          <w:trHeight w:val="60"/>
        </w:trPr>
        <w:tc>
          <w:tcPr>
            <w:tcW w:w="2160" w:type="dxa"/>
          </w:tcPr>
          <w:p w14:paraId="2D5EBD9D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5CB55C80" w14:textId="77777777" w:rsidR="0055511C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Kennen </w:t>
            </w:r>
            <w:r w:rsidR="00A24760">
              <w:rPr>
                <w:rFonts w:ascii="Arial" w:hAnsi="Arial" w:cs="Arial"/>
                <w:color w:val="000000"/>
                <w:sz w:val="20"/>
                <w:szCs w:val="20"/>
              </w:rPr>
              <w:t>geometrischer Körper</w:t>
            </w:r>
          </w:p>
          <w:p w14:paraId="335123AA" w14:textId="34AA75D7" w:rsidR="00A24760" w:rsidRDefault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A24760">
              <w:rPr>
                <w:rFonts w:ascii="Arial" w:hAnsi="Arial" w:cs="Arial"/>
                <w:color w:val="000000"/>
                <w:sz w:val="20"/>
                <w:szCs w:val="20"/>
              </w:rPr>
              <w:t>Erkennen, Benennen, Beschreiben, Darstellen und Herstellen von Körpern</w:t>
            </w:r>
          </w:p>
          <w:p w14:paraId="02D74A6E" w14:textId="0D0B9667" w:rsidR="00A24760" w:rsidRDefault="00A24760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Würfel</w:t>
            </w:r>
          </w:p>
          <w:p w14:paraId="7344C885" w14:textId="77777777" w:rsidR="00A24760" w:rsidRDefault="00A24760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Quader</w:t>
            </w:r>
          </w:p>
          <w:p w14:paraId="1EB8C7AE" w14:textId="77777777" w:rsidR="0055511C" w:rsidRDefault="00A24760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Kugel</w:t>
            </w:r>
          </w:p>
          <w:p w14:paraId="7D64E4A6" w14:textId="3D8C1401" w:rsidR="00720597" w:rsidRDefault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A24760">
              <w:rPr>
                <w:rFonts w:ascii="Arial" w:hAnsi="Arial" w:cs="Arial"/>
                <w:color w:val="000000"/>
                <w:sz w:val="20"/>
                <w:szCs w:val="20"/>
              </w:rPr>
              <w:t>Vergleichen von Eigenschaften</w:t>
            </w:r>
          </w:p>
          <w:p w14:paraId="269D0707" w14:textId="16713859" w:rsidR="00A24760" w:rsidRPr="00994064" w:rsidRDefault="00A24760" w:rsidP="00A24760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76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Verwenden der Fachbegriffe: Körper, Würfel, Quader, Kugel, Ecke, Kante, Fläche, rund, eckig, Höhe, Breite, Tiefe</w:t>
            </w:r>
          </w:p>
        </w:tc>
        <w:tc>
          <w:tcPr>
            <w:tcW w:w="1984" w:type="dxa"/>
          </w:tcPr>
          <w:p w14:paraId="71236CF5" w14:textId="77777777" w:rsidR="00720597" w:rsidRDefault="00720597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CEFA24" w14:textId="77777777" w:rsidR="004C30AA" w:rsidRDefault="004C30AA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418558" w14:textId="033C762D" w:rsidR="00720597" w:rsidRDefault="004C00DC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110</w:t>
            </w:r>
            <w:r w:rsidR="004C30AA">
              <w:rPr>
                <w:rFonts w:ascii="Arial" w:hAnsi="Arial" w:cs="Arial"/>
                <w:color w:val="000000"/>
                <w:sz w:val="20"/>
                <w:szCs w:val="20"/>
              </w:rPr>
              <w:t>, 111</w:t>
            </w:r>
          </w:p>
          <w:p w14:paraId="05A56680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F61674" w14:textId="13ED5440" w:rsidR="004C00DC" w:rsidRDefault="004C00DC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1C470B" w14:textId="77777777" w:rsidR="004C30AA" w:rsidRDefault="004C30AA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59F4C6" w14:textId="31D18885" w:rsidR="004C30AA" w:rsidRDefault="004C30AA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110</w:t>
            </w:r>
          </w:p>
        </w:tc>
        <w:tc>
          <w:tcPr>
            <w:tcW w:w="1984" w:type="dxa"/>
          </w:tcPr>
          <w:p w14:paraId="57101337" w14:textId="77777777" w:rsidR="00720597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B4A226" w14:textId="77777777" w:rsidR="004C30AA" w:rsidRDefault="004C30AA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BE032B" w14:textId="04FD5F2C" w:rsidR="00720597" w:rsidRDefault="0011084A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102</w:t>
            </w:r>
            <w:r w:rsidR="004C30AA">
              <w:rPr>
                <w:rFonts w:ascii="Arial" w:hAnsi="Arial" w:cs="Arial"/>
                <w:color w:val="000000"/>
                <w:sz w:val="20"/>
                <w:szCs w:val="20"/>
              </w:rPr>
              <w:t>, 104</w:t>
            </w:r>
            <w:r w:rsidR="00CF3A7E">
              <w:rPr>
                <w:rFonts w:ascii="Arial" w:hAnsi="Arial" w:cs="Arial"/>
                <w:color w:val="000000"/>
                <w:sz w:val="20"/>
                <w:szCs w:val="20"/>
              </w:rPr>
              <w:t>, 108, 134</w:t>
            </w:r>
          </w:p>
          <w:p w14:paraId="7A8C4875" w14:textId="7401A875" w:rsidR="00720597" w:rsidRDefault="0011084A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102</w:t>
            </w:r>
            <w:r w:rsidR="00CF3A7E">
              <w:rPr>
                <w:rFonts w:ascii="Arial" w:hAnsi="Arial" w:cs="Arial"/>
                <w:color w:val="000000"/>
                <w:sz w:val="20"/>
                <w:szCs w:val="20"/>
              </w:rPr>
              <w:t>, 108, 134</w:t>
            </w:r>
          </w:p>
          <w:p w14:paraId="72C4A76A" w14:textId="4EDD18FA" w:rsidR="0011084A" w:rsidRDefault="0011084A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4C30AA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  <w:r w:rsidR="00CF3A7E">
              <w:rPr>
                <w:rFonts w:ascii="Arial" w:hAnsi="Arial" w:cs="Arial"/>
                <w:color w:val="000000"/>
                <w:sz w:val="20"/>
                <w:szCs w:val="20"/>
              </w:rPr>
              <w:t>, 108, 134</w:t>
            </w:r>
          </w:p>
          <w:p w14:paraId="6B59D039" w14:textId="74F02ACE" w:rsidR="00CF3A7E" w:rsidRDefault="00CF3A7E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102</w:t>
            </w:r>
          </w:p>
          <w:p w14:paraId="1ACEADAE" w14:textId="318B3AF7" w:rsidR="00CF3A7E" w:rsidRDefault="00CF3A7E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102</w:t>
            </w:r>
          </w:p>
        </w:tc>
      </w:tr>
      <w:tr w:rsidR="00720597" w14:paraId="7251B8E3" w14:textId="77777777" w:rsidTr="00E91A73">
        <w:trPr>
          <w:trHeight w:val="60"/>
        </w:trPr>
        <w:tc>
          <w:tcPr>
            <w:tcW w:w="2160" w:type="dxa"/>
          </w:tcPr>
          <w:p w14:paraId="6EEAB13F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44B24F19" w14:textId="77777777" w:rsidR="0055511C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Einblick gewinnen in </w:t>
            </w:r>
            <w:r w:rsidR="00CF3A7E">
              <w:rPr>
                <w:rFonts w:ascii="Arial" w:hAnsi="Arial" w:cs="Arial"/>
                <w:color w:val="000000"/>
                <w:sz w:val="20"/>
                <w:szCs w:val="20"/>
              </w:rPr>
              <w:t>Achsensymmetrie und Geradenspiegelung</w:t>
            </w:r>
          </w:p>
          <w:p w14:paraId="09D35BD0" w14:textId="0791549E" w:rsidR="00CF3A7E" w:rsidRDefault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CF3A7E">
              <w:rPr>
                <w:rFonts w:ascii="Arial" w:hAnsi="Arial" w:cs="Arial"/>
                <w:color w:val="000000"/>
                <w:sz w:val="20"/>
                <w:szCs w:val="20"/>
              </w:rPr>
              <w:t>Entdecken von Spiegelungen und Symmetrien in der Umwelt</w:t>
            </w:r>
          </w:p>
          <w:p w14:paraId="52768E1C" w14:textId="402A93DA" w:rsidR="00171E27" w:rsidRDefault="00CF3A7E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Erkennen und Einzeichnen von Symmetrieachsen innerhalb ebener Figuren</w:t>
            </w:r>
          </w:p>
          <w:p w14:paraId="64DB2B98" w14:textId="4555DE15" w:rsidR="00720597" w:rsidRDefault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Herstellen </w:t>
            </w:r>
            <w:r w:rsidR="00CF3A7E">
              <w:rPr>
                <w:rFonts w:ascii="Arial" w:hAnsi="Arial" w:cs="Arial"/>
                <w:color w:val="000000"/>
                <w:sz w:val="20"/>
                <w:szCs w:val="20"/>
              </w:rPr>
              <w:t>von symmetrischen Figuren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durch spiegelbildliches Ergänzen</w:t>
            </w:r>
            <w:r w:rsidR="00CF3A7E">
              <w:rPr>
                <w:rFonts w:ascii="Arial" w:hAnsi="Arial" w:cs="Arial"/>
                <w:color w:val="000000"/>
                <w:sz w:val="20"/>
                <w:szCs w:val="20"/>
              </w:rPr>
              <w:t xml:space="preserve"> an der Spiegelachse</w:t>
            </w:r>
          </w:p>
          <w:p w14:paraId="3C9E9F38" w14:textId="7E74A324" w:rsidR="00CF3A7E" w:rsidRDefault="00CF3A7E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der Fachbegriffe: spiegeln, Spiegelbild, Symmetrie, symmetrisch, Symmetrieachse, Spiegelachse</w:t>
            </w:r>
          </w:p>
        </w:tc>
        <w:tc>
          <w:tcPr>
            <w:tcW w:w="1984" w:type="dxa"/>
          </w:tcPr>
          <w:p w14:paraId="75C3F195" w14:textId="77777777" w:rsidR="00DA24F3" w:rsidRDefault="00DA24F3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334066" w14:textId="7917E96C" w:rsidR="00670945" w:rsidRDefault="00670945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75</w:t>
            </w:r>
          </w:p>
          <w:p w14:paraId="4B3A74BA" w14:textId="77777777" w:rsidR="00670945" w:rsidRDefault="00670945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9CDE16" w14:textId="77777777" w:rsidR="00670945" w:rsidRDefault="00670945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76</w:t>
            </w:r>
          </w:p>
        </w:tc>
        <w:tc>
          <w:tcPr>
            <w:tcW w:w="1984" w:type="dxa"/>
          </w:tcPr>
          <w:p w14:paraId="3B45A255" w14:textId="53C95E2A" w:rsidR="00720597" w:rsidRDefault="00720597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45E37F" w14:textId="77777777" w:rsidR="006C7F2F" w:rsidRDefault="006C7F2F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9704B0" w14:textId="77777777" w:rsidR="006C7F2F" w:rsidRDefault="006C7F2F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C58920" w14:textId="0AFD8675" w:rsidR="00391646" w:rsidRDefault="00391646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74,</w:t>
            </w:r>
            <w:r w:rsidR="006C7F2F">
              <w:rPr>
                <w:rFonts w:ascii="Arial" w:hAnsi="Arial" w:cs="Arial"/>
                <w:color w:val="000000"/>
                <w:sz w:val="20"/>
                <w:szCs w:val="20"/>
              </w:rPr>
              <w:t xml:space="preserve"> 75,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C7F2F">
              <w:rPr>
                <w:rFonts w:ascii="Arial" w:hAnsi="Arial" w:cs="Arial"/>
                <w:color w:val="000000"/>
                <w:sz w:val="20"/>
                <w:szCs w:val="20"/>
              </w:rPr>
              <w:t xml:space="preserve">76,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  <w:p w14:paraId="3F24655F" w14:textId="0D41AC55" w:rsidR="006C7F2F" w:rsidRDefault="006C7F2F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75, 76, 78</w:t>
            </w:r>
          </w:p>
        </w:tc>
      </w:tr>
      <w:tr w:rsidR="00720597" w14:paraId="3533F492" w14:textId="77777777" w:rsidTr="00E91A73">
        <w:trPr>
          <w:trHeight w:val="60"/>
        </w:trPr>
        <w:tc>
          <w:tcPr>
            <w:tcW w:w="2160" w:type="dxa"/>
          </w:tcPr>
          <w:p w14:paraId="7E28E9AF" w14:textId="7E3FD0AA" w:rsidR="00720597" w:rsidRDefault="00720597">
            <w:pPr>
              <w:autoSpaceDE w:val="0"/>
              <w:spacing w:line="288" w:lineRule="auto"/>
              <w:ind w:left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Lernbereich 2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C0088">
              <w:rPr>
                <w:rFonts w:ascii="Arial" w:hAnsi="Arial" w:cs="Arial"/>
                <w:sz w:val="20"/>
                <w:szCs w:val="20"/>
              </w:rPr>
              <w:t>Zahl und Operation</w:t>
            </w:r>
          </w:p>
        </w:tc>
        <w:tc>
          <w:tcPr>
            <w:tcW w:w="8642" w:type="dxa"/>
          </w:tcPr>
          <w:p w14:paraId="7A4DA6C2" w14:textId="13D4F8E0" w:rsidR="001C0088" w:rsidRDefault="001C0088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Beherrschen von Zahldarstellungen im Zahlenraum bis 100</w:t>
            </w:r>
          </w:p>
          <w:p w14:paraId="490AAF3E" w14:textId="77777777" w:rsidR="001C0088" w:rsidRDefault="001C0088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– Wahrnehmen und Erkennen von Zahlen in der Umwelt in ihrer Bedeutungsvielfalt</w:t>
            </w:r>
          </w:p>
          <w:p w14:paraId="193B3E93" w14:textId="5F787950" w:rsidR="001C0088" w:rsidRDefault="001C0088" w:rsidP="001C0088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Lesen und Sprechen von Zahlen und Zahlwörtern</w:t>
            </w:r>
          </w:p>
          <w:p w14:paraId="0AD8D1D8" w14:textId="77777777" w:rsidR="001C0088" w:rsidRDefault="001C0088" w:rsidP="001C0088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Schreiben von Ziffern, Zahlen und Zahlwörtern</w:t>
            </w:r>
          </w:p>
          <w:p w14:paraId="1BDC6ECB" w14:textId="77777777" w:rsidR="001C0088" w:rsidRDefault="001C0088" w:rsidP="001C0088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– Erfassen und Nutzen von grundlegenden Zahlaspekten</w:t>
            </w:r>
          </w:p>
          <w:p w14:paraId="799A4107" w14:textId="77777777" w:rsidR="001C0088" w:rsidRDefault="001C0088" w:rsidP="001C0088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Kardinalzahl</w:t>
            </w:r>
          </w:p>
          <w:p w14:paraId="115730BA" w14:textId="77777777" w:rsidR="001C0088" w:rsidRDefault="001C0088" w:rsidP="001C0088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Ordinalzahl</w:t>
            </w:r>
          </w:p>
          <w:p w14:paraId="1B7C979C" w14:textId="77777777" w:rsidR="0055511C" w:rsidRDefault="001C0088" w:rsidP="001C0088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– Erfassen, Darstellen und Zerlegen von Mengen in verschiedenen Sachzusammenhängen</w:t>
            </w:r>
          </w:p>
          <w:p w14:paraId="0299D770" w14:textId="1C022462" w:rsidR="00720597" w:rsidRDefault="0055511C" w:rsidP="001C0088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simultanes Erfassen von strukturierten </w:t>
            </w:r>
            <w:r w:rsidR="001C0088">
              <w:rPr>
                <w:rFonts w:ascii="Arial" w:hAnsi="Arial" w:cs="Arial"/>
                <w:color w:val="000000"/>
                <w:sz w:val="20"/>
                <w:szCs w:val="20"/>
              </w:rPr>
              <w:t>und unstrukturierten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Mengen</w:t>
            </w:r>
          </w:p>
          <w:p w14:paraId="6E598BEE" w14:textId="193A7AFA" w:rsidR="001C0088" w:rsidRDefault="001C0088" w:rsidP="001C0088">
            <w:pPr>
              <w:tabs>
                <w:tab w:val="left" w:pos="170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quasi-simultanes Erfassen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Strukturieren, Ordnen und Vergleichen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von Mengen </w:t>
            </w:r>
            <w:r w:rsidR="0020063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Verdoppeln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und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Halbieren von Mengen</w:t>
            </w:r>
          </w:p>
          <w:p w14:paraId="0C800AC2" w14:textId="738C8536" w:rsidR="00720597" w:rsidRDefault="001C0088" w:rsidP="001C0088">
            <w:pPr>
              <w:tabs>
                <w:tab w:val="left" w:pos="170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Teil-Ganzes-Beziehung</w:t>
            </w:r>
          </w:p>
          <w:p w14:paraId="0A219681" w14:textId="1AFA3967" w:rsidR="001C0088" w:rsidRDefault="001C0088" w:rsidP="00994064">
            <w:pPr>
              <w:tabs>
                <w:tab w:val="left" w:pos="170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der Fachbegriffe: „… sind mehr als …“, „… sind weniger als …“, </w:t>
            </w:r>
            <w:r w:rsidR="008F7214">
              <w:rPr>
                <w:rFonts w:ascii="Arial" w:hAnsi="Arial" w:cs="Arial"/>
                <w:color w:val="000000"/>
                <w:sz w:val="20"/>
                <w:szCs w:val="20"/>
              </w:rPr>
              <w:t>„… sind gleich viel …“, „… sind das Doppelte …“, „… sind die Hälfte …“</w:t>
            </w:r>
          </w:p>
        </w:tc>
        <w:tc>
          <w:tcPr>
            <w:tcW w:w="1984" w:type="dxa"/>
          </w:tcPr>
          <w:p w14:paraId="45978E35" w14:textId="77777777" w:rsidR="00720597" w:rsidRDefault="00720597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A92A14" w14:textId="4E9C0147" w:rsidR="006978B3" w:rsidRDefault="0020063B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S.4, 5, </w:t>
            </w:r>
            <w:r w:rsidR="006978B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C00DC">
              <w:rPr>
                <w:rFonts w:ascii="Arial" w:hAnsi="Arial" w:cs="Arial"/>
                <w:color w:val="000000"/>
                <w:sz w:val="20"/>
                <w:szCs w:val="20"/>
              </w:rPr>
              <w:t>–19</w:t>
            </w:r>
          </w:p>
          <w:p w14:paraId="052FAD6F" w14:textId="77777777" w:rsidR="006978B3" w:rsidRDefault="006978B3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76D87A" w14:textId="77777777" w:rsidR="006978B3" w:rsidRDefault="006978B3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375BB2" w14:textId="6738C54C" w:rsidR="00720597" w:rsidRDefault="006978B3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4, 5,</w:t>
            </w:r>
            <w:r w:rsidR="00C85B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0063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4C00DC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20063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EE3B68">
              <w:rPr>
                <w:rFonts w:ascii="Arial" w:hAnsi="Arial" w:cs="Arial"/>
                <w:color w:val="000000"/>
                <w:sz w:val="20"/>
                <w:szCs w:val="20"/>
              </w:rPr>
              <w:t>, 62</w:t>
            </w:r>
            <w:r w:rsidR="00C85B9A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  <w:p w14:paraId="7E6507C5" w14:textId="77777777" w:rsidR="00C85B9A" w:rsidRDefault="00C85B9A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D82750" w14:textId="77777777" w:rsidR="00C85B9A" w:rsidRDefault="00C85B9A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33732D" w14:textId="2DC6AA4B" w:rsidR="0020063B" w:rsidRDefault="0020063B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6978B3">
              <w:rPr>
                <w:rFonts w:ascii="Arial" w:hAnsi="Arial" w:cs="Arial"/>
                <w:color w:val="000000"/>
                <w:sz w:val="20"/>
                <w:szCs w:val="20"/>
              </w:rPr>
              <w:t xml:space="preserve">4, 5, </w:t>
            </w:r>
            <w:r w:rsidR="00C85B9A">
              <w:rPr>
                <w:rFonts w:ascii="Arial" w:hAnsi="Arial" w:cs="Arial"/>
                <w:color w:val="000000"/>
                <w:sz w:val="20"/>
                <w:szCs w:val="20"/>
              </w:rPr>
              <w:t xml:space="preserve">8, 9, </w:t>
            </w:r>
            <w:r w:rsidR="006978B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85B9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978B3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C85B9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697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1C7822">
              <w:rPr>
                <w:rFonts w:ascii="Arial" w:hAnsi="Arial" w:cs="Arial"/>
                <w:color w:val="000000"/>
                <w:sz w:val="20"/>
                <w:szCs w:val="20"/>
              </w:rPr>
              <w:t>62, 63, 65, 66</w:t>
            </w:r>
            <w:r w:rsidR="00C85B9A">
              <w:rPr>
                <w:rFonts w:ascii="Arial" w:hAnsi="Arial" w:cs="Arial"/>
                <w:color w:val="000000"/>
                <w:sz w:val="20"/>
                <w:szCs w:val="20"/>
              </w:rPr>
              <w:t>, 76, 77</w:t>
            </w:r>
          </w:p>
          <w:p w14:paraId="3AE3E85E" w14:textId="77777777" w:rsidR="006978B3" w:rsidRDefault="006978B3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D641BE" w14:textId="01A0FD9A" w:rsidR="0020063B" w:rsidRDefault="0020063B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CA6753" w14:textId="3B1BF7D8" w:rsidR="001C7822" w:rsidRDefault="001C7822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C7B7A72" w14:textId="77777777" w:rsidR="001C7822" w:rsidRDefault="001C7822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B9B4E0" w14:textId="49E97676" w:rsidR="0020063B" w:rsidRDefault="0020063B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1C7822">
              <w:rPr>
                <w:rFonts w:ascii="Arial" w:hAnsi="Arial" w:cs="Arial"/>
                <w:color w:val="000000"/>
                <w:sz w:val="20"/>
                <w:szCs w:val="20"/>
              </w:rPr>
              <w:t>8,</w:t>
            </w:r>
            <w:r w:rsidR="000B2738">
              <w:rPr>
                <w:rFonts w:ascii="Arial" w:hAnsi="Arial" w:cs="Arial"/>
                <w:color w:val="000000"/>
                <w:sz w:val="20"/>
                <w:szCs w:val="20"/>
              </w:rPr>
              <w:t xml:space="preserve"> 76, 77</w:t>
            </w:r>
          </w:p>
        </w:tc>
        <w:tc>
          <w:tcPr>
            <w:tcW w:w="1984" w:type="dxa"/>
          </w:tcPr>
          <w:p w14:paraId="285C9E36" w14:textId="77777777" w:rsidR="00720597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2E573C" w14:textId="7C4BF58B" w:rsidR="00A62B84" w:rsidRDefault="00A62B84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14</w:t>
            </w:r>
            <w:r w:rsidR="004C00DC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E67B2B">
              <w:rPr>
                <w:rFonts w:ascii="Arial" w:hAnsi="Arial" w:cs="Arial"/>
                <w:color w:val="000000"/>
                <w:sz w:val="20"/>
                <w:szCs w:val="20"/>
              </w:rPr>
              <w:t>, 26</w:t>
            </w:r>
          </w:p>
          <w:p w14:paraId="00D55591" w14:textId="77777777" w:rsidR="00077380" w:rsidRDefault="00077380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D165FE" w14:textId="77777777" w:rsidR="001C7822" w:rsidRDefault="001C7822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405B11" w14:textId="3C48E550" w:rsidR="00077380" w:rsidRDefault="00077380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4C00D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E67B2B">
              <w:rPr>
                <w:rFonts w:ascii="Arial" w:hAnsi="Arial" w:cs="Arial"/>
                <w:color w:val="000000"/>
                <w:sz w:val="20"/>
                <w:szCs w:val="20"/>
              </w:rPr>
              <w:t>, 20, 21, 26</w:t>
            </w:r>
          </w:p>
          <w:p w14:paraId="6AA8E5EC" w14:textId="77777777" w:rsidR="001C7822" w:rsidRDefault="001C7822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FC621F" w14:textId="77777777" w:rsidR="001C7822" w:rsidRDefault="001C7822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2BE077" w14:textId="2C5DF4E2" w:rsidR="00117779" w:rsidRDefault="00117779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14, </w:t>
            </w:r>
            <w:r w:rsidR="004C00D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E67B2B">
              <w:rPr>
                <w:rFonts w:ascii="Arial" w:hAnsi="Arial" w:cs="Arial"/>
                <w:color w:val="000000"/>
                <w:sz w:val="20"/>
                <w:szCs w:val="20"/>
              </w:rPr>
              <w:t>, 16</w:t>
            </w:r>
            <w:r w:rsidR="00B1657F">
              <w:rPr>
                <w:rFonts w:ascii="Arial" w:hAnsi="Arial" w:cs="Arial"/>
                <w:color w:val="000000"/>
                <w:sz w:val="20"/>
                <w:szCs w:val="20"/>
              </w:rPr>
              <w:t>, 68</w:t>
            </w:r>
          </w:p>
          <w:p w14:paraId="232523B3" w14:textId="250EAE55" w:rsidR="00117779" w:rsidRDefault="00117779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950257" w14:textId="77777777" w:rsidR="001C7822" w:rsidRDefault="001C7822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E98048" w14:textId="77777777" w:rsidR="001C7822" w:rsidRDefault="001C7822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1D6486" w14:textId="77777777" w:rsidR="00E67B2B" w:rsidRDefault="00E67B2B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16AE99" w14:textId="77777777" w:rsidR="00E67B2B" w:rsidRDefault="00E67B2B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B02BF0" w14:textId="0B6C55E5" w:rsidR="001C7822" w:rsidRDefault="007C00D8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E67B2B">
              <w:rPr>
                <w:rFonts w:ascii="Arial" w:hAnsi="Arial" w:cs="Arial"/>
                <w:color w:val="000000"/>
                <w:sz w:val="20"/>
                <w:szCs w:val="20"/>
              </w:rPr>
              <w:t xml:space="preserve"> 68</w:t>
            </w:r>
          </w:p>
          <w:p w14:paraId="3D49043A" w14:textId="5D7356F3" w:rsidR="00720597" w:rsidRPr="00171E27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0597" w14:paraId="1B6AE37A" w14:textId="77777777" w:rsidTr="00E91A73">
        <w:trPr>
          <w:trHeight w:val="60"/>
        </w:trPr>
        <w:tc>
          <w:tcPr>
            <w:tcW w:w="2160" w:type="dxa"/>
          </w:tcPr>
          <w:p w14:paraId="253A542A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34224FC4" w14:textId="77777777" w:rsidR="0055511C" w:rsidRDefault="00720597" w:rsidP="00E67B2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Beherrschen </w:t>
            </w:r>
            <w:r w:rsidR="00E67B2B">
              <w:rPr>
                <w:rFonts w:ascii="Arial" w:hAnsi="Arial" w:cs="Arial"/>
                <w:color w:val="000000"/>
                <w:sz w:val="20"/>
                <w:szCs w:val="20"/>
              </w:rPr>
              <w:t xml:space="preserve">von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Zahlbeziehungen und der Orientierung im Zahlenraum bis 100</w:t>
            </w:r>
          </w:p>
          <w:p w14:paraId="77993DA3" w14:textId="77777777" w:rsidR="0055511C" w:rsidRDefault="0055511C" w:rsidP="00E67B2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E67B2B">
              <w:rPr>
                <w:rFonts w:ascii="Arial" w:hAnsi="Arial" w:cs="Arial"/>
                <w:color w:val="000000"/>
                <w:sz w:val="20"/>
                <w:szCs w:val="20"/>
              </w:rPr>
              <w:t>Nutzen von Strukturen in arithmetischen Zahldarstellungen und Anschauungsmitteln in unterschiedlichen Sachzusammenhängen</w:t>
            </w:r>
          </w:p>
          <w:p w14:paraId="523AE456" w14:textId="46EFC65A" w:rsidR="00E67B2B" w:rsidRDefault="00720597" w:rsidP="00E67B2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Vorwärts-, Rückwärtszählen</w:t>
            </w:r>
            <w:r w:rsidR="00E67B2B">
              <w:rPr>
                <w:rFonts w:ascii="Arial" w:hAnsi="Arial" w:cs="Arial"/>
                <w:color w:val="000000"/>
                <w:sz w:val="20"/>
                <w:szCs w:val="20"/>
              </w:rPr>
              <w:t>, Zählen in Schritten</w:t>
            </w:r>
          </w:p>
          <w:p w14:paraId="42537488" w14:textId="77777777" w:rsidR="0055511C" w:rsidRDefault="00E67B2B" w:rsidP="00E67B2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        Vergleichen und Ordnen von Zahlen</w:t>
            </w:r>
          </w:p>
          <w:p w14:paraId="4B7D05B9" w14:textId="77777777" w:rsidR="0055511C" w:rsidRDefault="00720597" w:rsidP="00E67B2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E67B2B">
              <w:rPr>
                <w:rFonts w:ascii="Arial" w:hAnsi="Arial" w:cs="Arial"/>
                <w:color w:val="000000"/>
                <w:sz w:val="20"/>
                <w:szCs w:val="20"/>
              </w:rPr>
              <w:t>Vorgänger, Nachfolger, Nachbarzehne</w:t>
            </w:r>
            <w:r w:rsidR="0055511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  <w:p w14:paraId="4B4CD939" w14:textId="77777777" w:rsidR="0055511C" w:rsidRDefault="00E67B2B" w:rsidP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das Doppelte, die Hälft</w:t>
            </w:r>
            <w:r w:rsidR="0055511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  <w:p w14:paraId="587590BE" w14:textId="77777777" w:rsidR="0055511C" w:rsidRDefault="00720597" w:rsidP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gerade und ungerade Zahlen</w:t>
            </w:r>
          </w:p>
          <w:p w14:paraId="54D852A2" w14:textId="647ADCCD" w:rsidR="000B2738" w:rsidRDefault="00720597" w:rsidP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0B2738">
              <w:rPr>
                <w:rFonts w:ascii="Arial" w:hAnsi="Arial" w:cs="Arial"/>
                <w:color w:val="000000"/>
                <w:sz w:val="20"/>
                <w:szCs w:val="20"/>
              </w:rPr>
              <w:t>Nutzen von Analogien der Stellenwerte</w:t>
            </w:r>
          </w:p>
          <w:p w14:paraId="35978727" w14:textId="77777777" w:rsidR="0055511C" w:rsidRDefault="000B2738" w:rsidP="00E67B2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Zerlegen von Zahlen</w:t>
            </w:r>
          </w:p>
          <w:p w14:paraId="6165FA7C" w14:textId="1128BE82" w:rsidR="00720597" w:rsidRDefault="0055511C" w:rsidP="00E67B2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0B2738">
              <w:rPr>
                <w:rFonts w:ascii="Arial" w:hAnsi="Arial" w:cs="Arial"/>
                <w:color w:val="000000"/>
                <w:sz w:val="20"/>
                <w:szCs w:val="20"/>
              </w:rPr>
              <w:t>Vernetzen von Darstellungen</w:t>
            </w:r>
          </w:p>
          <w:p w14:paraId="61DEF925" w14:textId="5ADCE8B3" w:rsidR="000B2738" w:rsidRDefault="000B2738" w:rsidP="00E67B2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55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flexibles Wechseln zwischen Handlung, Bild, Sprache, Symbol, Sachsituation</w:t>
            </w:r>
          </w:p>
          <w:p w14:paraId="3C4F2B7D" w14:textId="60F8D359" w:rsidR="000B2738" w:rsidRDefault="000B2738" w:rsidP="00E67B2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Begründen von zueinander passenden Darstellungen</w:t>
            </w:r>
          </w:p>
          <w:p w14:paraId="12431101" w14:textId="72FE5A23" w:rsidR="000B2738" w:rsidRDefault="000B2738" w:rsidP="00E67B2B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der Fachbegriffe: Zahlwort, Ziffer, Zahl, Vorgänger, Nachfolger, Nachbarzehner, gerade/ungerade Zahl, „… ist größer als …“, „… ist kleiner als …“, „… ist gleich …“, „… liegt zwischen … und …“</w:t>
            </w:r>
          </w:p>
        </w:tc>
        <w:tc>
          <w:tcPr>
            <w:tcW w:w="1984" w:type="dxa"/>
          </w:tcPr>
          <w:p w14:paraId="31EFFDA0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</w:t>
            </w:r>
          </w:p>
          <w:p w14:paraId="4F077A0E" w14:textId="77777777" w:rsidR="004A36A9" w:rsidRDefault="004A36A9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1A29D2" w14:textId="77777777" w:rsidR="000B2738" w:rsidRDefault="000B2738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657BBF" w14:textId="77777777" w:rsidR="00C85B9A" w:rsidRDefault="00C85B9A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BFCCDB" w14:textId="41531A75" w:rsidR="00BB1910" w:rsidRDefault="00171E2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S. </w:t>
            </w:r>
            <w:r w:rsidR="004A36A9">
              <w:rPr>
                <w:rFonts w:ascii="Arial" w:hAnsi="Arial" w:cs="Arial"/>
                <w:color w:val="000000"/>
                <w:sz w:val="20"/>
                <w:szCs w:val="20"/>
              </w:rPr>
              <w:t>33, 35, 60, 64, 68</w:t>
            </w:r>
          </w:p>
          <w:p w14:paraId="169FC416" w14:textId="220127FD" w:rsidR="004A36A9" w:rsidRDefault="00C85B9A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64</w:t>
            </w:r>
          </w:p>
          <w:p w14:paraId="3722EAD7" w14:textId="0B5D5090" w:rsidR="00BB1910" w:rsidRDefault="0020063B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4A36A9">
              <w:rPr>
                <w:rFonts w:ascii="Arial" w:hAnsi="Arial" w:cs="Arial"/>
                <w:color w:val="000000"/>
                <w:sz w:val="20"/>
                <w:szCs w:val="20"/>
              </w:rPr>
              <w:t>76, 77</w:t>
            </w:r>
          </w:p>
          <w:p w14:paraId="5FE9B273" w14:textId="77777777" w:rsidR="004A36A9" w:rsidRDefault="004A36A9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8D103E" w14:textId="60FFCD41" w:rsidR="00BB1910" w:rsidRDefault="00BB1910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4A36A9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  <w:p w14:paraId="4EB50080" w14:textId="0698B5E3" w:rsidR="00EE3B68" w:rsidRDefault="009D7B66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67</w:t>
            </w:r>
          </w:p>
          <w:p w14:paraId="10E11082" w14:textId="77777777" w:rsidR="00F45679" w:rsidRDefault="00F45679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43152F" w14:textId="0C258B49" w:rsidR="00EE3B68" w:rsidRDefault="00EE3B68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4A36A9">
              <w:rPr>
                <w:rFonts w:ascii="Arial" w:hAnsi="Arial" w:cs="Arial"/>
                <w:color w:val="000000"/>
                <w:sz w:val="20"/>
                <w:szCs w:val="20"/>
              </w:rPr>
              <w:t xml:space="preserve">21, 30, </w:t>
            </w:r>
            <w:r w:rsidR="00171E27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  <w:p w14:paraId="1C2379EC" w14:textId="77777777" w:rsidR="004A36A9" w:rsidRDefault="004A36A9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906A44" w14:textId="493B0926" w:rsidR="00F45679" w:rsidRDefault="00F45679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4A36A9">
              <w:rPr>
                <w:rFonts w:ascii="Arial" w:hAnsi="Arial" w:cs="Arial"/>
                <w:color w:val="000000"/>
                <w:sz w:val="20"/>
                <w:szCs w:val="20"/>
              </w:rPr>
              <w:t>20, 33, 64</w:t>
            </w:r>
          </w:p>
        </w:tc>
        <w:tc>
          <w:tcPr>
            <w:tcW w:w="1984" w:type="dxa"/>
          </w:tcPr>
          <w:p w14:paraId="2344EB31" w14:textId="77777777" w:rsidR="00171E27" w:rsidRDefault="00171E27" w:rsidP="00166C69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D5C956" w14:textId="77777777" w:rsidR="00171E27" w:rsidRDefault="00171E27" w:rsidP="00166C69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D349F3" w14:textId="77777777" w:rsidR="00C867FD" w:rsidRDefault="00C867FD" w:rsidP="00166C69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255629" w14:textId="7D7A2CF0" w:rsidR="00166C69" w:rsidRDefault="00166C69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171E27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C867FD">
              <w:rPr>
                <w:rFonts w:ascii="Arial" w:hAnsi="Arial" w:cs="Arial"/>
                <w:color w:val="000000"/>
                <w:sz w:val="20"/>
                <w:szCs w:val="20"/>
              </w:rPr>
              <w:t>, 26</w:t>
            </w:r>
          </w:p>
          <w:p w14:paraId="3967431A" w14:textId="5BCB877D" w:rsidR="00166C69" w:rsidRDefault="00166C69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S. 21</w:t>
            </w:r>
          </w:p>
          <w:p w14:paraId="49861EFA" w14:textId="5251F799" w:rsidR="00720597" w:rsidRDefault="00171E27" w:rsidP="00171E2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21</w:t>
            </w:r>
            <w:r w:rsidR="00C867FD">
              <w:rPr>
                <w:rFonts w:ascii="Arial" w:hAnsi="Arial" w:cs="Arial"/>
                <w:color w:val="000000"/>
                <w:sz w:val="20"/>
                <w:szCs w:val="20"/>
              </w:rPr>
              <w:t>, 26, 52</w:t>
            </w:r>
          </w:p>
          <w:p w14:paraId="13EEEC83" w14:textId="7951F478" w:rsidR="00720597" w:rsidRDefault="00C867FD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68</w:t>
            </w:r>
          </w:p>
          <w:p w14:paraId="60457619" w14:textId="77777777" w:rsidR="007C00D8" w:rsidRDefault="007C00D8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67</w:t>
            </w:r>
          </w:p>
          <w:p w14:paraId="63D083BB" w14:textId="6DDF9C0B" w:rsidR="007C00D8" w:rsidRDefault="009831EA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34388D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373E148A" w14:textId="62052D1D" w:rsidR="00A14798" w:rsidRDefault="00A14798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15, 17</w:t>
            </w:r>
          </w:p>
          <w:p w14:paraId="69AED86B" w14:textId="278F1828" w:rsidR="007C00D8" w:rsidRDefault="007C00D8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A14798">
              <w:rPr>
                <w:rFonts w:ascii="Arial" w:hAnsi="Arial" w:cs="Arial"/>
                <w:sz w:val="20"/>
                <w:szCs w:val="20"/>
              </w:rPr>
              <w:t>15, 16, 17, 26</w:t>
            </w:r>
          </w:p>
          <w:p w14:paraId="0069C3E2" w14:textId="77777777" w:rsidR="00B1657F" w:rsidRDefault="00B1657F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4852D5EC" w14:textId="77777777" w:rsidR="00B1657F" w:rsidRDefault="00B1657F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515A974A" w14:textId="334E3241" w:rsidR="00A14798" w:rsidRDefault="00A14798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17, 21</w:t>
            </w:r>
          </w:p>
        </w:tc>
      </w:tr>
      <w:tr w:rsidR="00720597" w14:paraId="34A4244D" w14:textId="77777777" w:rsidTr="00E91A73">
        <w:trPr>
          <w:trHeight w:val="60"/>
        </w:trPr>
        <w:tc>
          <w:tcPr>
            <w:tcW w:w="2160" w:type="dxa"/>
          </w:tcPr>
          <w:p w14:paraId="6EA580E1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7584E05D" w14:textId="3F371C28" w:rsidR="00533D69" w:rsidRDefault="00533D69" w:rsidP="00533D69">
            <w:pPr>
              <w:tabs>
                <w:tab w:val="left" w:pos="208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Beherrschen der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Struktur des dekadischen Positionssystems und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des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Prinzip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der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Zahlbildung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im Zahlenraum bis 100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55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Darstellen von Zahlen im dekadischen Positionssystem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Bündelungsprinzip</w:t>
            </w:r>
          </w:p>
          <w:p w14:paraId="56F8A6EE" w14:textId="24402059" w:rsidR="00720597" w:rsidRDefault="00533D69" w:rsidP="00533D69">
            <w:pPr>
              <w:tabs>
                <w:tab w:val="left" w:pos="208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Stellenwertprinzip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Bedeutung der Null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55511C"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926AE4">
              <w:rPr>
                <w:rFonts w:ascii="Arial" w:hAnsi="Arial" w:cs="Arial"/>
                <w:color w:val="000000"/>
                <w:sz w:val="20"/>
                <w:szCs w:val="20"/>
              </w:rPr>
              <w:t>Vernetzen von Darstellungen</w:t>
            </w:r>
          </w:p>
          <w:p w14:paraId="6676D645" w14:textId="77777777" w:rsidR="00926AE4" w:rsidRDefault="00926AE4" w:rsidP="00533D69">
            <w:pPr>
              <w:tabs>
                <w:tab w:val="left" w:pos="208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Erkennen von Strukturen im Hunderterfeld</w:t>
            </w:r>
          </w:p>
          <w:p w14:paraId="591967D1" w14:textId="77777777" w:rsidR="00926AE4" w:rsidRDefault="00926AE4" w:rsidP="00533D69">
            <w:pPr>
              <w:tabs>
                <w:tab w:val="left" w:pos="208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flexibles Wechseln zwischen Handlung, Bild, Sprache, Symbol, Sachsituation</w:t>
            </w:r>
          </w:p>
          <w:p w14:paraId="5B4C7F72" w14:textId="29C4B5B1" w:rsidR="00926AE4" w:rsidRDefault="0055511C" w:rsidP="00994064">
            <w:pPr>
              <w:tabs>
                <w:tab w:val="left" w:pos="208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926AE4">
              <w:rPr>
                <w:rFonts w:ascii="Arial" w:hAnsi="Arial" w:cs="Arial"/>
                <w:color w:val="000000"/>
                <w:sz w:val="20"/>
                <w:szCs w:val="20"/>
              </w:rPr>
              <w:t>Verwenden der Fachbegriffe: Einer, Zehner, Hunderter, Stellenwert, Stellenwerttafel</w:t>
            </w:r>
          </w:p>
        </w:tc>
        <w:tc>
          <w:tcPr>
            <w:tcW w:w="1984" w:type="dxa"/>
          </w:tcPr>
          <w:p w14:paraId="51348E6C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451E9C" w14:textId="77777777" w:rsidR="0034388D" w:rsidRDefault="0034388D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7AFE7" w14:textId="0AC6AC2E" w:rsidR="0020063B" w:rsidRDefault="0020063B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34388D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  <w:r w:rsidR="00B347AD">
              <w:rPr>
                <w:rFonts w:ascii="Arial" w:hAnsi="Arial" w:cs="Arial"/>
                <w:color w:val="000000"/>
                <w:sz w:val="20"/>
                <w:szCs w:val="20"/>
              </w:rPr>
              <w:t>, 63, 65, 66, 67</w:t>
            </w:r>
          </w:p>
          <w:p w14:paraId="761AD142" w14:textId="18194B26" w:rsidR="00926AE4" w:rsidRDefault="00926AE4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083643" w14:textId="77777777" w:rsidR="00926AE4" w:rsidRDefault="00926AE4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71A69C" w14:textId="77777777" w:rsidR="00926AE4" w:rsidRDefault="00926AE4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6E9AB" w14:textId="77777777" w:rsidR="00926AE4" w:rsidRDefault="00926AE4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75D571" w14:textId="77777777" w:rsidR="00926AE4" w:rsidRDefault="00926AE4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E7AE9B" w14:textId="77777777" w:rsidR="00926AE4" w:rsidRDefault="00926AE4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8407C3" w14:textId="60D57B00" w:rsidR="00F45679" w:rsidRDefault="00926AE4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65</w:t>
            </w:r>
          </w:p>
        </w:tc>
        <w:tc>
          <w:tcPr>
            <w:tcW w:w="1984" w:type="dxa"/>
          </w:tcPr>
          <w:p w14:paraId="612A8B52" w14:textId="77777777" w:rsidR="00720597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227948" w14:textId="45B3F5E0" w:rsidR="006105B9" w:rsidRDefault="006105B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937E51" w14:textId="0E095FA8" w:rsidR="006105B9" w:rsidRDefault="006105B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34388D">
              <w:rPr>
                <w:rFonts w:ascii="Arial" w:hAnsi="Arial" w:cs="Arial"/>
                <w:color w:val="000000"/>
                <w:sz w:val="20"/>
                <w:szCs w:val="20"/>
              </w:rPr>
              <w:t>14–17</w:t>
            </w:r>
          </w:p>
          <w:p w14:paraId="6A84FF7E" w14:textId="77777777" w:rsidR="00926AE4" w:rsidRDefault="00926AE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DF4830" w14:textId="77777777" w:rsidR="00926AE4" w:rsidRDefault="00926AE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01AF2A" w14:textId="77777777" w:rsidR="00EA4CE9" w:rsidRDefault="00EA4CE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251E39E7" w14:textId="37233A9C" w:rsidR="00EA4CE9" w:rsidRDefault="00EA4CE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926AE4">
              <w:rPr>
                <w:rFonts w:ascii="Arial" w:hAnsi="Arial" w:cs="Arial"/>
                <w:sz w:val="20"/>
                <w:szCs w:val="20"/>
              </w:rPr>
              <w:t>15</w:t>
            </w:r>
            <w:r w:rsidR="00926AE4">
              <w:rPr>
                <w:rFonts w:ascii="Arial" w:hAnsi="Arial" w:cs="Arial"/>
                <w:color w:val="000000"/>
                <w:sz w:val="20"/>
                <w:szCs w:val="20"/>
              </w:rPr>
              <w:t>–17</w:t>
            </w:r>
          </w:p>
          <w:p w14:paraId="5A46E93E" w14:textId="77777777" w:rsidR="00926AE4" w:rsidRDefault="00926AE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34EF712C" w14:textId="77777777" w:rsidR="000A6A54" w:rsidRDefault="000A6A5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11A9A824" w14:textId="145537E5" w:rsidR="00926AE4" w:rsidRDefault="00926AE4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15, 17, 18, 136</w:t>
            </w:r>
          </w:p>
        </w:tc>
      </w:tr>
      <w:tr w:rsidR="00720597" w14:paraId="3373AF37" w14:textId="77777777" w:rsidTr="00E91A73">
        <w:trPr>
          <w:trHeight w:val="60"/>
        </w:trPr>
        <w:tc>
          <w:tcPr>
            <w:tcW w:w="2160" w:type="dxa"/>
          </w:tcPr>
          <w:p w14:paraId="181172CB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11851FE5" w14:textId="77777777" w:rsidR="0055511C" w:rsidRDefault="00720597" w:rsidP="0034388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Kennen der Addition und Subtraktion</w:t>
            </w:r>
            <w:r w:rsidR="00926AE4">
              <w:rPr>
                <w:rFonts w:ascii="Arial" w:hAnsi="Arial" w:cs="Arial"/>
                <w:color w:val="000000"/>
                <w:sz w:val="20"/>
                <w:szCs w:val="20"/>
              </w:rPr>
              <w:t xml:space="preserve"> im Zahlenraum bis 100</w:t>
            </w:r>
          </w:p>
          <w:p w14:paraId="54903CCE" w14:textId="77777777" w:rsidR="0055511C" w:rsidRDefault="0055511C" w:rsidP="0034388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926AE4">
              <w:rPr>
                <w:rFonts w:ascii="Arial" w:hAnsi="Arial" w:cs="Arial"/>
                <w:color w:val="000000"/>
                <w:sz w:val="20"/>
                <w:szCs w:val="20"/>
              </w:rPr>
              <w:t xml:space="preserve">Entwickeln von Grundvorstellungen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der Rechenoperationen</w:t>
            </w:r>
          </w:p>
          <w:p w14:paraId="2810AD00" w14:textId="3C798A98" w:rsidR="007020CD" w:rsidRDefault="0055511C" w:rsidP="0034388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>Addition als Vereinigen und Hinzufügen</w:t>
            </w:r>
          </w:p>
          <w:p w14:paraId="6B40C657" w14:textId="77777777" w:rsidR="0055511C" w:rsidRDefault="007020CD" w:rsidP="0034388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Subtraktion als Wegnehmen, Ergänzen oder Bestimmen der Differenz, Restmenge</w:t>
            </w:r>
          </w:p>
          <w:p w14:paraId="46F843EA" w14:textId="2F05F436" w:rsidR="0055511C" w:rsidRDefault="0055511C" w:rsidP="0034388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>Vernetzen von Darstellungen</w:t>
            </w:r>
          </w:p>
          <w:p w14:paraId="66D40C12" w14:textId="1D135CB6" w:rsidR="0055511C" w:rsidRDefault="0055511C" w:rsidP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Aufstellen von Lösungsansätzen unter Nutzung von Tabellen, Schaubildern, Termen, Gleichungen, Ungleichungen</w:t>
            </w:r>
          </w:p>
          <w:p w14:paraId="5B57AF2C" w14:textId="77777777" w:rsidR="0055511C" w:rsidRDefault="0055511C" w:rsidP="00C158D5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Lösen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 xml:space="preserve"> von Additions- und Subtraktionsaufgaben im Zahlenraum bis 100 durch Nutzen von Strategien</w:t>
            </w:r>
          </w:p>
          <w:p w14:paraId="6CAE8484" w14:textId="77777777" w:rsidR="0055511C" w:rsidRDefault="0055511C" w:rsidP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>Zurückführen auf bekannte Aufgaben, insbesondere der Grundaufgaben</w:t>
            </w:r>
          </w:p>
          <w:p w14:paraId="2828B8BF" w14:textId="77777777" w:rsidR="0055511C" w:rsidRDefault="0055511C" w:rsidP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       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>Verdoppeln</w:t>
            </w:r>
          </w:p>
          <w:p w14:paraId="00E656BE" w14:textId="77777777" w:rsidR="0055511C" w:rsidRDefault="00720597" w:rsidP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>schrittweises Rechnen</w:t>
            </w:r>
          </w:p>
          <w:p w14:paraId="2F42D385" w14:textId="1D67D862" w:rsidR="00490D88" w:rsidRDefault="00720597" w:rsidP="0055511C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B8143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>Tauschaufgaben</w:t>
            </w:r>
          </w:p>
          <w:p w14:paraId="321BF6F1" w14:textId="1F9A6329" w:rsidR="007020CD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>Umkehraufgaben</w:t>
            </w:r>
          </w:p>
          <w:p w14:paraId="0FA608D2" w14:textId="77777777" w:rsidR="0055511C" w:rsidRDefault="007020C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Nachbaraufgaben und andere Hilfsaufgaben</w:t>
            </w:r>
          </w:p>
          <w:p w14:paraId="3C674FDB" w14:textId="0CE03035" w:rsidR="007020CD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>Aufgabenfamilien</w:t>
            </w:r>
          </w:p>
          <w:p w14:paraId="1B0C2838" w14:textId="61050213" w:rsidR="00BD4DE2" w:rsidRDefault="007020C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Ergänzungen</w:t>
            </w:r>
          </w:p>
          <w:p w14:paraId="1B202D4C" w14:textId="77777777" w:rsidR="004A12DD" w:rsidRDefault="007020C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gegensinniges und gleichsinniges Verändern</w:t>
            </w:r>
          </w:p>
          <w:p w14:paraId="4431697C" w14:textId="3C7681C5" w:rsidR="00DA006A" w:rsidRDefault="004A12D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Probieren, Begründen und Bewerten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 xml:space="preserve">von unterschiedlichen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Lösungswege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A63A841" w14:textId="5E2535BD" w:rsidR="007020CD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Kontrolle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 xml:space="preserve">von Lösungen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durch Umkehroperation und Vergleich mit Erfahrungen</w:t>
            </w:r>
          </w:p>
          <w:p w14:paraId="42302EBA" w14:textId="49DF64E9" w:rsidR="007020CD" w:rsidRDefault="007020C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Erkennen, Beschreiben und Fortsetzen von arithmetischen Mustern</w:t>
            </w:r>
          </w:p>
          <w:p w14:paraId="4DF4E6D3" w14:textId="7622EAC3" w:rsidR="007020CD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020CD">
              <w:rPr>
                <w:rFonts w:ascii="Arial" w:hAnsi="Arial" w:cs="Arial"/>
                <w:color w:val="000000"/>
                <w:sz w:val="20"/>
                <w:szCs w:val="20"/>
              </w:rPr>
              <w:t>Zahlenfolgen</w:t>
            </w:r>
          </w:p>
          <w:p w14:paraId="6F37BE26" w14:textId="029E8165" w:rsidR="001E2193" w:rsidRDefault="007020C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strukturierte Aufgabenformate</w:t>
            </w:r>
          </w:p>
          <w:p w14:paraId="6EED6486" w14:textId="77777777" w:rsidR="00DA2019" w:rsidRDefault="007020CD" w:rsidP="00DA201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Muster und Strukturen in operativen Aufgabenserien</w:t>
            </w:r>
          </w:p>
          <w:p w14:paraId="17996A33" w14:textId="77777777" w:rsidR="00CD6336" w:rsidRDefault="00CD6336" w:rsidP="00DA201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8A1E6" w14:textId="49F59938" w:rsidR="00720597" w:rsidRDefault="00DA2019" w:rsidP="00DA201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2F140C">
              <w:rPr>
                <w:rFonts w:ascii="Arial" w:hAnsi="Arial" w:cs="Arial"/>
                <w:color w:val="000000"/>
                <w:sz w:val="20"/>
                <w:szCs w:val="20"/>
              </w:rPr>
              <w:t>– Verwenden der Fachbegriffe: Addition, plus, addieren, Summe, Summand, Subtraktion, minus, subtrahieren, Differenz, Minuend, Subtrahend, Tauschaufgabe, Umkehraufgabe, Zahlenfolge, Aufgabenfamilie</w:t>
            </w:r>
          </w:p>
        </w:tc>
        <w:tc>
          <w:tcPr>
            <w:tcW w:w="1984" w:type="dxa"/>
          </w:tcPr>
          <w:p w14:paraId="082B9AA9" w14:textId="77777777" w:rsidR="00720597" w:rsidRDefault="00720597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D90CF4" w14:textId="77777777" w:rsidR="00720597" w:rsidRDefault="00720597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FB27E" w14:textId="52A3F120" w:rsidR="00AE5ED9" w:rsidRDefault="00EE3B68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38</w:t>
            </w:r>
            <w:r w:rsidR="0034388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41 </w:t>
            </w:r>
          </w:p>
          <w:p w14:paraId="20D2B207" w14:textId="25FCBDDD" w:rsidR="00720597" w:rsidRDefault="00AE5ED9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EE3B68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34388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E3B68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  <w:p w14:paraId="4E0471A9" w14:textId="769DAD10" w:rsidR="00BB1910" w:rsidRDefault="00B347AD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38–41, 50–53</w:t>
            </w:r>
          </w:p>
          <w:p w14:paraId="1B89464D" w14:textId="77777777" w:rsidR="00BB1910" w:rsidRDefault="00F45679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126, 127, 132, 133</w:t>
            </w:r>
          </w:p>
          <w:p w14:paraId="6EAAC82D" w14:textId="77777777" w:rsidR="00AE5ED9" w:rsidRDefault="00AE5ED9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CCAF90" w14:textId="77777777" w:rsidR="00BB1910" w:rsidRDefault="00BB1910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782FD6" w14:textId="77777777" w:rsidR="00BB1910" w:rsidRDefault="00BB1910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1B11F" w14:textId="1C14C8BA" w:rsidR="00BB1910" w:rsidRDefault="003D010E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B81431">
              <w:rPr>
                <w:rFonts w:ascii="Arial" w:hAnsi="Arial" w:cs="Arial"/>
                <w:color w:val="000000"/>
                <w:sz w:val="20"/>
                <w:szCs w:val="20"/>
              </w:rPr>
              <w:t>69, 71, 96, 101</w:t>
            </w:r>
          </w:p>
          <w:p w14:paraId="30BB5239" w14:textId="1A053F78" w:rsidR="00B81431" w:rsidRDefault="0020063B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S. </w:t>
            </w:r>
            <w:r w:rsidR="00B81431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  <w:p w14:paraId="2A6C55E9" w14:textId="7E43626C" w:rsidR="00B81431" w:rsidRDefault="00C158D5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91, 92, 98, 99</w:t>
            </w:r>
          </w:p>
          <w:p w14:paraId="2D527819" w14:textId="7A23D5A6" w:rsidR="00490D88" w:rsidRDefault="00BB1910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42, 70</w:t>
            </w:r>
            <w:r w:rsidR="003D010E">
              <w:rPr>
                <w:rFonts w:ascii="Arial" w:hAnsi="Arial" w:cs="Arial"/>
                <w:color w:val="000000"/>
                <w:sz w:val="20"/>
                <w:szCs w:val="20"/>
              </w:rPr>
              <w:t>, 95</w:t>
            </w:r>
          </w:p>
          <w:p w14:paraId="1B291AC3" w14:textId="14EA1190" w:rsidR="00BB1910" w:rsidRDefault="00EE3B68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490D88">
              <w:rPr>
                <w:rFonts w:ascii="Arial" w:hAnsi="Arial" w:cs="Arial"/>
                <w:color w:val="000000"/>
                <w:sz w:val="20"/>
                <w:szCs w:val="20"/>
              </w:rPr>
              <w:t xml:space="preserve">55,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90D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12F46E6E" w14:textId="5EB5101A" w:rsidR="00BB1910" w:rsidRDefault="00BB1910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B81431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  <w:p w14:paraId="5F987065" w14:textId="66CE6B2A" w:rsidR="003D010E" w:rsidRDefault="003D010E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B81431">
              <w:rPr>
                <w:rFonts w:ascii="Arial" w:hAnsi="Arial" w:cs="Arial"/>
                <w:color w:val="000000"/>
                <w:sz w:val="20"/>
                <w:szCs w:val="20"/>
              </w:rPr>
              <w:t>73, 116</w:t>
            </w:r>
          </w:p>
          <w:p w14:paraId="4527CE2C" w14:textId="6C3B3E9C" w:rsidR="00490D88" w:rsidRDefault="00B81431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45, 46</w:t>
            </w:r>
            <w:r w:rsidR="00BD4DE2">
              <w:rPr>
                <w:rFonts w:ascii="Arial" w:hAnsi="Arial" w:cs="Arial"/>
                <w:color w:val="000000"/>
                <w:sz w:val="20"/>
                <w:szCs w:val="20"/>
              </w:rPr>
              <w:t>, 56</w:t>
            </w:r>
          </w:p>
          <w:p w14:paraId="5A1AFB3B" w14:textId="1C530AFA" w:rsidR="00490D88" w:rsidRDefault="00490D88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96</w:t>
            </w:r>
          </w:p>
          <w:p w14:paraId="7144FC53" w14:textId="7D8FB564" w:rsidR="00BD4DE2" w:rsidRDefault="00BD4DE2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96, 99</w:t>
            </w:r>
            <w:r w:rsidR="00DA2019">
              <w:rPr>
                <w:rFonts w:ascii="Arial" w:hAnsi="Arial" w:cs="Arial"/>
                <w:color w:val="000000"/>
                <w:sz w:val="20"/>
                <w:szCs w:val="20"/>
              </w:rPr>
              <w:t>, 101</w:t>
            </w:r>
          </w:p>
          <w:p w14:paraId="3A4EF060" w14:textId="77777777" w:rsidR="00BD4DE2" w:rsidRDefault="00BD4DE2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58, 72, 86</w:t>
            </w:r>
          </w:p>
          <w:p w14:paraId="0A39C134" w14:textId="77777777" w:rsidR="00BD4DE2" w:rsidRDefault="00BD4DE2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0F4CE5" w14:textId="25472004" w:rsidR="00BD4DE2" w:rsidRDefault="001E2193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119, 133</w:t>
            </w:r>
          </w:p>
          <w:p w14:paraId="1035388A" w14:textId="1C85D9E3" w:rsidR="00BD4DE2" w:rsidRDefault="00BD4DE2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56, </w:t>
            </w:r>
            <w:r w:rsidR="001E2193">
              <w:rPr>
                <w:rFonts w:ascii="Arial" w:hAnsi="Arial" w:cs="Arial"/>
                <w:color w:val="000000"/>
                <w:sz w:val="20"/>
                <w:szCs w:val="20"/>
              </w:rPr>
              <w:t>102, 117, 118</w:t>
            </w:r>
          </w:p>
          <w:p w14:paraId="24987A70" w14:textId="738BF161" w:rsidR="00DA2019" w:rsidRDefault="001E2193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54, 71, 90, 93, 97, 113</w:t>
            </w:r>
          </w:p>
          <w:p w14:paraId="463D1F4B" w14:textId="74A702E2" w:rsidR="001E2193" w:rsidRDefault="001E2193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38, 42, 50, 55, 73</w:t>
            </w:r>
          </w:p>
        </w:tc>
        <w:tc>
          <w:tcPr>
            <w:tcW w:w="1984" w:type="dxa"/>
          </w:tcPr>
          <w:p w14:paraId="6C7CB6C6" w14:textId="77777777" w:rsidR="00720597" w:rsidRDefault="00720597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230E35" w14:textId="5760B8B0" w:rsidR="00C158D5" w:rsidRDefault="001B4C7D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12, </w:t>
            </w:r>
            <w:r w:rsidR="00C26BEE">
              <w:rPr>
                <w:rFonts w:ascii="Arial" w:hAnsi="Arial" w:cs="Arial"/>
                <w:sz w:val="20"/>
                <w:szCs w:val="20"/>
              </w:rPr>
              <w:t>30</w:t>
            </w:r>
            <w:r w:rsidR="00C26BEE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33, 36, 38, 39, 112, 114</w:t>
            </w:r>
          </w:p>
          <w:p w14:paraId="30FBEE17" w14:textId="77777777" w:rsidR="00E27307" w:rsidRDefault="00E27307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4DD3EC1A" w14:textId="77777777" w:rsidR="00C26BEE" w:rsidRDefault="00C26BEE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059E8092" w14:textId="4BE9C14C" w:rsidR="001B4C7D" w:rsidRDefault="00EA4CE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1B4C7D">
              <w:rPr>
                <w:rFonts w:ascii="Arial" w:hAnsi="Arial" w:cs="Arial"/>
                <w:sz w:val="20"/>
                <w:szCs w:val="20"/>
              </w:rPr>
              <w:t>34, 35, 124, 125</w:t>
            </w:r>
            <w:r w:rsidR="00DA00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88C30D" w14:textId="36BDF972" w:rsidR="00EA4CE9" w:rsidRDefault="00EA4CE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7A709D46" w14:textId="77777777" w:rsidR="00E27307" w:rsidRDefault="00E27307" w:rsidP="00C26BEE">
            <w:pPr>
              <w:autoSpaceDE w:val="0"/>
              <w:spacing w:line="288" w:lineRule="auto"/>
              <w:ind w:firstLine="70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3BF28532" w14:textId="77777777" w:rsidR="00E27307" w:rsidRDefault="00E27307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0C417015" w14:textId="4E87C513" w:rsidR="006816FE" w:rsidRDefault="00EA4CE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EB7A21">
              <w:rPr>
                <w:rFonts w:ascii="Arial" w:hAnsi="Arial" w:cs="Arial"/>
                <w:sz w:val="20"/>
                <w:szCs w:val="20"/>
              </w:rPr>
              <w:t>6</w:t>
            </w:r>
            <w:r w:rsidR="00E27307">
              <w:rPr>
                <w:rFonts w:ascii="Arial" w:hAnsi="Arial" w:cs="Arial"/>
                <w:sz w:val="20"/>
                <w:szCs w:val="20"/>
              </w:rPr>
              <w:t>, 7, 30, 31</w:t>
            </w:r>
          </w:p>
          <w:p w14:paraId="10109DBD" w14:textId="6F512BB9" w:rsidR="00C26BEE" w:rsidRDefault="00C26BEE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S. 6</w:t>
            </w:r>
          </w:p>
          <w:p w14:paraId="5C2A12F5" w14:textId="61ECAAF3" w:rsidR="006816FE" w:rsidRDefault="006816FE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38, 39, 112, 114</w:t>
            </w:r>
          </w:p>
          <w:p w14:paraId="09274D71" w14:textId="21E1DB91" w:rsidR="006816FE" w:rsidRDefault="006816FE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8, </w:t>
            </w:r>
            <w:r w:rsidR="008F4925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59847D64" w14:textId="05760FE2" w:rsidR="008F4925" w:rsidRDefault="008F492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8, 34, 36</w:t>
            </w:r>
          </w:p>
          <w:p w14:paraId="7DA5B634" w14:textId="5794D501" w:rsidR="008F4925" w:rsidRDefault="008F492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36, 116</w:t>
            </w:r>
          </w:p>
          <w:p w14:paraId="51180420" w14:textId="0A7AC056" w:rsidR="008F4925" w:rsidRDefault="008F492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8, 12, 28</w:t>
            </w:r>
          </w:p>
          <w:p w14:paraId="1FFBCBFA" w14:textId="19CCFB5B" w:rsidR="00E27307" w:rsidRDefault="00DC326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7111E4">
              <w:rPr>
                <w:rFonts w:ascii="Arial" w:hAnsi="Arial" w:cs="Arial"/>
                <w:sz w:val="20"/>
                <w:szCs w:val="20"/>
              </w:rPr>
              <w:t xml:space="preserve">6, 10, 12,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60094807" w14:textId="68EE7B44" w:rsidR="00CD6336" w:rsidRDefault="00C158D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7111E4">
              <w:rPr>
                <w:rFonts w:ascii="Arial" w:hAnsi="Arial" w:cs="Arial"/>
                <w:sz w:val="20"/>
                <w:szCs w:val="20"/>
              </w:rPr>
              <w:t xml:space="preserve">116 </w:t>
            </w:r>
          </w:p>
          <w:p w14:paraId="65E07084" w14:textId="7A27B2F5" w:rsidR="00EA4CE9" w:rsidRDefault="00EA4CE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7111E4">
              <w:rPr>
                <w:rFonts w:ascii="Arial" w:hAnsi="Arial" w:cs="Arial"/>
                <w:sz w:val="20"/>
                <w:szCs w:val="20"/>
              </w:rPr>
              <w:t>32, 33, 112, 114</w:t>
            </w:r>
          </w:p>
          <w:p w14:paraId="2FE5A33A" w14:textId="12071C96" w:rsidR="00490D88" w:rsidRDefault="00EA4CE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7111E4">
              <w:rPr>
                <w:rFonts w:ascii="Arial" w:hAnsi="Arial" w:cs="Arial"/>
                <w:sz w:val="20"/>
                <w:szCs w:val="20"/>
              </w:rPr>
              <w:t>8, 36</w:t>
            </w:r>
          </w:p>
          <w:p w14:paraId="173C2786" w14:textId="77777777" w:rsidR="00CD6336" w:rsidRDefault="00CD6336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120999ED" w14:textId="3A68CF62" w:rsidR="00EA4CE9" w:rsidRDefault="00EA4CE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7111E4">
              <w:rPr>
                <w:rFonts w:ascii="Arial" w:hAnsi="Arial" w:cs="Arial"/>
                <w:sz w:val="20"/>
                <w:szCs w:val="20"/>
              </w:rPr>
              <w:t>40,</w:t>
            </w:r>
            <w:r w:rsidR="00202685">
              <w:rPr>
                <w:rFonts w:ascii="Arial" w:hAnsi="Arial" w:cs="Arial"/>
                <w:sz w:val="20"/>
                <w:szCs w:val="20"/>
              </w:rPr>
              <w:t xml:space="preserve"> 50,</w:t>
            </w:r>
            <w:r w:rsidR="007111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685">
              <w:rPr>
                <w:rFonts w:ascii="Arial" w:hAnsi="Arial" w:cs="Arial"/>
                <w:sz w:val="20"/>
                <w:szCs w:val="20"/>
              </w:rPr>
              <w:t>110</w:t>
            </w:r>
          </w:p>
          <w:p w14:paraId="0CD1F7FE" w14:textId="4FE5274D" w:rsidR="00CD6336" w:rsidRDefault="00EA4CE9" w:rsidP="0020268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202685">
              <w:rPr>
                <w:rFonts w:ascii="Arial" w:hAnsi="Arial" w:cs="Arial"/>
                <w:sz w:val="20"/>
                <w:szCs w:val="20"/>
              </w:rPr>
              <w:t>10, 11, 117, 128</w:t>
            </w:r>
          </w:p>
          <w:p w14:paraId="524D6FE3" w14:textId="7FCA3EA3" w:rsidR="00CD6336" w:rsidRDefault="00EA4CE9" w:rsidP="0020268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</w:t>
            </w:r>
            <w:r w:rsidR="00004B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685">
              <w:rPr>
                <w:rFonts w:ascii="Arial" w:hAnsi="Arial" w:cs="Arial"/>
                <w:sz w:val="20"/>
                <w:szCs w:val="20"/>
              </w:rPr>
              <w:t>9, 38, 39, 51, 112</w:t>
            </w:r>
          </w:p>
          <w:p w14:paraId="236DAC0B" w14:textId="77777777" w:rsidR="00E27307" w:rsidRDefault="00E27307" w:rsidP="0020268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7D18E517" w14:textId="77777777" w:rsidR="00EB7A21" w:rsidRDefault="00EB7A21" w:rsidP="0020268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202685">
              <w:rPr>
                <w:rFonts w:ascii="Arial" w:hAnsi="Arial" w:cs="Arial"/>
                <w:sz w:val="20"/>
                <w:szCs w:val="20"/>
              </w:rPr>
              <w:t>8, 30, 31, 136</w:t>
            </w:r>
          </w:p>
          <w:p w14:paraId="576AA243" w14:textId="77777777" w:rsidR="00CD6336" w:rsidRDefault="00CD6336" w:rsidP="0020268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2B13D8DF" w14:textId="5AB801AF" w:rsidR="00CD6336" w:rsidRDefault="00CD6336" w:rsidP="0020268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0A0" w14:paraId="48311884" w14:textId="77777777" w:rsidTr="00E91A73">
        <w:trPr>
          <w:trHeight w:val="60"/>
        </w:trPr>
        <w:tc>
          <w:tcPr>
            <w:tcW w:w="2160" w:type="dxa"/>
          </w:tcPr>
          <w:p w14:paraId="19E2AB13" w14:textId="77777777" w:rsidR="005430A0" w:rsidRDefault="005430A0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0F332F32" w14:textId="77777777" w:rsidR="005430A0" w:rsidRDefault="005430A0" w:rsidP="0034388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Beherrschen der Grundaufgaben der Addition und Subtraktion</w:t>
            </w:r>
          </w:p>
          <w:p w14:paraId="7B335492" w14:textId="77777777" w:rsidR="005430A0" w:rsidRDefault="005430A0" w:rsidP="005430A0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Lösen von Additions- und Subtraktionsaufgaben</w:t>
            </w:r>
          </w:p>
          <w:p w14:paraId="27C9C18F" w14:textId="2EA1428B" w:rsidR="005430A0" w:rsidRDefault="005430A0" w:rsidP="00994064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Nutzen von Strategien zur Vernetzung</w:t>
            </w:r>
          </w:p>
        </w:tc>
        <w:tc>
          <w:tcPr>
            <w:tcW w:w="1984" w:type="dxa"/>
          </w:tcPr>
          <w:p w14:paraId="7EFEBCF5" w14:textId="77777777" w:rsidR="005430A0" w:rsidRDefault="005430A0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C88B69" w14:textId="7F2060D6" w:rsidR="00AF0169" w:rsidRDefault="00AF0169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41, 53, 59, 88</w:t>
            </w:r>
          </w:p>
          <w:p w14:paraId="021353A2" w14:textId="5A4990F7" w:rsidR="00AF0169" w:rsidRDefault="00AF0169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CE4786">
              <w:rPr>
                <w:rFonts w:ascii="Arial" w:hAnsi="Arial" w:cs="Arial"/>
                <w:color w:val="000000"/>
                <w:sz w:val="20"/>
                <w:szCs w:val="20"/>
              </w:rPr>
              <w:t>55, 57, 69, 71</w:t>
            </w:r>
          </w:p>
        </w:tc>
        <w:tc>
          <w:tcPr>
            <w:tcW w:w="1984" w:type="dxa"/>
          </w:tcPr>
          <w:p w14:paraId="431562E8" w14:textId="77777777" w:rsidR="00AF0169" w:rsidRDefault="00AF016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C4C65" w14:textId="023DAEC1" w:rsidR="005430A0" w:rsidRDefault="00AF016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6</w:t>
            </w:r>
            <w:r w:rsidR="00580395">
              <w:rPr>
                <w:rFonts w:ascii="Arial" w:hAnsi="Arial" w:cs="Arial"/>
                <w:color w:val="000000"/>
                <w:sz w:val="20"/>
                <w:szCs w:val="20"/>
              </w:rPr>
              <w:t>–9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12, 28</w:t>
            </w:r>
          </w:p>
          <w:p w14:paraId="3A7C28AC" w14:textId="115EB432" w:rsidR="00AF0169" w:rsidRDefault="00AF0169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30, 31, 36, 116</w:t>
            </w:r>
          </w:p>
        </w:tc>
      </w:tr>
      <w:tr w:rsidR="00720597" w14:paraId="0CAC6510" w14:textId="77777777" w:rsidTr="00E91A73">
        <w:trPr>
          <w:trHeight w:val="60"/>
        </w:trPr>
        <w:tc>
          <w:tcPr>
            <w:tcW w:w="2160" w:type="dxa"/>
          </w:tcPr>
          <w:p w14:paraId="7815A067" w14:textId="77777777" w:rsidR="00720597" w:rsidRPr="0092499A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0B77DEF" w14:textId="77777777" w:rsidR="00720597" w:rsidRPr="0092499A" w:rsidRDefault="00720597">
            <w:pPr>
              <w:autoSpaceDE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4A673707" w14:textId="77777777" w:rsidR="00720597" w:rsidRPr="0092499A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92499A">
              <w:rPr>
                <w:rFonts w:ascii="Arial" w:hAnsi="Arial" w:cs="Arial"/>
                <w:color w:val="000000"/>
                <w:sz w:val="20"/>
                <w:szCs w:val="20"/>
              </w:rPr>
              <w:t>Kennen der Multiplikation und Division</w:t>
            </w:r>
          </w:p>
          <w:p w14:paraId="20C86205" w14:textId="77777777" w:rsidR="004A12DD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5430A0">
              <w:rPr>
                <w:rFonts w:ascii="Arial" w:hAnsi="Arial" w:cs="Arial"/>
                <w:color w:val="000000"/>
                <w:sz w:val="20"/>
                <w:szCs w:val="20"/>
              </w:rPr>
              <w:t>Entwickeln von Grundvorstellungen</w:t>
            </w:r>
            <w:r w:rsidR="005430A0" w:rsidRPr="009249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20597" w:rsidRPr="0092499A">
              <w:rPr>
                <w:rFonts w:ascii="Arial" w:hAnsi="Arial" w:cs="Arial"/>
                <w:color w:val="000000"/>
                <w:sz w:val="20"/>
                <w:szCs w:val="20"/>
              </w:rPr>
              <w:t xml:space="preserve">der Rechenoperationen </w:t>
            </w:r>
          </w:p>
          <w:p w14:paraId="0F733F94" w14:textId="42652472" w:rsidR="005430A0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720597" w:rsidRPr="009663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Verdoppeln, Halbieren, Vervielfachen, </w:t>
            </w:r>
            <w:r w:rsidR="005430A0">
              <w:rPr>
                <w:rFonts w:ascii="Arial" w:hAnsi="Arial" w:cs="Arial"/>
                <w:color w:val="000000" w:themeColor="text1"/>
                <w:sz w:val="20"/>
                <w:szCs w:val="20"/>
              </w:rPr>
              <w:t>Verteilen und Aufteilen</w:t>
            </w:r>
          </w:p>
          <w:p w14:paraId="0F03DF21" w14:textId="77777777" w:rsidR="004A12DD" w:rsidRDefault="005430A0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Nutzen geeigneter Darstellungsformen</w:t>
            </w:r>
          </w:p>
          <w:p w14:paraId="26DF1BAA" w14:textId="3DC022CD" w:rsidR="00082AFD" w:rsidRPr="004A12DD" w:rsidRDefault="00720597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49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5430A0">
              <w:rPr>
                <w:rFonts w:ascii="Arial" w:hAnsi="Arial" w:cs="Arial"/>
                <w:color w:val="000000"/>
                <w:sz w:val="20"/>
                <w:szCs w:val="20"/>
              </w:rPr>
              <w:t>Vernetzen von Darstellungen</w:t>
            </w:r>
          </w:p>
          <w:p w14:paraId="6A4C7B6F" w14:textId="77777777" w:rsidR="004A12DD" w:rsidRDefault="004A12DD" w:rsidP="00082AF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720597" w:rsidRPr="0092499A">
              <w:rPr>
                <w:rFonts w:ascii="Arial" w:hAnsi="Arial" w:cs="Arial"/>
                <w:color w:val="000000"/>
                <w:sz w:val="20"/>
                <w:szCs w:val="20"/>
              </w:rPr>
              <w:t>Lösen</w:t>
            </w:r>
            <w:r w:rsidR="005430A0">
              <w:rPr>
                <w:rFonts w:ascii="Arial" w:hAnsi="Arial" w:cs="Arial"/>
                <w:color w:val="000000"/>
                <w:sz w:val="20"/>
                <w:szCs w:val="20"/>
              </w:rPr>
              <w:t xml:space="preserve"> aller Multiplikations- und Divisionsaufgaben im Zahlenraum bis 100 durch Nutzen von Strategien</w:t>
            </w:r>
          </w:p>
          <w:p w14:paraId="4D2A7FCC" w14:textId="7519AFD3" w:rsidR="005430A0" w:rsidRDefault="004A12D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5430A0">
              <w:rPr>
                <w:rFonts w:ascii="Arial" w:hAnsi="Arial" w:cs="Arial"/>
                <w:color w:val="000000"/>
                <w:sz w:val="20"/>
                <w:szCs w:val="20"/>
              </w:rPr>
              <w:t>Kernaufgaben der 2, 5 und 10</w:t>
            </w:r>
          </w:p>
          <w:p w14:paraId="5CC2A04D" w14:textId="757B2C3B" w:rsidR="00CE4786" w:rsidRDefault="005430A0" w:rsidP="00A568EB">
            <w:pPr>
              <w:tabs>
                <w:tab w:val="left" w:pos="170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Quadratzahlen</w:t>
            </w:r>
          </w:p>
          <w:p w14:paraId="4CC8BEEC" w14:textId="4716D2AF" w:rsidR="000B3AFF" w:rsidRDefault="005430A0" w:rsidP="00A568EB">
            <w:pPr>
              <w:tabs>
                <w:tab w:val="left" w:pos="170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Tauschaufgaben</w:t>
            </w:r>
            <w:r w:rsidR="00720597" w:rsidRPr="0092499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Umkehraufgaben</w:t>
            </w:r>
          </w:p>
          <w:p w14:paraId="09C718E5" w14:textId="2B73409E" w:rsidR="005430A0" w:rsidRDefault="005430A0" w:rsidP="00A568EB">
            <w:pPr>
              <w:tabs>
                <w:tab w:val="left" w:pos="170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        Nachbaraufgaben</w:t>
            </w:r>
          </w:p>
          <w:p w14:paraId="65C85E84" w14:textId="519D5A91" w:rsidR="00752C8E" w:rsidRDefault="005430A0" w:rsidP="00A568EB">
            <w:pPr>
              <w:tabs>
                <w:tab w:val="left" w:pos="170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Aufgabenfamilien</w:t>
            </w:r>
          </w:p>
          <w:p w14:paraId="59E1E1BE" w14:textId="72592B48" w:rsidR="005430A0" w:rsidRDefault="005430A0" w:rsidP="00A568EB">
            <w:pPr>
              <w:tabs>
                <w:tab w:val="left" w:pos="170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Verdoppeln und Halbieren</w:t>
            </w:r>
          </w:p>
          <w:p w14:paraId="6B06F272" w14:textId="1CA84219" w:rsidR="00966323" w:rsidRDefault="005430A0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gegensinniges und gleichsinniges Verändern</w:t>
            </w:r>
          </w:p>
          <w:p w14:paraId="3092AB30" w14:textId="17A19583" w:rsidR="00720597" w:rsidRDefault="004A12D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720597" w:rsidRPr="0092499A">
              <w:rPr>
                <w:rFonts w:ascii="Arial" w:hAnsi="Arial" w:cs="Arial"/>
                <w:color w:val="000000"/>
                <w:sz w:val="20"/>
                <w:szCs w:val="20"/>
              </w:rPr>
              <w:t xml:space="preserve">Probieren, Begründen und Bewerten </w:t>
            </w:r>
            <w:r w:rsidR="004674C6">
              <w:rPr>
                <w:rFonts w:ascii="Arial" w:hAnsi="Arial" w:cs="Arial"/>
                <w:color w:val="000000"/>
                <w:sz w:val="20"/>
                <w:szCs w:val="20"/>
              </w:rPr>
              <w:t>von unterschiedlichen</w:t>
            </w:r>
            <w:r w:rsidR="004674C6" w:rsidRPr="009249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20597" w:rsidRPr="0092499A">
              <w:rPr>
                <w:rFonts w:ascii="Arial" w:hAnsi="Arial" w:cs="Arial"/>
                <w:color w:val="000000"/>
                <w:sz w:val="20"/>
                <w:szCs w:val="20"/>
              </w:rPr>
              <w:t>Lösungswege</w:t>
            </w:r>
            <w:r w:rsidR="004674C6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  <w:p w14:paraId="335EB7F6" w14:textId="12046006" w:rsidR="004674C6" w:rsidRPr="0092499A" w:rsidRDefault="004674C6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der Fachbegriffe: Multiplikation, mal, multiplizieren, Vielfaches, vervielfachen, Produkt, Faktor, Quadratzahl, Division, geteilt durch, dividieren, Teiler, teilen, Dividend, Divisor, Quotient, verdoppeln, halbieren, Tauschaufgabe, Umkehraufgabe, Aufgabenfamilie, Nachbaraufgabe, Kernaufgabe</w:t>
            </w:r>
          </w:p>
        </w:tc>
        <w:tc>
          <w:tcPr>
            <w:tcW w:w="1984" w:type="dxa"/>
          </w:tcPr>
          <w:p w14:paraId="53C41E20" w14:textId="77777777" w:rsidR="00720597" w:rsidRDefault="00720597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CDF422" w14:textId="77777777" w:rsidR="00082AFD" w:rsidRDefault="00082AFD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850203" w14:textId="77777777" w:rsidR="00CE4786" w:rsidRDefault="00CE4786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D55CA5" w14:textId="46102466" w:rsidR="0092499A" w:rsidRDefault="0092499A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54</w:t>
            </w:r>
            <w:r w:rsidR="00490D8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56, 58</w:t>
            </w:r>
            <w:r w:rsidR="00490D8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DD1B3E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="0058039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E4786">
              <w:rPr>
                <w:rFonts w:ascii="Arial" w:hAnsi="Arial" w:cs="Arial"/>
                <w:color w:val="000000"/>
                <w:sz w:val="20"/>
                <w:szCs w:val="20"/>
              </w:rPr>
              <w:t xml:space="preserve"> 68</w:t>
            </w:r>
          </w:p>
          <w:p w14:paraId="3C501223" w14:textId="681EF1BC" w:rsidR="0092499A" w:rsidRPr="00966323" w:rsidRDefault="0092499A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63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  <w:r w:rsidR="00CE4786">
              <w:rPr>
                <w:rFonts w:ascii="Arial" w:hAnsi="Arial" w:cs="Arial"/>
                <w:color w:val="000000" w:themeColor="text1"/>
                <w:sz w:val="20"/>
                <w:szCs w:val="20"/>
              </w:rPr>
              <w:t>56, 57</w:t>
            </w:r>
            <w:r w:rsidR="0013189F">
              <w:rPr>
                <w:rFonts w:ascii="Arial" w:hAnsi="Arial" w:cs="Arial"/>
                <w:color w:val="000000" w:themeColor="text1"/>
                <w:sz w:val="20"/>
                <w:szCs w:val="20"/>
              </w:rPr>
              <w:t>, 61</w:t>
            </w:r>
          </w:p>
          <w:p w14:paraId="66D4ADA4" w14:textId="107D3E00" w:rsidR="0092499A" w:rsidRDefault="00082AFD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CE4786">
              <w:rPr>
                <w:rFonts w:ascii="Arial" w:hAnsi="Arial" w:cs="Arial"/>
                <w:color w:val="000000"/>
                <w:sz w:val="20"/>
                <w:szCs w:val="20"/>
              </w:rPr>
              <w:t>55, 56, 59, 80</w:t>
            </w:r>
          </w:p>
          <w:p w14:paraId="07103531" w14:textId="77777777" w:rsidR="00082AFD" w:rsidRDefault="00082AFD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AD227D" w14:textId="77777777" w:rsidR="0013189F" w:rsidRDefault="0013189F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723C2F" w14:textId="3C1117A3" w:rsidR="000B3AFF" w:rsidRDefault="0092499A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  <w:r w:rsidR="00DD1B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4786">
              <w:rPr>
                <w:rFonts w:ascii="Arial" w:hAnsi="Arial" w:cs="Arial"/>
                <w:color w:val="000000"/>
                <w:sz w:val="20"/>
                <w:szCs w:val="20"/>
              </w:rPr>
              <w:t>64, 65, 66</w:t>
            </w:r>
          </w:p>
          <w:p w14:paraId="4D6DF44C" w14:textId="37647C81" w:rsidR="00082AFD" w:rsidRDefault="0092499A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CE4786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  <w:p w14:paraId="5BF32112" w14:textId="57E8B8A6" w:rsidR="00082AFD" w:rsidRDefault="00CE4786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57, 64, 65, 85, </w:t>
            </w:r>
            <w:r w:rsidR="00752C8E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  <w:p w14:paraId="0FC534A9" w14:textId="31940415" w:rsidR="00082AFD" w:rsidRDefault="00CE4786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61, 63</w:t>
            </w:r>
          </w:p>
          <w:p w14:paraId="2EDF284D" w14:textId="0CBFD4F6" w:rsidR="00082AFD" w:rsidRDefault="00082AFD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S. </w:t>
            </w:r>
            <w:r w:rsidR="00752C8E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  <w:p w14:paraId="16178570" w14:textId="76C4965D" w:rsidR="00752C8E" w:rsidRDefault="00082AFD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752C8E">
              <w:rPr>
                <w:rFonts w:ascii="Arial" w:hAnsi="Arial" w:cs="Arial"/>
                <w:color w:val="000000"/>
                <w:sz w:val="20"/>
                <w:szCs w:val="20"/>
              </w:rPr>
              <w:t>62, 64, 81</w:t>
            </w:r>
          </w:p>
          <w:p w14:paraId="1F463080" w14:textId="7980F57E" w:rsidR="00966323" w:rsidRDefault="00966323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93</w:t>
            </w:r>
          </w:p>
          <w:p w14:paraId="63E630E4" w14:textId="77777777" w:rsidR="00966323" w:rsidRDefault="00966323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CBE495" w14:textId="427A8902" w:rsidR="00966323" w:rsidRDefault="0013189F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93</w:t>
            </w:r>
          </w:p>
          <w:p w14:paraId="77943B1B" w14:textId="6C736C8D" w:rsidR="00966323" w:rsidRDefault="00966323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FC22C0">
              <w:rPr>
                <w:rFonts w:ascii="Arial" w:hAnsi="Arial" w:cs="Arial"/>
                <w:color w:val="000000"/>
                <w:sz w:val="20"/>
                <w:szCs w:val="20"/>
              </w:rPr>
              <w:t xml:space="preserve">54, 57, 58, 61, 66, </w:t>
            </w:r>
            <w:r w:rsidR="00752C8E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  <w:r w:rsidR="00FC22C0">
              <w:rPr>
                <w:rFonts w:ascii="Arial" w:hAnsi="Arial" w:cs="Arial"/>
                <w:color w:val="000000"/>
                <w:sz w:val="20"/>
                <w:szCs w:val="20"/>
              </w:rPr>
              <w:t>, 93</w:t>
            </w:r>
          </w:p>
        </w:tc>
      </w:tr>
      <w:tr w:rsidR="004674C6" w14:paraId="544CB7E3" w14:textId="77777777" w:rsidTr="00E91A73">
        <w:trPr>
          <w:trHeight w:val="60"/>
        </w:trPr>
        <w:tc>
          <w:tcPr>
            <w:tcW w:w="2160" w:type="dxa"/>
          </w:tcPr>
          <w:p w14:paraId="0E6DB749" w14:textId="77777777" w:rsidR="004674C6" w:rsidRPr="0092499A" w:rsidRDefault="004674C6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1C8F2690" w14:textId="77777777" w:rsidR="004674C6" w:rsidRDefault="004674C6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Beherrschen der Kernaufgaben der Multiplikation und Division</w:t>
            </w:r>
          </w:p>
          <w:p w14:paraId="6DDC2FFE" w14:textId="77777777" w:rsidR="004674C6" w:rsidRDefault="004674C6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Lösen von Multiplikations- und Divisionsaufgaben mit 2, 5 und 10</w:t>
            </w:r>
          </w:p>
          <w:p w14:paraId="221D1C86" w14:textId="38C8BD09" w:rsidR="004674C6" w:rsidRPr="0092499A" w:rsidRDefault="004674C6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Nutzen von Strategien zur Vernetzung</w:t>
            </w:r>
          </w:p>
        </w:tc>
        <w:tc>
          <w:tcPr>
            <w:tcW w:w="1984" w:type="dxa"/>
          </w:tcPr>
          <w:p w14:paraId="51DC1293" w14:textId="77777777" w:rsidR="004674C6" w:rsidRDefault="004674C6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E79002" w14:textId="77777777" w:rsidR="004674C6" w:rsidRDefault="004674C6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367D10" w14:textId="77777777" w:rsidR="00FC22C0" w:rsidRDefault="00FC22C0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64, 65, 66, 80</w:t>
            </w:r>
          </w:p>
          <w:p w14:paraId="02C17FB3" w14:textId="28E91DD4" w:rsidR="00FC22C0" w:rsidRDefault="00FC22C0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84, 85, 89, 92, 93</w:t>
            </w:r>
          </w:p>
        </w:tc>
      </w:tr>
      <w:tr w:rsidR="00720597" w14:paraId="3BB4610D" w14:textId="77777777" w:rsidTr="00E91A73">
        <w:trPr>
          <w:trHeight w:val="60"/>
        </w:trPr>
        <w:tc>
          <w:tcPr>
            <w:tcW w:w="2160" w:type="dxa"/>
          </w:tcPr>
          <w:p w14:paraId="4CADD0BB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768A3963" w14:textId="77777777" w:rsidR="004A12DD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Einblick gewinnen in das Analysieren und Mathematisieren von Texten</w:t>
            </w:r>
            <w:r w:rsidR="004674C6">
              <w:rPr>
                <w:rFonts w:ascii="Arial" w:hAnsi="Arial" w:cs="Arial"/>
                <w:color w:val="000000"/>
                <w:sz w:val="20"/>
                <w:szCs w:val="20"/>
              </w:rPr>
              <w:t xml:space="preserve"> und Spielen</w:t>
            </w:r>
          </w:p>
          <w:p w14:paraId="432D7F6F" w14:textId="2FC8901D" w:rsidR="00720597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4674C6">
              <w:rPr>
                <w:rFonts w:ascii="Arial" w:hAnsi="Arial" w:cs="Arial"/>
                <w:color w:val="000000"/>
                <w:sz w:val="20"/>
                <w:szCs w:val="20"/>
              </w:rPr>
              <w:t xml:space="preserve">Stellen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von Fragen, die mit mathematischen Mitteln bearbeitet werden können</w:t>
            </w:r>
          </w:p>
          <w:p w14:paraId="717F76AA" w14:textId="13708E17" w:rsidR="009A62E8" w:rsidRDefault="004A12D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Modellieren unter Nutzung von Skizzen, Tabellen</w:t>
            </w:r>
            <w:r w:rsidR="004674C6">
              <w:rPr>
                <w:rFonts w:ascii="Arial" w:hAnsi="Arial" w:cs="Arial"/>
                <w:color w:val="000000"/>
                <w:sz w:val="20"/>
                <w:szCs w:val="20"/>
              </w:rPr>
              <w:t>, Termen, Gleichungen</w:t>
            </w:r>
          </w:p>
          <w:p w14:paraId="484B7F71" w14:textId="3077243A" w:rsidR="00966323" w:rsidRDefault="004674C6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Erfinden von Sachaufgaben zu vorgegebenen Rechenaufgaben</w:t>
            </w:r>
          </w:p>
          <w:p w14:paraId="76607211" w14:textId="2C70CA3E" w:rsidR="004674C6" w:rsidRDefault="004674C6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Beschreiben von Mustern und Strategien in Spielen</w:t>
            </w:r>
          </w:p>
          <w:p w14:paraId="6A3CF07B" w14:textId="6007B4B6" w:rsidR="00720597" w:rsidRDefault="00720597" w:rsidP="004A12DD">
            <w:pPr>
              <w:tabs>
                <w:tab w:val="left" w:pos="170"/>
              </w:tabs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E294D9" w14:textId="77777777" w:rsidR="00720597" w:rsidRDefault="00720597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9276C1" w14:textId="089DD80F" w:rsidR="00720597" w:rsidRDefault="00966323" w:rsidP="00DA2019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9A62E8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  <w:p w14:paraId="7BE2B2DC" w14:textId="78083D45" w:rsidR="00F640DD" w:rsidRDefault="00F640DD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126</w:t>
            </w:r>
            <w:r w:rsidR="009A62E8">
              <w:rPr>
                <w:rFonts w:ascii="Arial" w:hAnsi="Arial" w:cs="Arial"/>
                <w:color w:val="000000"/>
                <w:sz w:val="20"/>
                <w:szCs w:val="20"/>
              </w:rPr>
              <w:t>, 127</w:t>
            </w:r>
          </w:p>
        </w:tc>
        <w:tc>
          <w:tcPr>
            <w:tcW w:w="1984" w:type="dxa"/>
          </w:tcPr>
          <w:p w14:paraId="42F49F94" w14:textId="77777777" w:rsidR="00720597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ABBC5" w14:textId="41809B83" w:rsidR="005B6A78" w:rsidRDefault="005B6A78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4,</w:t>
            </w:r>
            <w:r w:rsidR="009A62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5, 4</w:t>
            </w:r>
            <w:r w:rsidR="0013189F">
              <w:rPr>
                <w:rFonts w:ascii="Arial" w:hAnsi="Arial" w:cs="Arial"/>
                <w:sz w:val="20"/>
                <w:szCs w:val="20"/>
              </w:rPr>
              <w:t>9</w:t>
            </w:r>
            <w:r w:rsidR="000567C5">
              <w:rPr>
                <w:rFonts w:ascii="Arial" w:hAnsi="Arial" w:cs="Arial"/>
                <w:sz w:val="20"/>
                <w:szCs w:val="20"/>
              </w:rPr>
              <w:t xml:space="preserve">, 121, </w:t>
            </w:r>
          </w:p>
          <w:p w14:paraId="74224796" w14:textId="3BC7CDD0" w:rsidR="00720597" w:rsidRDefault="005B6A78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48, </w:t>
            </w:r>
            <w:r w:rsidR="009A62E8">
              <w:rPr>
                <w:rFonts w:ascii="Arial" w:hAnsi="Arial" w:cs="Arial"/>
                <w:sz w:val="20"/>
                <w:szCs w:val="20"/>
              </w:rPr>
              <w:t>49</w:t>
            </w:r>
            <w:r w:rsidR="000567C5">
              <w:rPr>
                <w:rFonts w:ascii="Arial" w:hAnsi="Arial" w:cs="Arial"/>
                <w:sz w:val="20"/>
                <w:szCs w:val="20"/>
              </w:rPr>
              <w:t>, 121, 125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212938" w14:textId="77777777" w:rsidR="000567C5" w:rsidRDefault="000567C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124</w:t>
            </w:r>
          </w:p>
          <w:p w14:paraId="2D37408E" w14:textId="77777777" w:rsidR="005C3677" w:rsidRDefault="005C3677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97" w14:paraId="2119DFA3" w14:textId="77777777" w:rsidTr="00E91A73">
        <w:trPr>
          <w:trHeight w:val="60"/>
        </w:trPr>
        <w:tc>
          <w:tcPr>
            <w:tcW w:w="2160" w:type="dxa"/>
          </w:tcPr>
          <w:p w14:paraId="08CBB43A" w14:textId="62EDEADD" w:rsidR="00720597" w:rsidRDefault="00720597">
            <w:pPr>
              <w:autoSpaceDE w:val="0"/>
              <w:spacing w:line="288" w:lineRule="auto"/>
              <w:ind w:left="17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Lernbereich 3</w:t>
            </w:r>
            <w:r>
              <w:rPr>
                <w:rFonts w:ascii="Arial" w:hAnsi="Arial" w:cs="Arial"/>
                <w:sz w:val="20"/>
                <w:szCs w:val="20"/>
              </w:rPr>
              <w:br/>
              <w:t>Größen</w:t>
            </w:r>
            <w:r w:rsidR="00AF1BDF">
              <w:rPr>
                <w:rFonts w:ascii="Arial" w:hAnsi="Arial" w:cs="Arial"/>
                <w:sz w:val="20"/>
                <w:szCs w:val="20"/>
              </w:rPr>
              <w:t xml:space="preserve"> und Messen</w:t>
            </w:r>
          </w:p>
        </w:tc>
        <w:tc>
          <w:tcPr>
            <w:tcW w:w="8642" w:type="dxa"/>
          </w:tcPr>
          <w:p w14:paraId="09CDD357" w14:textId="3FF4D283" w:rsidR="00720597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Kennen des </w:t>
            </w:r>
            <w:r w:rsidR="00AF1BDF">
              <w:rPr>
                <w:rFonts w:ascii="Arial" w:hAnsi="Arial" w:cs="Arial"/>
                <w:color w:val="000000"/>
                <w:sz w:val="20"/>
                <w:szCs w:val="20"/>
              </w:rPr>
              <w:t>Umgangs mit der Größe Geld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</w:t>
            </w:r>
          </w:p>
          <w:p w14:paraId="54487115" w14:textId="77777777" w:rsidR="004A12DD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Alltagssituationen</w:t>
            </w:r>
          </w:p>
          <w:p w14:paraId="7CF9DB32" w14:textId="77777777" w:rsidR="004A12DD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AF1BDF">
              <w:rPr>
                <w:rFonts w:ascii="Arial" w:hAnsi="Arial" w:cs="Arial"/>
                <w:color w:val="000000"/>
                <w:sz w:val="20"/>
                <w:szCs w:val="20"/>
              </w:rPr>
              <w:t>Erfassen, Vergleichen, Ordnen und Darstellen von Geldbeträgen</w:t>
            </w:r>
          </w:p>
          <w:p w14:paraId="566309D8" w14:textId="77777777" w:rsidR="004A12DD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AF1BDF">
              <w:rPr>
                <w:rFonts w:ascii="Arial" w:hAnsi="Arial" w:cs="Arial"/>
                <w:color w:val="000000"/>
                <w:sz w:val="20"/>
                <w:szCs w:val="20"/>
              </w:rPr>
              <w:t>Euro und Cen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  <w:p w14:paraId="3A6A2AAE" w14:textId="20EA44ED" w:rsidR="00AF1BDF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mit zwei Einheiten</w:t>
            </w:r>
          </w:p>
          <w:p w14:paraId="40028224" w14:textId="77777777" w:rsidR="004A12DD" w:rsidRDefault="00AF1BDF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Stellenwerttafel</w:t>
            </w:r>
          </w:p>
          <w:p w14:paraId="46575F7E" w14:textId="4E87051B" w:rsidR="004E61C2" w:rsidRDefault="00720597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AF1BDF"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Kommaschreibweise</w:t>
            </w:r>
          </w:p>
          <w:p w14:paraId="2EEE2B7F" w14:textId="7692DD56" w:rsidR="004E61C2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4E61C2">
              <w:rPr>
                <w:rFonts w:ascii="Arial" w:hAnsi="Arial" w:cs="Arial"/>
                <w:color w:val="000000"/>
                <w:sz w:val="20"/>
                <w:szCs w:val="20"/>
              </w:rPr>
              <w:t>Aufbauen von Stützpunktvorstellungen und Stützpunktwissen zu Geldbeträgen</w:t>
            </w:r>
          </w:p>
          <w:p w14:paraId="755BEE53" w14:textId="7B421E21" w:rsidR="004E61C2" w:rsidRDefault="004E61C2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Wechseln von Geld als grundlegendes Prinzip</w:t>
            </w:r>
          </w:p>
          <w:p w14:paraId="305ACE07" w14:textId="328ADBCA" w:rsidR="004A12DD" w:rsidRDefault="004E61C2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Wählen von passenden Einheiten und Umrechnen</w:t>
            </w:r>
          </w:p>
          <w:p w14:paraId="6B10A4BE" w14:textId="141E9B58" w:rsidR="00720597" w:rsidRDefault="004A12D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4E61C2">
              <w:rPr>
                <w:rFonts w:ascii="Arial" w:hAnsi="Arial" w:cs="Arial"/>
                <w:color w:val="000000"/>
                <w:sz w:val="20"/>
                <w:szCs w:val="20"/>
              </w:rPr>
              <w:t>Lösen von Sachaufgaben mit einfacher Struktur und Rechnen mit Geldwerten in Sachsituationen</w:t>
            </w:r>
          </w:p>
          <w:p w14:paraId="383161E9" w14:textId="753A32F7" w:rsidR="004E61C2" w:rsidRDefault="004E61C2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der Fachbegriffe: Euro (€), Cent (ct), „… ist teurer als …“, „… ist billiger als …“, „… kostet mehr als …“, „… kostet weniger als …“</w:t>
            </w:r>
          </w:p>
        </w:tc>
        <w:tc>
          <w:tcPr>
            <w:tcW w:w="1984" w:type="dxa"/>
          </w:tcPr>
          <w:p w14:paraId="19AB47EE" w14:textId="77777777" w:rsidR="003957E9" w:rsidRDefault="003957E9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25C4F2" w14:textId="77777777" w:rsidR="003957E9" w:rsidRDefault="003957E9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85EF0D" w14:textId="65B063C6" w:rsidR="00720597" w:rsidRDefault="00BB1910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82, 83,</w:t>
            </w:r>
            <w:r w:rsidR="003957E9">
              <w:rPr>
                <w:rFonts w:ascii="Arial" w:hAnsi="Arial" w:cs="Arial"/>
                <w:color w:val="000000"/>
                <w:sz w:val="20"/>
                <w:szCs w:val="20"/>
              </w:rPr>
              <w:t xml:space="preserve"> 86, 114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230A389" w14:textId="77777777" w:rsidR="00720597" w:rsidRDefault="0072059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CA9C67" w14:textId="77777777" w:rsidR="004358F7" w:rsidRDefault="004358F7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458B29" w14:textId="77777777" w:rsidR="00F640DD" w:rsidRDefault="00F640DD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F8921E" w14:textId="77777777" w:rsidR="00F640DD" w:rsidRDefault="00F640DD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5B9E82" w14:textId="77777777" w:rsidR="003957E9" w:rsidRDefault="003957E9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0D3F85" w14:textId="77777777" w:rsidR="003957E9" w:rsidRDefault="003957E9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05A73C" w14:textId="77777777" w:rsidR="00C32D10" w:rsidRDefault="00C32D10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0A43CA" w14:textId="77FB979A" w:rsidR="00F640DD" w:rsidRDefault="00F640DD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3957E9">
              <w:rPr>
                <w:rFonts w:ascii="Arial" w:hAnsi="Arial" w:cs="Arial"/>
                <w:color w:val="000000"/>
                <w:sz w:val="20"/>
                <w:szCs w:val="20"/>
              </w:rPr>
              <w:t xml:space="preserve">84, 85, 125,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  <w:r w:rsidR="003957E9">
              <w:rPr>
                <w:rFonts w:ascii="Arial" w:hAnsi="Arial" w:cs="Arial"/>
                <w:color w:val="000000"/>
                <w:sz w:val="20"/>
                <w:szCs w:val="20"/>
              </w:rPr>
              <w:t>, 134</w:t>
            </w:r>
          </w:p>
          <w:p w14:paraId="79D793BE" w14:textId="04DCF5FD" w:rsidR="00F640DD" w:rsidRDefault="00F640DD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3957E9">
              <w:rPr>
                <w:rFonts w:ascii="Arial" w:hAnsi="Arial" w:cs="Arial"/>
                <w:color w:val="000000"/>
                <w:sz w:val="20"/>
                <w:szCs w:val="20"/>
              </w:rPr>
              <w:t>82, 83</w:t>
            </w:r>
          </w:p>
        </w:tc>
        <w:tc>
          <w:tcPr>
            <w:tcW w:w="1984" w:type="dxa"/>
          </w:tcPr>
          <w:p w14:paraId="78EE53C4" w14:textId="77777777" w:rsidR="003957E9" w:rsidRDefault="003957E9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4E0AD9" w14:textId="77777777" w:rsidR="003957E9" w:rsidRDefault="003957E9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F8399E" w14:textId="7D542AE2" w:rsidR="00B13A15" w:rsidRDefault="004358F7" w:rsidP="004358F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13, 27, 119, 120, 132</w:t>
            </w:r>
          </w:p>
          <w:p w14:paraId="579392CA" w14:textId="77777777" w:rsidR="00C32D10" w:rsidRDefault="00C32D10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95F3D" w14:textId="77777777" w:rsidR="004358F7" w:rsidRDefault="004358F7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801B7B" w14:textId="77777777" w:rsidR="004358F7" w:rsidRDefault="004358F7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B89AC9" w14:textId="19DEC010" w:rsidR="00B13A15" w:rsidRDefault="00B13A15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C72246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  <w:r w:rsidR="007163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A16E29D" w14:textId="2C700843" w:rsidR="00B13A15" w:rsidRDefault="00B13A15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C32D10">
              <w:rPr>
                <w:rFonts w:ascii="Arial" w:hAnsi="Arial" w:cs="Arial"/>
                <w:color w:val="000000"/>
                <w:sz w:val="20"/>
                <w:szCs w:val="20"/>
              </w:rPr>
              <w:t xml:space="preserve">13, 52, 119,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120, 121</w:t>
            </w:r>
          </w:p>
          <w:p w14:paraId="25BAED05" w14:textId="2FE92953" w:rsidR="003957E9" w:rsidRDefault="00B13A15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4, 5,</w:t>
            </w:r>
            <w:r w:rsidR="00C72246">
              <w:rPr>
                <w:rFonts w:ascii="Arial" w:hAnsi="Arial" w:cs="Arial"/>
                <w:color w:val="000000"/>
                <w:sz w:val="20"/>
                <w:szCs w:val="20"/>
              </w:rPr>
              <w:t xml:space="preserve"> 27, 36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121</w:t>
            </w:r>
            <w:r w:rsidR="00716328">
              <w:rPr>
                <w:rFonts w:ascii="Arial" w:hAnsi="Arial" w:cs="Arial"/>
                <w:color w:val="000000"/>
                <w:sz w:val="20"/>
                <w:szCs w:val="20"/>
              </w:rPr>
              <w:t>, 124, 133</w:t>
            </w:r>
          </w:p>
          <w:p w14:paraId="3B0099D2" w14:textId="0B304B79" w:rsidR="00C32D10" w:rsidRDefault="003957E9" w:rsidP="00AC1065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C72246">
              <w:rPr>
                <w:rFonts w:ascii="Arial" w:hAnsi="Arial" w:cs="Arial"/>
                <w:color w:val="000000"/>
                <w:sz w:val="20"/>
                <w:szCs w:val="20"/>
              </w:rPr>
              <w:t>120, 136</w:t>
            </w:r>
          </w:p>
        </w:tc>
      </w:tr>
      <w:tr w:rsidR="00720597" w14:paraId="04C3EB84" w14:textId="77777777" w:rsidTr="00E91A73">
        <w:trPr>
          <w:trHeight w:val="60"/>
        </w:trPr>
        <w:tc>
          <w:tcPr>
            <w:tcW w:w="2160" w:type="dxa"/>
          </w:tcPr>
          <w:p w14:paraId="78A53B97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7927B167" w14:textId="09E5F7FE" w:rsidR="00887793" w:rsidRDefault="00887793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Kennen des Umgangs mit der Größe Länge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in Alltagssituationen </w:t>
            </w:r>
          </w:p>
          <w:p w14:paraId="07F46277" w14:textId="54C2302E" w:rsidR="00887793" w:rsidRDefault="00887793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Erfassen, Vergleichen, Ordnen und Darstellen von Längen</w:t>
            </w:r>
          </w:p>
          <w:p w14:paraId="07B82A8C" w14:textId="44F3A27C" w:rsidR="00887793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887793">
              <w:rPr>
                <w:rFonts w:ascii="Arial" w:hAnsi="Arial" w:cs="Arial"/>
                <w:color w:val="000000"/>
                <w:sz w:val="20"/>
                <w:szCs w:val="20"/>
              </w:rPr>
              <w:t>Millimeter, Zentimeter, Dezimeter, Meter</w:t>
            </w:r>
          </w:p>
          <w:p w14:paraId="09106B74" w14:textId="1D0FF99F" w:rsidR="00887793" w:rsidRDefault="00887793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A12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mit einer Einheit</w:t>
            </w:r>
          </w:p>
          <w:p w14:paraId="343F7548" w14:textId="4B1A0FE9" w:rsidR="00887793" w:rsidRDefault="00887793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mit zwei Einheiten</w:t>
            </w:r>
          </w:p>
          <w:p w14:paraId="6F683CED" w14:textId="7B1CBF0E" w:rsidR="00887793" w:rsidRDefault="00887793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in Kommaschreibweise</w:t>
            </w:r>
          </w:p>
          <w:p w14:paraId="474417A2" w14:textId="77777777" w:rsidR="004A12DD" w:rsidRDefault="00887793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sachadäquates Messen von Längen mit den Messinstrumenten Lineal und Maßband</w:t>
            </w:r>
          </w:p>
          <w:p w14:paraId="268E98A5" w14:textId="77777777" w:rsidR="004A12DD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887793">
              <w:rPr>
                <w:rFonts w:ascii="Arial" w:hAnsi="Arial" w:cs="Arial"/>
                <w:color w:val="000000"/>
                <w:sz w:val="20"/>
                <w:szCs w:val="20"/>
              </w:rPr>
              <w:t>Aufbauen von Stützpunktvorstellungen und Stützpunktwissen zu Längen</w:t>
            </w:r>
          </w:p>
          <w:p w14:paraId="5EECB8A3" w14:textId="4782BA66" w:rsidR="00887793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Schätzen</w:t>
            </w:r>
            <w:r w:rsidR="00887793">
              <w:rPr>
                <w:rFonts w:ascii="Arial" w:hAnsi="Arial" w:cs="Arial"/>
                <w:color w:val="000000"/>
                <w:sz w:val="20"/>
                <w:szCs w:val="20"/>
              </w:rPr>
              <w:t xml:space="preserve"> von Längen</w:t>
            </w:r>
            <w:r w:rsidR="00887793" w:rsidDel="008877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1F4EA98" w14:textId="77777777" w:rsidR="004A12DD" w:rsidRDefault="00887793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Wählen von passenden Einheiten und Umrechnen in benachbarte Maßeinheiten</w:t>
            </w:r>
          </w:p>
          <w:p w14:paraId="5982CC7A" w14:textId="4BD8866F" w:rsidR="00720597" w:rsidRDefault="004A12D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887793">
              <w:rPr>
                <w:rFonts w:ascii="Arial" w:hAnsi="Arial" w:cs="Arial"/>
                <w:color w:val="000000"/>
                <w:sz w:val="20"/>
                <w:szCs w:val="20"/>
              </w:rPr>
              <w:t xml:space="preserve">Lösen von Sachaufgaben mit einfacher Struktur und 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>Rechnen mit Längen in Sachsituationen</w:t>
            </w:r>
          </w:p>
          <w:p w14:paraId="7AA4330A" w14:textId="130FA93F" w:rsidR="00887793" w:rsidRDefault="00887793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der Fachbegriffe: Länge, Millimeter (mm), Zentimeter (cm), Dezimeter (dm), Meter (m), „… ist länger als …“, „… ist kürzer als …“</w:t>
            </w:r>
          </w:p>
        </w:tc>
        <w:tc>
          <w:tcPr>
            <w:tcW w:w="1984" w:type="dxa"/>
          </w:tcPr>
          <w:p w14:paraId="2B1202A4" w14:textId="77777777" w:rsidR="00C72246" w:rsidRDefault="00C72246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D851C0" w14:textId="60D96A5E" w:rsidR="00670945" w:rsidRDefault="00670945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107</w:t>
            </w:r>
            <w:r w:rsidR="00C72246">
              <w:rPr>
                <w:rFonts w:ascii="Arial" w:hAnsi="Arial" w:cs="Arial"/>
                <w:color w:val="000000"/>
                <w:sz w:val="20"/>
                <w:szCs w:val="20"/>
              </w:rPr>
              <w:t>, 108</w:t>
            </w:r>
          </w:p>
          <w:p w14:paraId="30C4F4FD" w14:textId="37F9ED26" w:rsidR="00670945" w:rsidRDefault="00670945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7224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72246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  <w:p w14:paraId="3F372595" w14:textId="77777777" w:rsidR="00C72246" w:rsidRDefault="00C72246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7668AD" w14:textId="77777777" w:rsidR="00C72246" w:rsidRDefault="00C72246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7B050F" w14:textId="77777777" w:rsidR="00C72246" w:rsidRDefault="00C72246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FC10DE" w14:textId="77777777" w:rsidR="00670945" w:rsidRDefault="00670945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108, 112</w:t>
            </w:r>
          </w:p>
          <w:p w14:paraId="4794B4B3" w14:textId="7A5A6371" w:rsidR="00C72246" w:rsidRDefault="00C72246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108</w:t>
            </w:r>
          </w:p>
          <w:p w14:paraId="1F0803C8" w14:textId="77777777" w:rsidR="00C72246" w:rsidRDefault="00C72246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C35D44" w14:textId="77777777" w:rsidR="00C72246" w:rsidRDefault="00C72246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0B8DB" w14:textId="77777777" w:rsidR="00C72246" w:rsidRDefault="00C72246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F75745" w14:textId="3AF2D24F" w:rsidR="00FD4CE1" w:rsidRDefault="00FD4CE1" w:rsidP="00AC1065">
            <w:pPr>
              <w:autoSpaceDE w:val="0"/>
              <w:snapToGri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C72246">
              <w:rPr>
                <w:rFonts w:ascii="Arial" w:hAnsi="Arial" w:cs="Arial"/>
                <w:color w:val="000000"/>
                <w:sz w:val="20"/>
                <w:szCs w:val="20"/>
              </w:rPr>
              <w:t xml:space="preserve">107,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84" w:type="dxa"/>
          </w:tcPr>
          <w:p w14:paraId="41DB9EE0" w14:textId="77777777" w:rsidR="00720597" w:rsidRDefault="0072059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31590A97" w14:textId="77777777" w:rsidR="00C72246" w:rsidRDefault="00C72246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216AC2AE" w14:textId="019BAE08" w:rsidR="000475EC" w:rsidRDefault="000475EC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43,</w:t>
            </w:r>
            <w:r w:rsidR="00857767">
              <w:rPr>
                <w:rFonts w:ascii="Arial" w:hAnsi="Arial" w:cs="Arial"/>
                <w:sz w:val="20"/>
                <w:szCs w:val="20"/>
              </w:rPr>
              <w:t xml:space="preserve"> 44,</w:t>
            </w:r>
            <w:r>
              <w:rPr>
                <w:rFonts w:ascii="Arial" w:hAnsi="Arial" w:cs="Arial"/>
                <w:sz w:val="20"/>
                <w:szCs w:val="20"/>
              </w:rPr>
              <w:t xml:space="preserve"> 45, 46</w:t>
            </w:r>
          </w:p>
          <w:p w14:paraId="47330804" w14:textId="1AE0C466" w:rsidR="000475EC" w:rsidRDefault="004358F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43 </w:t>
            </w:r>
          </w:p>
          <w:p w14:paraId="0BC75527" w14:textId="20B51A03" w:rsidR="000475EC" w:rsidRDefault="000475EC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44, 45</w:t>
            </w:r>
          </w:p>
          <w:p w14:paraId="3168E926" w14:textId="77777777" w:rsidR="00857767" w:rsidRDefault="0085776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791A6885" w14:textId="37EFA95D" w:rsidR="000475EC" w:rsidRDefault="000475EC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857767">
              <w:rPr>
                <w:rFonts w:ascii="Arial" w:hAnsi="Arial" w:cs="Arial"/>
                <w:sz w:val="20"/>
                <w:szCs w:val="20"/>
              </w:rPr>
              <w:t xml:space="preserve">43, 44, </w:t>
            </w:r>
            <w:r w:rsidR="004358F7">
              <w:rPr>
                <w:rFonts w:ascii="Arial" w:hAnsi="Arial" w:cs="Arial"/>
                <w:sz w:val="20"/>
                <w:szCs w:val="20"/>
              </w:rPr>
              <w:t xml:space="preserve">45, </w:t>
            </w:r>
            <w:r w:rsidR="00857767">
              <w:rPr>
                <w:rFonts w:ascii="Arial" w:hAnsi="Arial" w:cs="Arial"/>
                <w:sz w:val="20"/>
                <w:szCs w:val="20"/>
              </w:rPr>
              <w:t xml:space="preserve">82 </w:t>
            </w:r>
          </w:p>
          <w:p w14:paraId="1FEFFF81" w14:textId="37B89B9C" w:rsidR="00857767" w:rsidRDefault="004358F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43, 44, 45, 82 </w:t>
            </w:r>
          </w:p>
          <w:p w14:paraId="781FEE60" w14:textId="7AEB2A81" w:rsidR="000475EC" w:rsidRDefault="000475EC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857767">
              <w:rPr>
                <w:rFonts w:ascii="Arial" w:hAnsi="Arial" w:cs="Arial"/>
                <w:sz w:val="20"/>
                <w:szCs w:val="20"/>
              </w:rPr>
              <w:t>42, 43</w:t>
            </w:r>
          </w:p>
          <w:p w14:paraId="0515FA09" w14:textId="77777777" w:rsidR="00857767" w:rsidRDefault="0085776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45</w:t>
            </w:r>
          </w:p>
          <w:p w14:paraId="30E529B3" w14:textId="77777777" w:rsidR="00857767" w:rsidRDefault="0085776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48, 49</w:t>
            </w:r>
          </w:p>
          <w:p w14:paraId="0528AEBB" w14:textId="29E501D6" w:rsidR="00857767" w:rsidRDefault="00857767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A5138F">
              <w:rPr>
                <w:rFonts w:ascii="Arial" w:hAnsi="Arial" w:cs="Arial"/>
                <w:sz w:val="20"/>
                <w:szCs w:val="20"/>
              </w:rPr>
              <w:t xml:space="preserve">43, 44, 45, </w:t>
            </w: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720597" w14:paraId="7F827910" w14:textId="77777777" w:rsidTr="00E91A73">
        <w:trPr>
          <w:trHeight w:val="60"/>
        </w:trPr>
        <w:tc>
          <w:tcPr>
            <w:tcW w:w="2160" w:type="dxa"/>
          </w:tcPr>
          <w:p w14:paraId="6B2EE78A" w14:textId="77777777" w:rsidR="00720597" w:rsidRDefault="00720597">
            <w:pPr>
              <w:autoSpaceDE w:val="0"/>
              <w:snapToGrid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00F9BE06" w14:textId="77777777" w:rsidR="004A12DD" w:rsidRDefault="00DE0130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Kennen des Umgangs mit der Größe</w:t>
            </w:r>
            <w:r w:rsidR="00720597">
              <w:rPr>
                <w:rFonts w:ascii="Arial" w:hAnsi="Arial" w:cs="Arial"/>
                <w:color w:val="000000"/>
                <w:sz w:val="20"/>
                <w:szCs w:val="20"/>
              </w:rPr>
              <w:t xml:space="preserve"> Zeit in Alltagssituationen</w:t>
            </w:r>
          </w:p>
          <w:p w14:paraId="796E7881" w14:textId="77777777" w:rsidR="004A12DD" w:rsidRDefault="004A12D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DE0130">
              <w:rPr>
                <w:rFonts w:ascii="Arial" w:hAnsi="Arial" w:cs="Arial"/>
                <w:color w:val="000000"/>
                <w:sz w:val="20"/>
                <w:szCs w:val="20"/>
              </w:rPr>
              <w:t>Erkunden von Uhren und Kalendern als Zeitmesser</w:t>
            </w:r>
          </w:p>
          <w:p w14:paraId="5A2F9752" w14:textId="1E11E4C0" w:rsidR="00DE0130" w:rsidRDefault="004A12D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</w:t>
            </w:r>
            <w:r w:rsidR="00DE0130">
              <w:rPr>
                <w:rFonts w:ascii="Arial" w:hAnsi="Arial" w:cs="Arial"/>
                <w:color w:val="000000"/>
                <w:sz w:val="20"/>
                <w:szCs w:val="20"/>
              </w:rPr>
              <w:t>Erfassen, Vergleichen, Ordnen und Darstellen von Zeitspannen</w:t>
            </w:r>
          </w:p>
          <w:p w14:paraId="6F966412" w14:textId="1794FA0D" w:rsidR="00DE0130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DE0130">
              <w:rPr>
                <w:rFonts w:ascii="Arial" w:hAnsi="Arial" w:cs="Arial"/>
                <w:color w:val="000000"/>
                <w:sz w:val="20"/>
                <w:szCs w:val="20"/>
              </w:rPr>
              <w:t>Minuten und Stunden</w:t>
            </w:r>
          </w:p>
          <w:p w14:paraId="1515A62F" w14:textId="21BD77E7" w:rsidR="00720597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DE0130">
              <w:rPr>
                <w:rFonts w:ascii="Arial" w:hAnsi="Arial" w:cs="Arial"/>
                <w:color w:val="000000"/>
                <w:sz w:val="20"/>
                <w:szCs w:val="20"/>
              </w:rPr>
              <w:t>Tag, Woche, Monat, Jahr</w:t>
            </w:r>
          </w:p>
          <w:p w14:paraId="492BC288" w14:textId="6A72740B" w:rsidR="00111F32" w:rsidRDefault="00111F32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Erfassen und Darstellen von Zeitpunkten</w:t>
            </w:r>
          </w:p>
          <w:p w14:paraId="4482F5C4" w14:textId="2931ED64" w:rsidR="00111F32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111F32">
              <w:rPr>
                <w:rFonts w:ascii="Arial" w:hAnsi="Arial" w:cs="Arial"/>
                <w:color w:val="000000"/>
                <w:sz w:val="20"/>
                <w:szCs w:val="20"/>
              </w:rPr>
              <w:t>5-Minuten-Genauigkeit</w:t>
            </w:r>
          </w:p>
          <w:p w14:paraId="360DE4D5" w14:textId="7B5A5387" w:rsidR="00200B5B" w:rsidRDefault="004A12DD" w:rsidP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111F32">
              <w:rPr>
                <w:rFonts w:ascii="Arial" w:hAnsi="Arial" w:cs="Arial"/>
                <w:color w:val="000000"/>
                <w:sz w:val="20"/>
                <w:szCs w:val="20"/>
              </w:rPr>
              <w:t>Ablesen und Angeben des Datums am Kalender</w:t>
            </w:r>
          </w:p>
          <w:p w14:paraId="0B8529B0" w14:textId="43DAAB7A" w:rsidR="00111F32" w:rsidRDefault="00111F32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sachadäquates Messen von Zeitspannen mit den Messinstrumenten Uhr und Kalender</w:t>
            </w:r>
          </w:p>
          <w:p w14:paraId="615AC513" w14:textId="53436D8F" w:rsidR="00111F32" w:rsidRDefault="00111F32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Aufbauen von Stützpunktvorstellungen und Stützpunktwissen zu Zeitspannen</w:t>
            </w:r>
          </w:p>
          <w:p w14:paraId="0227D7E5" w14:textId="5CCEE92E" w:rsidR="00111F32" w:rsidRDefault="00111F32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Schätzen von Zeitspannen</w:t>
            </w:r>
          </w:p>
          <w:p w14:paraId="1861091F" w14:textId="08D46893" w:rsidR="00111F32" w:rsidRDefault="00111F32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Wählen von passenden Einheiten und Umrechnen in benachbarte Einheiten</w:t>
            </w:r>
          </w:p>
          <w:p w14:paraId="222F0E0D" w14:textId="57BC813B" w:rsidR="00111F32" w:rsidRDefault="00111F32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Lösen von Sachaufgaben mit einfacher Struktur und Rechnen mit Zeitspannen in Sachsituationen</w:t>
            </w:r>
          </w:p>
          <w:p w14:paraId="67D9815F" w14:textId="764952F0" w:rsidR="00111F32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111F32">
              <w:rPr>
                <w:rFonts w:ascii="Arial" w:hAnsi="Arial" w:cs="Arial"/>
                <w:color w:val="000000"/>
                <w:sz w:val="20"/>
                <w:szCs w:val="20"/>
              </w:rPr>
              <w:t>Anfangs- und Endzeitpunkte sind volle Stunden</w:t>
            </w:r>
          </w:p>
          <w:p w14:paraId="03FD926D" w14:textId="6CB40D37" w:rsidR="00111F32" w:rsidRDefault="004A12DD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111F32">
              <w:rPr>
                <w:rFonts w:ascii="Arial" w:hAnsi="Arial" w:cs="Arial"/>
                <w:color w:val="000000"/>
                <w:sz w:val="20"/>
                <w:szCs w:val="20"/>
              </w:rPr>
              <w:t>Anfangs- und Endzeitpunkte liegen innerhalb derselben Stunde</w:t>
            </w:r>
          </w:p>
          <w:p w14:paraId="7A95231A" w14:textId="7B2A8F70" w:rsidR="00720597" w:rsidRDefault="00111F32" w:rsidP="00F054C2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der Fachbegriffe: Stunde (h), Minute (min), Tag, Woche, Monat, Jahr, Uhr, Kalender, „… dauert kürzer als …“, „… dauert länger als …“</w:t>
            </w:r>
          </w:p>
        </w:tc>
        <w:tc>
          <w:tcPr>
            <w:tcW w:w="1984" w:type="dxa"/>
          </w:tcPr>
          <w:p w14:paraId="46709378" w14:textId="77777777" w:rsidR="00720597" w:rsidRDefault="00720597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D63DEE" w14:textId="56200999" w:rsidR="00F640DD" w:rsidRDefault="00F640DD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122, </w:t>
            </w:r>
            <w:r w:rsidR="00A5138F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  <w:p w14:paraId="2112BD69" w14:textId="77777777" w:rsidR="00F640DD" w:rsidRDefault="00F640DD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938D6" w14:textId="77777777" w:rsidR="00F640DD" w:rsidRDefault="00F640DD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878BB2" w14:textId="77777777" w:rsidR="00A5138F" w:rsidRDefault="00A5138F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ACABC6" w14:textId="3DDC24B1" w:rsidR="00F640DD" w:rsidRDefault="00F640DD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A5138F">
              <w:rPr>
                <w:rFonts w:ascii="Arial" w:hAnsi="Arial" w:cs="Arial"/>
                <w:color w:val="000000"/>
                <w:sz w:val="20"/>
                <w:szCs w:val="20"/>
              </w:rPr>
              <w:t>122, 123, 132</w:t>
            </w:r>
          </w:p>
          <w:p w14:paraId="45435EBC" w14:textId="77777777" w:rsidR="00DA2019" w:rsidRDefault="00DA2019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95076C" w14:textId="77777777" w:rsidR="00DA2019" w:rsidRDefault="00F640DD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124</w:t>
            </w:r>
          </w:p>
          <w:p w14:paraId="775EF758" w14:textId="77777777" w:rsidR="000F6079" w:rsidRDefault="000F6079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7C95EB" w14:textId="77777777" w:rsidR="000F6079" w:rsidRDefault="000F6079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5DA8AB" w14:textId="77777777" w:rsidR="000F6079" w:rsidRDefault="000F6079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B62ACF" w14:textId="34F6B406" w:rsidR="00F640DD" w:rsidRDefault="00F640DD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EAE603" w14:textId="77777777" w:rsidR="000F6079" w:rsidRDefault="000F6079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97B69F" w14:textId="77777777" w:rsidR="000F6079" w:rsidRDefault="000F6079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3C7818" w14:textId="77777777" w:rsidR="00200B5B" w:rsidRDefault="00200B5B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F2ECDF" w14:textId="77777777" w:rsidR="00A5138F" w:rsidRDefault="00A5138F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FC8EC" w14:textId="21622AD9" w:rsidR="00A5138F" w:rsidRDefault="00A5138F" w:rsidP="00AC1065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122, 124</w:t>
            </w:r>
          </w:p>
        </w:tc>
        <w:tc>
          <w:tcPr>
            <w:tcW w:w="1984" w:type="dxa"/>
          </w:tcPr>
          <w:p w14:paraId="0E6BF7A1" w14:textId="77777777" w:rsidR="00720597" w:rsidRDefault="00720597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07928F" w14:textId="47A0D6BD" w:rsidR="00720597" w:rsidRDefault="000475EC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A5138F">
              <w:rPr>
                <w:rFonts w:ascii="Arial" w:hAnsi="Arial" w:cs="Arial"/>
                <w:color w:val="000000"/>
                <w:sz w:val="20"/>
                <w:szCs w:val="20"/>
              </w:rPr>
              <w:t>97,</w:t>
            </w:r>
            <w:r w:rsidR="00200B5B">
              <w:rPr>
                <w:rFonts w:ascii="Arial" w:hAnsi="Arial" w:cs="Arial"/>
                <w:color w:val="000000"/>
                <w:sz w:val="20"/>
                <w:szCs w:val="20"/>
              </w:rPr>
              <w:t xml:space="preserve"> 99, 100</w:t>
            </w:r>
          </w:p>
          <w:p w14:paraId="009ACD3D" w14:textId="5A1E9B34" w:rsidR="00F054C2" w:rsidRDefault="00F054C2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98, 101</w:t>
            </w:r>
          </w:p>
          <w:p w14:paraId="590C47EE" w14:textId="77777777" w:rsidR="00A5138F" w:rsidRDefault="00A5138F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6CA958" w14:textId="77777777" w:rsidR="00A5138F" w:rsidRDefault="00A5138F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8E6532" w14:textId="397032DB" w:rsidR="000475EC" w:rsidRDefault="000475EC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9</w:t>
            </w:r>
            <w:r w:rsidR="00F054C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100</w:t>
            </w:r>
          </w:p>
          <w:p w14:paraId="31CD028F" w14:textId="77777777" w:rsidR="00720597" w:rsidRDefault="00720597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337453" w14:textId="77777777" w:rsidR="00F054C2" w:rsidRDefault="00F054C2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E80829" w14:textId="700F4172" w:rsidR="000475EC" w:rsidRDefault="000475EC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F054C2">
              <w:rPr>
                <w:rFonts w:ascii="Arial" w:hAnsi="Arial" w:cs="Arial"/>
                <w:color w:val="000000"/>
                <w:sz w:val="20"/>
                <w:szCs w:val="20"/>
              </w:rPr>
              <w:t xml:space="preserve">100, </w:t>
            </w:r>
            <w:r w:rsidR="00200B5B">
              <w:rPr>
                <w:rFonts w:ascii="Arial" w:hAnsi="Arial" w:cs="Arial"/>
                <w:color w:val="000000"/>
                <w:sz w:val="20"/>
                <w:szCs w:val="20"/>
              </w:rPr>
              <w:t>101, 109</w:t>
            </w:r>
          </w:p>
          <w:p w14:paraId="008DC911" w14:textId="5896E636" w:rsidR="000475EC" w:rsidRDefault="000475EC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F054C2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  <w:p w14:paraId="45EFB5C8" w14:textId="2085DD9F" w:rsidR="000475EC" w:rsidRDefault="000475EC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20925D" w14:textId="77777777" w:rsidR="00F054C2" w:rsidRDefault="00F054C2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6DF846" w14:textId="2B31ECCE" w:rsidR="000475EC" w:rsidRDefault="000475EC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  <w:r w:rsidR="00F054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  <w:p w14:paraId="3A855FF0" w14:textId="77777777" w:rsidR="00A5138F" w:rsidRDefault="00A5138F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061FAC" w14:textId="77777777" w:rsidR="00F054C2" w:rsidRDefault="00F054C2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AD991E" w14:textId="77777777" w:rsidR="00200B5B" w:rsidRDefault="00200B5B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31EDF3" w14:textId="5BC10933" w:rsidR="00FD4CE1" w:rsidRDefault="00A5138F">
            <w:pPr>
              <w:autoSpaceDE w:val="0"/>
              <w:spacing w:line="288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F054C2">
              <w:rPr>
                <w:rFonts w:ascii="Arial" w:hAnsi="Arial" w:cs="Arial"/>
                <w:sz w:val="20"/>
                <w:szCs w:val="20"/>
              </w:rPr>
              <w:t xml:space="preserve">97, </w:t>
            </w:r>
            <w:r w:rsidR="00200B5B">
              <w:rPr>
                <w:rFonts w:ascii="Arial" w:hAnsi="Arial" w:cs="Arial"/>
                <w:sz w:val="20"/>
                <w:szCs w:val="20"/>
              </w:rPr>
              <w:t>100, 136</w:t>
            </w:r>
          </w:p>
        </w:tc>
      </w:tr>
      <w:tr w:rsidR="00111F32" w14:paraId="5B10649E" w14:textId="77777777" w:rsidTr="00E91A73">
        <w:trPr>
          <w:trHeight w:val="60"/>
        </w:trPr>
        <w:tc>
          <w:tcPr>
            <w:tcW w:w="2160" w:type="dxa"/>
          </w:tcPr>
          <w:p w14:paraId="35106B84" w14:textId="4DF1F8B8" w:rsidR="00111F32" w:rsidRDefault="00111F32">
            <w:pPr>
              <w:autoSpaceDE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Lernbereich 4:</w:t>
            </w:r>
            <w:r>
              <w:rPr>
                <w:rFonts w:ascii="Arial" w:hAnsi="Arial" w:cs="Arial"/>
                <w:sz w:val="20"/>
                <w:szCs w:val="20"/>
              </w:rPr>
              <w:br/>
              <w:t>Daten und Zufall</w:t>
            </w:r>
          </w:p>
        </w:tc>
        <w:tc>
          <w:tcPr>
            <w:tcW w:w="8642" w:type="dxa"/>
          </w:tcPr>
          <w:p w14:paraId="7E4ADC73" w14:textId="77777777" w:rsidR="00111F32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Kennen von Möglichkeiten des Sammelns und Darstellens von Daten</w:t>
            </w:r>
          </w:p>
          <w:p w14:paraId="232FEAB1" w14:textId="1044B6DD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Sammeln und Ordnen von Daten</w:t>
            </w:r>
          </w:p>
          <w:p w14:paraId="469F4871" w14:textId="3727EDE3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Erstellen und Ausfüllen von Tabellen</w:t>
            </w:r>
          </w:p>
          <w:p w14:paraId="4BB8C5F9" w14:textId="11DE00BF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Erstellen von Säulendiagramm und Balkendiagramm</w:t>
            </w:r>
          </w:p>
          <w:p w14:paraId="51F98596" w14:textId="0CCF6CB7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der Fachbegriffe: Tabelle, Spalte, Zeile, Zelle, Kopfspalte, Kopfzeile, Säulen-, Balkendiagramm, Achse</w:t>
            </w:r>
          </w:p>
        </w:tc>
        <w:tc>
          <w:tcPr>
            <w:tcW w:w="1984" w:type="dxa"/>
          </w:tcPr>
          <w:p w14:paraId="73BAF448" w14:textId="77777777" w:rsidR="00111F32" w:rsidRDefault="00111F32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0022BC" w14:textId="77777777" w:rsidR="001A4ED2" w:rsidRDefault="001A4ED2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AD7E04" w14:textId="77777777" w:rsidR="001A4ED2" w:rsidRDefault="001A4ED2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B24FE3" w14:textId="77777777" w:rsidR="001A4ED2" w:rsidRDefault="001A4ED2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86B524" w14:textId="5021AB47" w:rsidR="001A4ED2" w:rsidRDefault="001A4ED2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1BF4CA" w14:textId="77777777" w:rsidR="00F054C2" w:rsidRDefault="00F054C2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2A0B5E" w14:textId="7A63E2D4" w:rsidR="001A4ED2" w:rsidRDefault="00C51FAD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 w:rsidR="00F054C2">
              <w:rPr>
                <w:rFonts w:ascii="Arial" w:hAnsi="Arial" w:cs="Arial"/>
                <w:color w:val="000000"/>
                <w:sz w:val="20"/>
                <w:szCs w:val="20"/>
              </w:rPr>
              <w:t>123, 127</w:t>
            </w:r>
          </w:p>
          <w:p w14:paraId="2282D521" w14:textId="107F7D63" w:rsidR="00F054C2" w:rsidRDefault="00F054C2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125, 127</w:t>
            </w:r>
          </w:p>
          <w:p w14:paraId="2683D3A3" w14:textId="30AD0E93" w:rsidR="00F054C2" w:rsidRDefault="00F054C2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  <w:r w:rsidR="00A036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  <w:p w14:paraId="06E00444" w14:textId="553BDD59" w:rsidR="00F054C2" w:rsidRDefault="00F054C2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125, 126</w:t>
            </w:r>
          </w:p>
        </w:tc>
      </w:tr>
      <w:tr w:rsidR="00172809" w14:paraId="69C3BA44" w14:textId="77777777" w:rsidTr="00E91A73">
        <w:trPr>
          <w:trHeight w:val="60"/>
        </w:trPr>
        <w:tc>
          <w:tcPr>
            <w:tcW w:w="2160" w:type="dxa"/>
          </w:tcPr>
          <w:p w14:paraId="04F9C4F5" w14:textId="77777777" w:rsidR="00172809" w:rsidRDefault="00172809">
            <w:pPr>
              <w:autoSpaceDE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0BB05DF7" w14:textId="77777777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Einblick gewinnen in das Lesen von Tabellen und Schaubildern</w:t>
            </w:r>
          </w:p>
          <w:p w14:paraId="68D8DF15" w14:textId="0C8A6D58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Entnehmen von konkreten Werten aus einer Tabelle oder einem Schaubild</w:t>
            </w:r>
          </w:p>
          <w:p w14:paraId="7D058C32" w14:textId="359179AC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Vergleichen von Werten innerhalb einer Tabelle oder eines Diagramms</w:t>
            </w:r>
          </w:p>
        </w:tc>
        <w:tc>
          <w:tcPr>
            <w:tcW w:w="1984" w:type="dxa"/>
          </w:tcPr>
          <w:p w14:paraId="58E045E9" w14:textId="77777777" w:rsidR="00172809" w:rsidRDefault="00172809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730110" w14:textId="0224ED48" w:rsidR="001A4ED2" w:rsidRDefault="001A4ED2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126, 127</w:t>
            </w:r>
          </w:p>
          <w:p w14:paraId="2EE6DD47" w14:textId="6AA55F17" w:rsidR="001A4ED2" w:rsidRDefault="001A4ED2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2809" w14:paraId="50FA564D" w14:textId="77777777" w:rsidTr="00E91A73">
        <w:trPr>
          <w:trHeight w:val="60"/>
        </w:trPr>
        <w:tc>
          <w:tcPr>
            <w:tcW w:w="2160" w:type="dxa"/>
          </w:tcPr>
          <w:p w14:paraId="01D2E6DB" w14:textId="77777777" w:rsidR="00172809" w:rsidRDefault="00172809">
            <w:pPr>
              <w:autoSpaceDE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41214300" w14:textId="77777777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Einblick gewinnen in kombinatorische Denkweisen</w:t>
            </w:r>
          </w:p>
          <w:p w14:paraId="08516777" w14:textId="28F597DF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Finden und Darstellen von Kombinationen</w:t>
            </w:r>
          </w:p>
          <w:p w14:paraId="56AE8568" w14:textId="70D01E6D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Beschreiben von eigenen Lösungswegen</w:t>
            </w:r>
          </w:p>
          <w:p w14:paraId="12EF1729" w14:textId="7B2C2252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des Fachbegriffs: Kombination</w:t>
            </w:r>
          </w:p>
        </w:tc>
        <w:tc>
          <w:tcPr>
            <w:tcW w:w="1984" w:type="dxa"/>
          </w:tcPr>
          <w:p w14:paraId="79582AD4" w14:textId="519F9DB4" w:rsidR="001A4ED2" w:rsidRDefault="001A4ED2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120</w:t>
            </w:r>
          </w:p>
        </w:tc>
        <w:tc>
          <w:tcPr>
            <w:tcW w:w="1984" w:type="dxa"/>
          </w:tcPr>
          <w:p w14:paraId="466FFAEE" w14:textId="495A51E7" w:rsidR="001A4ED2" w:rsidRDefault="001A4ED2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122, 133</w:t>
            </w:r>
          </w:p>
        </w:tc>
      </w:tr>
      <w:tr w:rsidR="00172809" w14:paraId="22BC157C" w14:textId="77777777" w:rsidTr="00E91A73">
        <w:trPr>
          <w:trHeight w:val="60"/>
        </w:trPr>
        <w:tc>
          <w:tcPr>
            <w:tcW w:w="2160" w:type="dxa"/>
          </w:tcPr>
          <w:p w14:paraId="52401A1B" w14:textId="77777777" w:rsidR="00172809" w:rsidRDefault="00172809">
            <w:pPr>
              <w:autoSpaceDE w:val="0"/>
              <w:spacing w:line="288" w:lineRule="auto"/>
              <w:ind w:left="17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63A0E3A9" w14:textId="77777777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Einblick gewinnen in Zufallsexperimente</w:t>
            </w:r>
          </w:p>
          <w:p w14:paraId="325C4763" w14:textId="672DA530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Durchführen von einfachen Zufallsexperimenten</w:t>
            </w:r>
          </w:p>
          <w:p w14:paraId="55948DE8" w14:textId="5D2716F3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Ziehen von eindeutigen Schlüssen zu Ereignissen</w:t>
            </w:r>
          </w:p>
          <w:p w14:paraId="003653AE" w14:textId="3FA8536D" w:rsidR="00172809" w:rsidRDefault="00172809">
            <w:pPr>
              <w:tabs>
                <w:tab w:val="left" w:pos="170"/>
              </w:tabs>
              <w:autoSpaceDE w:val="0"/>
              <w:spacing w:line="288" w:lineRule="auto"/>
              <w:ind w:left="208" w:hanging="208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– Verwenden der Fachbegriffe: sicher, möglich, unmöglich, Zufall</w:t>
            </w:r>
          </w:p>
        </w:tc>
        <w:tc>
          <w:tcPr>
            <w:tcW w:w="1984" w:type="dxa"/>
          </w:tcPr>
          <w:p w14:paraId="3F34F3D5" w14:textId="5A2E3580" w:rsidR="00172809" w:rsidRDefault="001A4ED2">
            <w:pPr>
              <w:autoSpaceDE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121</w:t>
            </w:r>
          </w:p>
        </w:tc>
        <w:tc>
          <w:tcPr>
            <w:tcW w:w="1984" w:type="dxa"/>
          </w:tcPr>
          <w:p w14:paraId="7EF24B7A" w14:textId="77777777" w:rsidR="001A4ED2" w:rsidRDefault="001A4ED2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123</w:t>
            </w:r>
          </w:p>
          <w:p w14:paraId="6D7B0001" w14:textId="117F19D8" w:rsidR="001A4ED2" w:rsidRDefault="001A4ED2" w:rsidP="00AC1065">
            <w:pPr>
              <w:autoSpaceDE w:val="0"/>
              <w:snapToGri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9F439F0" w14:textId="77777777" w:rsidR="00720597" w:rsidRDefault="00720597">
      <w:pPr>
        <w:rPr>
          <w:rFonts w:ascii="Arial" w:hAnsi="Arial" w:cs="Arial"/>
          <w:sz w:val="20"/>
          <w:szCs w:val="20"/>
        </w:rPr>
      </w:pPr>
    </w:p>
    <w:sectPr w:rsidR="00720597">
      <w:footerReference w:type="default" r:id="rId9"/>
      <w:pgSz w:w="16838" w:h="11906" w:orient="landscape"/>
      <w:pgMar w:top="1418" w:right="1418" w:bottom="125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FBFC" w14:textId="77777777" w:rsidR="00173D7A" w:rsidRDefault="00173D7A" w:rsidP="00173D7A">
      <w:r>
        <w:separator/>
      </w:r>
    </w:p>
  </w:endnote>
  <w:endnote w:type="continuationSeparator" w:id="0">
    <w:p w14:paraId="0C8B7857" w14:textId="77777777" w:rsidR="00173D7A" w:rsidRDefault="00173D7A" w:rsidP="0017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oST11K-Fett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loST11K-Buch"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0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13931"/>
      <w:gridCol w:w="20"/>
      <w:gridCol w:w="372"/>
    </w:tblGrid>
    <w:tr w:rsidR="00173D7A" w14:paraId="123E29F7" w14:textId="77777777" w:rsidTr="00E2793C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0F3D054E" w14:textId="77777777" w:rsidR="00173D7A" w:rsidRDefault="00173D7A" w:rsidP="00173D7A">
          <w:pPr>
            <w:pStyle w:val="pdffusszeile"/>
            <w:spacing w:before="0" w:line="240" w:lineRule="auto"/>
          </w:pPr>
          <w:r>
            <w:drawing>
              <wp:inline distT="0" distB="0" distL="0" distR="0" wp14:anchorId="75DC9589" wp14:editId="2A619A70">
                <wp:extent cx="466725" cy="238125"/>
                <wp:effectExtent l="0" t="0" r="9525" b="9525"/>
                <wp:docPr id="3" name="Bild 4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3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014CDD" w14:textId="77777777" w:rsidR="00173D7A" w:rsidRDefault="00173D7A" w:rsidP="00173D7A">
          <w:pPr>
            <w:pStyle w:val="pdffusszeile"/>
            <w:rPr>
              <w:sz w:val="14"/>
              <w:szCs w:val="24"/>
            </w:rPr>
          </w:pPr>
          <w:r>
            <w:rPr>
              <w:sz w:val="14"/>
              <w:szCs w:val="24"/>
            </w:rPr>
            <w:t>Nach: Sächsisches Staatsministerium für Kultus, Lehrplan Grundschule Mathematik (2025)</w:t>
          </w:r>
        </w:p>
        <w:p w14:paraId="53EE97B8" w14:textId="77777777" w:rsidR="00173D7A" w:rsidRDefault="00173D7A" w:rsidP="00173D7A">
          <w:pPr>
            <w:pStyle w:val="pdffusszeile"/>
          </w:pPr>
          <w:r w:rsidRPr="00F77976">
            <w:rPr>
              <w:sz w:val="14"/>
              <w:szCs w:val="24"/>
            </w:rP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2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33F5B18" w14:textId="77777777" w:rsidR="00173D7A" w:rsidRDefault="00173D7A" w:rsidP="00173D7A">
          <w:pPr>
            <w:pStyle w:val="pdffusszeile"/>
          </w:pP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9654C0" w14:textId="77777777" w:rsidR="00173D7A" w:rsidRDefault="00173D7A" w:rsidP="00173D7A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8</w:t>
          </w:r>
          <w:r>
            <w:rPr>
              <w:rStyle w:val="pdfpagina"/>
            </w:rPr>
            <w:fldChar w:fldCharType="end"/>
          </w:r>
        </w:p>
      </w:tc>
    </w:tr>
  </w:tbl>
  <w:p w14:paraId="66B29B20" w14:textId="77777777" w:rsidR="00173D7A" w:rsidRDefault="00173D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828A" w14:textId="77777777" w:rsidR="00173D7A" w:rsidRDefault="00173D7A" w:rsidP="00173D7A">
      <w:r>
        <w:separator/>
      </w:r>
    </w:p>
  </w:footnote>
  <w:footnote w:type="continuationSeparator" w:id="0">
    <w:p w14:paraId="53492010" w14:textId="77777777" w:rsidR="00173D7A" w:rsidRDefault="00173D7A" w:rsidP="0017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EB3C7B"/>
    <w:multiLevelType w:val="hybridMultilevel"/>
    <w:tmpl w:val="27E029A2"/>
    <w:lvl w:ilvl="0" w:tplc="FFF291A6">
      <w:start w:val="19"/>
      <w:numFmt w:val="bullet"/>
      <w:lvlText w:val="–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" w15:restartNumberingAfterBreak="0">
    <w:nsid w:val="3F474888"/>
    <w:multiLevelType w:val="hybridMultilevel"/>
    <w:tmpl w:val="84DC814C"/>
    <w:lvl w:ilvl="0" w:tplc="A48E4B56"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" w15:restartNumberingAfterBreak="0">
    <w:nsid w:val="5DC2151B"/>
    <w:multiLevelType w:val="hybridMultilevel"/>
    <w:tmpl w:val="EE586EEA"/>
    <w:lvl w:ilvl="0" w:tplc="EB48BBEC"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4" w15:restartNumberingAfterBreak="0">
    <w:nsid w:val="78680262"/>
    <w:multiLevelType w:val="hybridMultilevel"/>
    <w:tmpl w:val="75B28A12"/>
    <w:lvl w:ilvl="0" w:tplc="052234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0675">
    <w:abstractNumId w:val="0"/>
  </w:num>
  <w:num w:numId="2" w16cid:durableId="413747436">
    <w:abstractNumId w:val="2"/>
  </w:num>
  <w:num w:numId="3" w16cid:durableId="457191269">
    <w:abstractNumId w:val="3"/>
  </w:num>
  <w:num w:numId="4" w16cid:durableId="290404845">
    <w:abstractNumId w:val="4"/>
  </w:num>
  <w:num w:numId="5" w16cid:durableId="9386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03"/>
    <w:rsid w:val="00000954"/>
    <w:rsid w:val="00004BE6"/>
    <w:rsid w:val="00020A31"/>
    <w:rsid w:val="000475EC"/>
    <w:rsid w:val="000567C5"/>
    <w:rsid w:val="00077380"/>
    <w:rsid w:val="00082AFD"/>
    <w:rsid w:val="00086FA3"/>
    <w:rsid w:val="000A6A54"/>
    <w:rsid w:val="000B2738"/>
    <w:rsid w:val="000B3AFF"/>
    <w:rsid w:val="000E7F9E"/>
    <w:rsid w:val="000F6079"/>
    <w:rsid w:val="0011084A"/>
    <w:rsid w:val="00111F32"/>
    <w:rsid w:val="00117779"/>
    <w:rsid w:val="0013189F"/>
    <w:rsid w:val="00137666"/>
    <w:rsid w:val="0014492A"/>
    <w:rsid w:val="001453F8"/>
    <w:rsid w:val="00166C69"/>
    <w:rsid w:val="0017133C"/>
    <w:rsid w:val="00171E27"/>
    <w:rsid w:val="00172809"/>
    <w:rsid w:val="001728BD"/>
    <w:rsid w:val="00173D7A"/>
    <w:rsid w:val="001A4ED2"/>
    <w:rsid w:val="001B4C7D"/>
    <w:rsid w:val="001C0088"/>
    <w:rsid w:val="001C7822"/>
    <w:rsid w:val="001E2193"/>
    <w:rsid w:val="001F793A"/>
    <w:rsid w:val="0020063B"/>
    <w:rsid w:val="00200B5B"/>
    <w:rsid w:val="00202685"/>
    <w:rsid w:val="002402FA"/>
    <w:rsid w:val="00265A99"/>
    <w:rsid w:val="00290864"/>
    <w:rsid w:val="002C13AF"/>
    <w:rsid w:val="002E4835"/>
    <w:rsid w:val="002E52FC"/>
    <w:rsid w:val="002F140C"/>
    <w:rsid w:val="0034388D"/>
    <w:rsid w:val="00345092"/>
    <w:rsid w:val="003566DE"/>
    <w:rsid w:val="00391646"/>
    <w:rsid w:val="003957E9"/>
    <w:rsid w:val="003D010E"/>
    <w:rsid w:val="004154F8"/>
    <w:rsid w:val="004358F7"/>
    <w:rsid w:val="004674C6"/>
    <w:rsid w:val="004754EB"/>
    <w:rsid w:val="00490D88"/>
    <w:rsid w:val="004A12DD"/>
    <w:rsid w:val="004A36A9"/>
    <w:rsid w:val="004C00DC"/>
    <w:rsid w:val="004C30AA"/>
    <w:rsid w:val="004C4663"/>
    <w:rsid w:val="004D35D1"/>
    <w:rsid w:val="004E61C2"/>
    <w:rsid w:val="00533D69"/>
    <w:rsid w:val="005430A0"/>
    <w:rsid w:val="00547530"/>
    <w:rsid w:val="0055511C"/>
    <w:rsid w:val="005614CE"/>
    <w:rsid w:val="00580395"/>
    <w:rsid w:val="005812EB"/>
    <w:rsid w:val="005A3581"/>
    <w:rsid w:val="005B6A78"/>
    <w:rsid w:val="005C3677"/>
    <w:rsid w:val="005D23CE"/>
    <w:rsid w:val="006105B9"/>
    <w:rsid w:val="00670945"/>
    <w:rsid w:val="006816FE"/>
    <w:rsid w:val="00686DE9"/>
    <w:rsid w:val="006978B3"/>
    <w:rsid w:val="006C52E5"/>
    <w:rsid w:val="006C7F2F"/>
    <w:rsid w:val="006E0F52"/>
    <w:rsid w:val="007020CD"/>
    <w:rsid w:val="007111E4"/>
    <w:rsid w:val="00716328"/>
    <w:rsid w:val="00720597"/>
    <w:rsid w:val="00752C8E"/>
    <w:rsid w:val="007C00D8"/>
    <w:rsid w:val="007D51C3"/>
    <w:rsid w:val="008172CF"/>
    <w:rsid w:val="00850FCA"/>
    <w:rsid w:val="00853532"/>
    <w:rsid w:val="00857767"/>
    <w:rsid w:val="00887793"/>
    <w:rsid w:val="008E0A33"/>
    <w:rsid w:val="008E2BED"/>
    <w:rsid w:val="008F4925"/>
    <w:rsid w:val="008F7214"/>
    <w:rsid w:val="0092499A"/>
    <w:rsid w:val="00926AE4"/>
    <w:rsid w:val="009638C6"/>
    <w:rsid w:val="00964164"/>
    <w:rsid w:val="00966323"/>
    <w:rsid w:val="009831EA"/>
    <w:rsid w:val="00994064"/>
    <w:rsid w:val="009A62E8"/>
    <w:rsid w:val="009C055B"/>
    <w:rsid w:val="009D7B66"/>
    <w:rsid w:val="00A036CC"/>
    <w:rsid w:val="00A14798"/>
    <w:rsid w:val="00A24760"/>
    <w:rsid w:val="00A407C8"/>
    <w:rsid w:val="00A5138F"/>
    <w:rsid w:val="00A5682F"/>
    <w:rsid w:val="00A568EB"/>
    <w:rsid w:val="00A62B84"/>
    <w:rsid w:val="00AC1065"/>
    <w:rsid w:val="00AC6661"/>
    <w:rsid w:val="00AE5ED9"/>
    <w:rsid w:val="00AF0169"/>
    <w:rsid w:val="00AF1BDF"/>
    <w:rsid w:val="00B13A15"/>
    <w:rsid w:val="00B1657F"/>
    <w:rsid w:val="00B347AD"/>
    <w:rsid w:val="00B44DAA"/>
    <w:rsid w:val="00B81431"/>
    <w:rsid w:val="00BA4AE9"/>
    <w:rsid w:val="00BB1910"/>
    <w:rsid w:val="00BD2503"/>
    <w:rsid w:val="00BD2701"/>
    <w:rsid w:val="00BD4DE2"/>
    <w:rsid w:val="00C158D5"/>
    <w:rsid w:val="00C26BEE"/>
    <w:rsid w:val="00C32D10"/>
    <w:rsid w:val="00C41C64"/>
    <w:rsid w:val="00C51FAD"/>
    <w:rsid w:val="00C61547"/>
    <w:rsid w:val="00C72246"/>
    <w:rsid w:val="00C85B9A"/>
    <w:rsid w:val="00C867FD"/>
    <w:rsid w:val="00CA78B4"/>
    <w:rsid w:val="00CC1558"/>
    <w:rsid w:val="00CD6336"/>
    <w:rsid w:val="00CE4786"/>
    <w:rsid w:val="00CF3A7E"/>
    <w:rsid w:val="00D059EF"/>
    <w:rsid w:val="00D07D97"/>
    <w:rsid w:val="00D82187"/>
    <w:rsid w:val="00D9769E"/>
    <w:rsid w:val="00DA006A"/>
    <w:rsid w:val="00DA2019"/>
    <w:rsid w:val="00DA24F3"/>
    <w:rsid w:val="00DC04EA"/>
    <w:rsid w:val="00DC3269"/>
    <w:rsid w:val="00DD1B3E"/>
    <w:rsid w:val="00DE0130"/>
    <w:rsid w:val="00DF7ED0"/>
    <w:rsid w:val="00E27307"/>
    <w:rsid w:val="00E6727E"/>
    <w:rsid w:val="00E67B2B"/>
    <w:rsid w:val="00E76D13"/>
    <w:rsid w:val="00E81B55"/>
    <w:rsid w:val="00E91A73"/>
    <w:rsid w:val="00EA4CE9"/>
    <w:rsid w:val="00EB7A21"/>
    <w:rsid w:val="00EE3B68"/>
    <w:rsid w:val="00F006EB"/>
    <w:rsid w:val="00F054C2"/>
    <w:rsid w:val="00F10315"/>
    <w:rsid w:val="00F427E2"/>
    <w:rsid w:val="00F45679"/>
    <w:rsid w:val="00F50F20"/>
    <w:rsid w:val="00F640DD"/>
    <w:rsid w:val="00FC22C0"/>
    <w:rsid w:val="00F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F448D6"/>
  <w15:chartTrackingRefBased/>
  <w15:docId w15:val="{64F269F1-A24A-41DF-B029-1662D225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autoSpaceDE w:val="0"/>
      <w:spacing w:line="288" w:lineRule="auto"/>
      <w:textAlignment w:val="baseline"/>
      <w:outlineLvl w:val="1"/>
    </w:pPr>
    <w:rPr>
      <w:rFonts w:ascii="PoloST11K-Fett" w:hAnsi="PoloST11K-Fett" w:cs="PoloST11K-Fett"/>
      <w:b/>
      <w:b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Absatzstandardschriftart">
    <w:name w:val="Absatzstandardschriftart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Anstriche">
    <w:name w:val="Anstriche"/>
    <w:basedOn w:val="Standard"/>
    <w:pPr>
      <w:tabs>
        <w:tab w:val="left" w:pos="170"/>
      </w:tabs>
      <w:autoSpaceDE w:val="0"/>
      <w:spacing w:line="288" w:lineRule="auto"/>
      <w:ind w:left="170" w:hanging="170"/>
      <w:textAlignment w:val="baseline"/>
    </w:pPr>
    <w:rPr>
      <w:rFonts w:ascii="PoloST11K-Buch" w:hAnsi="PoloST11K-Buch" w:cs="PoloST11K-Buch"/>
      <w:color w:val="000000"/>
      <w:sz w:val="20"/>
      <w:szCs w:val="20"/>
    </w:rPr>
  </w:style>
  <w:style w:type="paragraph" w:customStyle="1" w:styleId="KeinAbsatzformat">
    <w:name w:val="[Kein Absatzformat]"/>
    <w:pPr>
      <w:suppressAutoHyphens/>
      <w:autoSpaceDE w:val="0"/>
      <w:spacing w:line="288" w:lineRule="auto"/>
      <w:textAlignment w:val="center"/>
    </w:pPr>
    <w:rPr>
      <w:rFonts w:ascii="PoloST11K-Fett" w:hAnsi="PoloST11K-Fett" w:cs="PoloST11K-Fett"/>
      <w:color w:val="000000"/>
      <w:sz w:val="24"/>
      <w:szCs w:val="24"/>
      <w:lang w:eastAsia="ar-S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Kommentarzeichen">
    <w:name w:val="annotation reference"/>
    <w:uiPriority w:val="99"/>
    <w:semiHidden/>
    <w:unhideWhenUsed/>
    <w:rsid w:val="00D07D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7D9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D07D97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7D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07D97"/>
    <w:rPr>
      <w:b/>
      <w:bCs/>
      <w:lang w:eastAsia="ar-SA"/>
    </w:rPr>
  </w:style>
  <w:style w:type="paragraph" w:styleId="berarbeitung">
    <w:name w:val="Revision"/>
    <w:hidden/>
    <w:uiPriority w:val="99"/>
    <w:semiHidden/>
    <w:rsid w:val="00850FCA"/>
    <w:rPr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9638C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73D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3D7A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173D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3D7A"/>
    <w:rPr>
      <w:sz w:val="24"/>
      <w:szCs w:val="24"/>
      <w:lang w:eastAsia="ar-SA"/>
    </w:rPr>
  </w:style>
  <w:style w:type="paragraph" w:customStyle="1" w:styleId="pdffusszeile">
    <w:name w:val="pdf.fusszeile"/>
    <w:rsid w:val="00173D7A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173D7A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1975</Words>
  <Characters>12448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Prozessbezogene Kompetenzbereiche</vt:lpstr>
    </vt:vector>
  </TitlesOfParts>
  <Company>Ernst Klett Verlag, Stuttgart</Company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Klett Verlag, Stuttgart</dc:creator>
  <cp:keywords/>
  <cp:lastModifiedBy/>
  <cp:revision>22</cp:revision>
  <cp:lastPrinted>2008-12-18T10:25:00Z</cp:lastPrinted>
  <dcterms:created xsi:type="dcterms:W3CDTF">2025-07-28T10:47:00Z</dcterms:created>
  <dcterms:modified xsi:type="dcterms:W3CDTF">2026-03-18T17:58:00Z</dcterms:modified>
</cp:coreProperties>
</file>