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E5FDC" w14:textId="70E0D92B" w:rsidR="00EC2E92" w:rsidRDefault="00216CBA" w:rsidP="00B06D28">
      <w:pPr>
        <w:pStyle w:val="stoffdeckblattberschrift2"/>
        <w:rPr>
          <w:rFonts w:asciiTheme="minorHAnsi" w:hAnsiTheme="minorHAnsi" w:cstheme="minorHAnsi"/>
          <w:b/>
        </w:rPr>
      </w:pPr>
      <w:r>
        <w:rPr>
          <w:rFonts w:asciiTheme="minorHAnsi" w:hAnsiTheme="minorHAnsi" w:cstheme="minorHAnsi"/>
          <w:b/>
          <w:noProof/>
        </w:rPr>
        <w:drawing>
          <wp:inline distT="0" distB="0" distL="0" distR="0" wp14:anchorId="418879E5" wp14:editId="073A14FC">
            <wp:extent cx="1829858" cy="2533650"/>
            <wp:effectExtent l="0" t="0" r="0" b="0"/>
            <wp:docPr id="1585624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2414"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29858" cy="2533650"/>
                    </a:xfrm>
                    <a:prstGeom prst="rect">
                      <a:avLst/>
                    </a:prstGeom>
                    <a:noFill/>
                  </pic:spPr>
                </pic:pic>
              </a:graphicData>
            </a:graphic>
          </wp:inline>
        </w:drawing>
      </w:r>
    </w:p>
    <w:p w14:paraId="553DE404" w14:textId="77777777" w:rsidR="00216CBA" w:rsidRPr="00204D8A" w:rsidRDefault="00216CBA" w:rsidP="00B06D28">
      <w:pPr>
        <w:pStyle w:val="stoffdeckblattberschrift2"/>
        <w:rPr>
          <w:rFonts w:asciiTheme="minorHAnsi" w:hAnsiTheme="minorHAnsi" w:cstheme="minorHAnsi"/>
          <w:b/>
        </w:rPr>
      </w:pPr>
    </w:p>
    <w:p w14:paraId="4520439A" w14:textId="77777777" w:rsidR="00B06D28" w:rsidRPr="00216CBA" w:rsidRDefault="00FE4269" w:rsidP="00B06D28">
      <w:pPr>
        <w:pStyle w:val="stoffdeckblattberschrift2"/>
        <w:rPr>
          <w:rFonts w:asciiTheme="minorHAnsi" w:hAnsiTheme="minorHAnsi" w:cstheme="minorHAnsi"/>
          <w:b/>
          <w:sz w:val="40"/>
          <w:szCs w:val="40"/>
        </w:rPr>
      </w:pPr>
      <w:r w:rsidRPr="00216CBA">
        <w:rPr>
          <w:rFonts w:asciiTheme="minorHAnsi" w:hAnsiTheme="minorHAnsi" w:cstheme="minorHAnsi"/>
          <w:b/>
          <w:sz w:val="40"/>
          <w:szCs w:val="40"/>
        </w:rPr>
        <w:t>Auer Wirtschaft und Beruf</w:t>
      </w:r>
    </w:p>
    <w:p w14:paraId="01CE4C22" w14:textId="77777777" w:rsidR="00FE4269" w:rsidRPr="00204D8A" w:rsidRDefault="00FE4269" w:rsidP="00FE4269">
      <w:pPr>
        <w:pStyle w:val="stoffdeckblatttitel"/>
        <w:rPr>
          <w:rFonts w:asciiTheme="minorHAnsi" w:hAnsiTheme="minorHAnsi" w:cstheme="minorHAnsi"/>
          <w:b/>
        </w:rPr>
      </w:pPr>
      <w:r w:rsidRPr="00204D8A">
        <w:rPr>
          <w:rFonts w:asciiTheme="minorHAnsi" w:hAnsiTheme="minorHAnsi" w:cstheme="minorHAnsi"/>
        </w:rPr>
        <w:t>Abgleich mit dem LehrplanPLUS</w:t>
      </w:r>
    </w:p>
    <w:p w14:paraId="624B5804" w14:textId="77777777" w:rsidR="00FE4269" w:rsidRPr="00204D8A" w:rsidRDefault="00FE4269" w:rsidP="00FE4269">
      <w:pPr>
        <w:pStyle w:val="stoffdeckblatttitel"/>
        <w:rPr>
          <w:rFonts w:asciiTheme="minorHAnsi" w:hAnsiTheme="minorHAnsi" w:cstheme="minorHAnsi"/>
        </w:rPr>
      </w:pPr>
      <w:r w:rsidRPr="00204D8A">
        <w:rPr>
          <w:rFonts w:asciiTheme="minorHAnsi" w:hAnsiTheme="minorHAnsi" w:cstheme="minorHAnsi"/>
        </w:rPr>
        <w:t>für die Mittelschule in Bayern</w:t>
      </w:r>
    </w:p>
    <w:p w14:paraId="7F7C7CF9" w14:textId="77777777" w:rsidR="00FE4269" w:rsidRPr="00204D8A" w:rsidRDefault="00FE4269" w:rsidP="00FE4269">
      <w:pPr>
        <w:pStyle w:val="stoffdeckblatttitel"/>
        <w:rPr>
          <w:rFonts w:asciiTheme="minorHAnsi" w:hAnsiTheme="minorHAnsi" w:cstheme="minorHAnsi"/>
          <w:b/>
        </w:rPr>
      </w:pPr>
    </w:p>
    <w:p w14:paraId="717D3BCF" w14:textId="31317F7F" w:rsidR="00220BCD" w:rsidRPr="00216CBA" w:rsidRDefault="00FE4269" w:rsidP="00216CBA">
      <w:pPr>
        <w:pStyle w:val="stoffdeckblatttitel"/>
        <w:rPr>
          <w:rFonts w:asciiTheme="minorHAnsi" w:hAnsiTheme="minorHAnsi" w:cstheme="minorHAnsi"/>
        </w:rPr>
      </w:pPr>
      <w:r w:rsidRPr="00204D8A">
        <w:rPr>
          <w:rFonts w:asciiTheme="minorHAnsi" w:hAnsiTheme="minorHAnsi" w:cstheme="minorHAnsi"/>
        </w:rPr>
        <w:t xml:space="preserve">Kompetenzerwartungen am Ende von Schuljahrgang </w:t>
      </w:r>
      <w:r w:rsidR="00687250">
        <w:rPr>
          <w:rFonts w:asciiTheme="minorHAnsi" w:hAnsiTheme="minorHAnsi" w:cstheme="minorHAnsi"/>
        </w:rPr>
        <w:t>6</w:t>
      </w:r>
    </w:p>
    <w:p w14:paraId="6C6C5E4C" w14:textId="77777777" w:rsidR="00220BCD" w:rsidRPr="00204D8A" w:rsidRDefault="00220BCD" w:rsidP="00AD3FA9">
      <w:pPr>
        <w:spacing w:after="0" w:line="312" w:lineRule="auto"/>
        <w:rPr>
          <w:rFonts w:cstheme="minorHAnsi"/>
          <w:sz w:val="20"/>
          <w:szCs w:val="20"/>
        </w:rPr>
      </w:pPr>
    </w:p>
    <w:p w14:paraId="146A6B3E" w14:textId="77777777" w:rsidR="00220BCD" w:rsidRPr="00204D8A" w:rsidRDefault="00220BCD" w:rsidP="00AD3FA9">
      <w:pPr>
        <w:spacing w:after="0" w:line="312" w:lineRule="auto"/>
        <w:rPr>
          <w:rFonts w:cstheme="minorHAnsi"/>
          <w:sz w:val="20"/>
          <w:szCs w:val="20"/>
        </w:rPr>
      </w:pPr>
    </w:p>
    <w:p w14:paraId="51A0F713" w14:textId="77777777" w:rsidR="00220BCD" w:rsidRPr="00204D8A" w:rsidRDefault="00220BCD" w:rsidP="00AD3FA9">
      <w:pPr>
        <w:spacing w:after="0" w:line="312" w:lineRule="auto"/>
        <w:rPr>
          <w:rFonts w:cstheme="minorHAnsi"/>
          <w:sz w:val="20"/>
          <w:szCs w:val="20"/>
        </w:rPr>
      </w:pPr>
    </w:p>
    <w:p w14:paraId="27336DAB" w14:textId="77777777" w:rsidR="00220BCD" w:rsidRPr="00204D8A" w:rsidRDefault="00220BCD" w:rsidP="00AD3FA9">
      <w:pPr>
        <w:spacing w:after="0" w:line="312" w:lineRule="auto"/>
        <w:rPr>
          <w:rFonts w:cstheme="minorHAnsi"/>
          <w:sz w:val="20"/>
          <w:szCs w:val="20"/>
        </w:rPr>
      </w:pPr>
    </w:p>
    <w:p w14:paraId="7B0303D2" w14:textId="77777777" w:rsidR="00220BCD" w:rsidRPr="00204D8A" w:rsidRDefault="00220BCD" w:rsidP="00AD3FA9">
      <w:pPr>
        <w:spacing w:after="0" w:line="312" w:lineRule="auto"/>
        <w:rPr>
          <w:rFonts w:cstheme="minorHAnsi"/>
          <w:sz w:val="20"/>
          <w:szCs w:val="20"/>
        </w:rPr>
      </w:pPr>
    </w:p>
    <w:p w14:paraId="3DB6932A" w14:textId="77777777" w:rsidR="00220BCD" w:rsidRPr="00204D8A" w:rsidRDefault="00220BCD" w:rsidP="00AD3FA9">
      <w:pPr>
        <w:spacing w:after="0" w:line="312" w:lineRule="auto"/>
        <w:rPr>
          <w:rFonts w:cstheme="minorHAnsi"/>
          <w:sz w:val="20"/>
          <w:szCs w:val="20"/>
        </w:rPr>
      </w:pPr>
    </w:p>
    <w:p w14:paraId="2038801C" w14:textId="77777777" w:rsidR="00220BCD" w:rsidRPr="00204D8A" w:rsidRDefault="00220BCD" w:rsidP="00AD3FA9">
      <w:pPr>
        <w:spacing w:after="0" w:line="312" w:lineRule="auto"/>
        <w:rPr>
          <w:rFonts w:cstheme="minorHAnsi"/>
          <w:sz w:val="20"/>
          <w:szCs w:val="20"/>
        </w:rPr>
      </w:pPr>
    </w:p>
    <w:p w14:paraId="32978172" w14:textId="77777777" w:rsidR="00220BCD" w:rsidRPr="00204D8A" w:rsidRDefault="00220BCD" w:rsidP="00AD3FA9">
      <w:pPr>
        <w:spacing w:after="0" w:line="312" w:lineRule="auto"/>
        <w:rPr>
          <w:rFonts w:cstheme="minorHAnsi"/>
          <w:sz w:val="20"/>
          <w:szCs w:val="20"/>
        </w:rPr>
      </w:pPr>
    </w:p>
    <w:p w14:paraId="794DD2FE" w14:textId="77777777" w:rsidR="00220BCD" w:rsidRPr="00204D8A" w:rsidRDefault="00220BCD" w:rsidP="00AD3FA9">
      <w:pPr>
        <w:spacing w:after="0" w:line="312" w:lineRule="auto"/>
        <w:rPr>
          <w:rFonts w:cstheme="minorHAnsi"/>
          <w:sz w:val="20"/>
          <w:szCs w:val="20"/>
        </w:rPr>
      </w:pPr>
    </w:p>
    <w:p w14:paraId="39A45FA6" w14:textId="77777777" w:rsidR="00220BCD" w:rsidRPr="00204D8A" w:rsidRDefault="00220BCD" w:rsidP="00AD3FA9">
      <w:pPr>
        <w:spacing w:after="0" w:line="312" w:lineRule="auto"/>
        <w:rPr>
          <w:rFonts w:cstheme="minorHAnsi"/>
          <w:sz w:val="20"/>
          <w:szCs w:val="20"/>
        </w:rPr>
      </w:pPr>
    </w:p>
    <w:p w14:paraId="71F62311" w14:textId="77777777" w:rsidR="00220BCD" w:rsidRPr="00204D8A" w:rsidRDefault="00220BCD" w:rsidP="00AD3FA9">
      <w:pPr>
        <w:spacing w:after="0" w:line="312" w:lineRule="auto"/>
        <w:rPr>
          <w:rFonts w:cstheme="minorHAnsi"/>
          <w:sz w:val="20"/>
          <w:szCs w:val="20"/>
        </w:rPr>
      </w:pPr>
    </w:p>
    <w:p w14:paraId="0AAC331F" w14:textId="77777777" w:rsidR="0094463C" w:rsidRPr="00204D8A" w:rsidRDefault="0094463C" w:rsidP="00AD3FA9">
      <w:pPr>
        <w:spacing w:after="0" w:line="312" w:lineRule="auto"/>
        <w:rPr>
          <w:rFonts w:cstheme="minorHAnsi"/>
          <w:sz w:val="20"/>
          <w:szCs w:val="20"/>
        </w:rPr>
      </w:pPr>
    </w:p>
    <w:p w14:paraId="0B31EE21" w14:textId="77777777" w:rsidR="00EC5B8D" w:rsidRPr="00204D8A" w:rsidRDefault="00EC5B8D" w:rsidP="00AD3FA9">
      <w:pPr>
        <w:spacing w:after="0" w:line="312" w:lineRule="auto"/>
        <w:rPr>
          <w:rFonts w:cstheme="minorHAnsi"/>
          <w:sz w:val="20"/>
          <w:szCs w:val="20"/>
        </w:rPr>
      </w:pPr>
    </w:p>
    <w:p w14:paraId="15890E81" w14:textId="77777777" w:rsidR="00EC5B8D" w:rsidRPr="00204D8A" w:rsidRDefault="00EC5B8D" w:rsidP="00AD3FA9">
      <w:pPr>
        <w:spacing w:after="0" w:line="312" w:lineRule="auto"/>
        <w:rPr>
          <w:rFonts w:cstheme="minorHAnsi"/>
          <w:sz w:val="20"/>
          <w:szCs w:val="20"/>
        </w:rPr>
      </w:pPr>
    </w:p>
    <w:p w14:paraId="45FE2C47" w14:textId="77777777" w:rsidR="00EC5B8D" w:rsidRPr="00204D8A" w:rsidRDefault="00EC5B8D" w:rsidP="00AD3FA9">
      <w:pPr>
        <w:spacing w:after="0" w:line="312" w:lineRule="auto"/>
        <w:rPr>
          <w:rFonts w:cstheme="minorHAnsi"/>
          <w:sz w:val="20"/>
          <w:szCs w:val="20"/>
        </w:rPr>
      </w:pPr>
    </w:p>
    <w:p w14:paraId="42F56939" w14:textId="77777777" w:rsidR="00EC5B8D" w:rsidRPr="00204D8A" w:rsidRDefault="00EC5B8D" w:rsidP="00AD3FA9">
      <w:pPr>
        <w:spacing w:after="0" w:line="312" w:lineRule="auto"/>
        <w:rPr>
          <w:rFonts w:cstheme="minorHAnsi"/>
          <w:sz w:val="20"/>
          <w:szCs w:val="20"/>
        </w:rPr>
      </w:pPr>
    </w:p>
    <w:p w14:paraId="5BD289D8" w14:textId="77777777" w:rsidR="00EC5B8D" w:rsidRPr="00204D8A" w:rsidRDefault="00EC5B8D" w:rsidP="00AD3FA9">
      <w:pPr>
        <w:spacing w:after="0" w:line="312" w:lineRule="auto"/>
        <w:rPr>
          <w:rFonts w:cstheme="minorHAnsi"/>
          <w:sz w:val="20"/>
          <w:szCs w:val="20"/>
        </w:rPr>
      </w:pPr>
    </w:p>
    <w:p w14:paraId="36FF1104" w14:textId="77777777" w:rsidR="00EC5B8D" w:rsidRPr="00204D8A" w:rsidRDefault="00EC5B8D" w:rsidP="00AD3FA9">
      <w:pPr>
        <w:spacing w:after="0" w:line="312" w:lineRule="auto"/>
        <w:rPr>
          <w:rFonts w:cstheme="minorHAnsi"/>
          <w:sz w:val="20"/>
          <w:szCs w:val="20"/>
        </w:rPr>
      </w:pPr>
    </w:p>
    <w:p w14:paraId="723C8F5B" w14:textId="77777777" w:rsidR="00EC5B8D" w:rsidRPr="00204D8A" w:rsidRDefault="00EC5B8D" w:rsidP="00AD3FA9">
      <w:pPr>
        <w:spacing w:after="0" w:line="312" w:lineRule="auto"/>
        <w:rPr>
          <w:rFonts w:cstheme="minorHAnsi"/>
          <w:sz w:val="20"/>
          <w:szCs w:val="20"/>
        </w:rPr>
      </w:pPr>
    </w:p>
    <w:p w14:paraId="18548C26" w14:textId="77777777" w:rsidR="00EC5B8D" w:rsidRPr="00204D8A" w:rsidRDefault="00EC5B8D" w:rsidP="00AD3FA9">
      <w:pPr>
        <w:spacing w:after="0" w:line="312" w:lineRule="auto"/>
        <w:rPr>
          <w:rFonts w:cstheme="minorHAnsi"/>
          <w:sz w:val="20"/>
          <w:szCs w:val="20"/>
        </w:rPr>
      </w:pPr>
    </w:p>
    <w:p w14:paraId="7E914B78" w14:textId="77777777" w:rsidR="00EC5B8D" w:rsidRPr="00204D8A" w:rsidRDefault="00EC5B8D" w:rsidP="00AD3FA9">
      <w:pPr>
        <w:spacing w:after="0" w:line="312" w:lineRule="auto"/>
        <w:rPr>
          <w:rFonts w:cstheme="minorHAnsi"/>
          <w:sz w:val="20"/>
          <w:szCs w:val="20"/>
        </w:rPr>
      </w:pPr>
    </w:p>
    <w:p w14:paraId="0EF27ECF" w14:textId="0DFE9B7A" w:rsidR="001E5551" w:rsidRPr="00216CBA" w:rsidRDefault="00AE57CC" w:rsidP="00AE57CC">
      <w:pPr>
        <w:pStyle w:val="stoffberschrift1"/>
        <w:numPr>
          <w:ilvl w:val="0"/>
          <w:numId w:val="0"/>
        </w:numPr>
        <w:rPr>
          <w:rFonts w:asciiTheme="minorHAnsi" w:hAnsiTheme="minorHAnsi" w:cstheme="minorHAnsi"/>
          <w:b/>
          <w:bCs/>
          <w:color w:val="0070C0"/>
        </w:rPr>
      </w:pPr>
      <w:r w:rsidRPr="00216CBA">
        <w:rPr>
          <w:rFonts w:asciiTheme="minorHAnsi" w:hAnsiTheme="minorHAnsi" w:cstheme="minorHAnsi"/>
          <w:b/>
          <w:bCs/>
          <w:color w:val="0070C0"/>
        </w:rPr>
        <w:lastRenderedPageBreak/>
        <w:t xml:space="preserve">Lernbereich </w:t>
      </w:r>
      <w:r w:rsidR="00D557AB" w:rsidRPr="00216CBA">
        <w:rPr>
          <w:rFonts w:asciiTheme="minorHAnsi" w:hAnsiTheme="minorHAnsi" w:cstheme="minorHAnsi"/>
          <w:b/>
          <w:bCs/>
          <w:color w:val="0070C0"/>
        </w:rPr>
        <w:t>1</w:t>
      </w:r>
      <w:r w:rsidRPr="00216CBA">
        <w:rPr>
          <w:rFonts w:asciiTheme="minorHAnsi" w:hAnsiTheme="minorHAnsi" w:cstheme="minorHAnsi"/>
          <w:b/>
          <w:bCs/>
          <w:color w:val="0070C0"/>
        </w:rPr>
        <w:t xml:space="preserve">: </w:t>
      </w:r>
      <w:r w:rsidR="00BE4DDF">
        <w:rPr>
          <w:rFonts w:asciiTheme="minorHAnsi" w:hAnsiTheme="minorHAnsi" w:cstheme="minorHAnsi"/>
          <w:b/>
          <w:bCs/>
          <w:color w:val="0070C0"/>
        </w:rPr>
        <w:t>Projekt</w:t>
      </w:r>
    </w:p>
    <w:p w14:paraId="07F78C51" w14:textId="77777777" w:rsidR="00AE57CC" w:rsidRPr="00204D8A" w:rsidRDefault="00AE57CC" w:rsidP="00AE57CC">
      <w:pPr>
        <w:pStyle w:val="stoffberschrift3"/>
        <w:rPr>
          <w:rFonts w:asciiTheme="minorHAnsi" w:hAnsiTheme="minorHAnsi" w:cstheme="minorHAnsi"/>
        </w:rPr>
      </w:pPr>
      <w:r w:rsidRPr="00204D8A">
        <w:rPr>
          <w:rFonts w:asciiTheme="minorHAnsi" w:hAnsiTheme="minorHAnsi" w:cstheme="minorHAnsi"/>
        </w:rPr>
        <w:t xml:space="preserve">Kompetenzerwartungen und Inhalte </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951"/>
        <w:gridCol w:w="3691"/>
      </w:tblGrid>
      <w:tr w:rsidR="001E5551" w:rsidRPr="00204D8A" w14:paraId="35D1E1E2" w14:textId="77777777" w:rsidTr="00FA69F5">
        <w:trPr>
          <w:tblHeader/>
        </w:trPr>
        <w:tc>
          <w:tcPr>
            <w:tcW w:w="5951" w:type="dxa"/>
            <w:tcBorders>
              <w:top w:val="single" w:sz="4" w:space="0" w:color="auto"/>
              <w:left w:val="single" w:sz="4" w:space="0" w:color="auto"/>
              <w:bottom w:val="single" w:sz="2" w:space="0" w:color="auto"/>
              <w:right w:val="single" w:sz="2" w:space="0" w:color="auto"/>
            </w:tcBorders>
            <w:shd w:val="clear" w:color="auto" w:fill="00B0F0"/>
          </w:tcPr>
          <w:p w14:paraId="3ECEACFC" w14:textId="309896A2" w:rsidR="001E5551" w:rsidRPr="00204D8A" w:rsidRDefault="001E5551" w:rsidP="00DF4DF5">
            <w:pPr>
              <w:pStyle w:val="stofftabellekopf"/>
              <w:ind w:left="145"/>
              <w:rPr>
                <w:rFonts w:asciiTheme="minorHAnsi" w:hAnsiTheme="minorHAnsi" w:cstheme="minorHAnsi"/>
                <w:sz w:val="18"/>
                <w:szCs w:val="18"/>
              </w:rPr>
            </w:pPr>
            <w:r w:rsidRPr="00204D8A">
              <w:rPr>
                <w:rFonts w:asciiTheme="minorHAnsi" w:hAnsiTheme="minorHAnsi" w:cstheme="minorHAnsi"/>
                <w:sz w:val="18"/>
                <w:szCs w:val="18"/>
              </w:rPr>
              <w:t>Die Schülerinnen und Schüler</w:t>
            </w:r>
            <w:r w:rsidR="007A444D">
              <w:rPr>
                <w:rFonts w:asciiTheme="minorHAnsi" w:hAnsiTheme="minorHAnsi" w:cstheme="minorHAnsi"/>
                <w:sz w:val="18"/>
                <w:szCs w:val="18"/>
              </w:rPr>
              <w:t>…</w:t>
            </w:r>
          </w:p>
        </w:tc>
        <w:tc>
          <w:tcPr>
            <w:tcW w:w="3691" w:type="dxa"/>
            <w:tcBorders>
              <w:top w:val="single" w:sz="4" w:space="0" w:color="auto"/>
              <w:left w:val="single" w:sz="2" w:space="0" w:color="auto"/>
              <w:bottom w:val="single" w:sz="2" w:space="0" w:color="auto"/>
              <w:right w:val="single" w:sz="4" w:space="0" w:color="auto"/>
            </w:tcBorders>
            <w:shd w:val="clear" w:color="auto" w:fill="00B0F0"/>
          </w:tcPr>
          <w:p w14:paraId="19CF03CF" w14:textId="77777777" w:rsidR="001E5551" w:rsidRPr="00204D8A" w:rsidRDefault="001E5551" w:rsidP="00AE57CC">
            <w:pPr>
              <w:pStyle w:val="stofftabellekopf"/>
              <w:rPr>
                <w:rFonts w:asciiTheme="minorHAnsi" w:hAnsiTheme="minorHAnsi" w:cstheme="minorHAnsi"/>
                <w:sz w:val="18"/>
                <w:szCs w:val="18"/>
              </w:rPr>
            </w:pPr>
            <w:r w:rsidRPr="00204D8A">
              <w:rPr>
                <w:rFonts w:asciiTheme="minorHAnsi" w:hAnsiTheme="minorHAnsi" w:cstheme="minorHAnsi"/>
                <w:sz w:val="18"/>
                <w:szCs w:val="18"/>
              </w:rPr>
              <w:t>Seite</w:t>
            </w:r>
          </w:p>
        </w:tc>
      </w:tr>
      <w:tr w:rsidR="00AE57CC" w:rsidRPr="00204D8A" w14:paraId="7CF72945" w14:textId="77777777" w:rsidTr="00BE4DDF">
        <w:trPr>
          <w:trHeight w:val="1774"/>
        </w:trPr>
        <w:tc>
          <w:tcPr>
            <w:tcW w:w="5951" w:type="dxa"/>
            <w:tcBorders>
              <w:left w:val="single" w:sz="4" w:space="0" w:color="auto"/>
              <w:bottom w:val="single" w:sz="4" w:space="0" w:color="auto"/>
              <w:right w:val="single" w:sz="2" w:space="0" w:color="auto"/>
            </w:tcBorders>
          </w:tcPr>
          <w:p w14:paraId="660785C7" w14:textId="77777777" w:rsidR="00AE57CC" w:rsidRDefault="00BE4DDF" w:rsidP="00BE4DDF">
            <w:pPr>
              <w:pStyle w:val="stofftabelletext"/>
              <w:rPr>
                <w:rFonts w:asciiTheme="minorHAnsi" w:hAnsiTheme="minorHAnsi" w:cstheme="minorHAnsi"/>
              </w:rPr>
            </w:pPr>
            <w:r w:rsidRPr="00BE4DDF">
              <w:rPr>
                <w:rFonts w:asciiTheme="minorHAnsi" w:hAnsiTheme="minorHAnsi" w:cstheme="minorHAnsi"/>
              </w:rPr>
              <w:t>arbeiten projektorientiert an ausgewählten Themen (z. B. verantwortungsbewusster Umgang mit Geld, Nutzen und Risiken von Technik) und wenden dabei weitgehend selbständig projektspezifische leittextorientierte Arbeitsweisen an.</w:t>
            </w:r>
          </w:p>
          <w:p w14:paraId="0E1121C0" w14:textId="77777777" w:rsidR="00BE4DDF" w:rsidRPr="00BE4DDF" w:rsidRDefault="00BE4DDF" w:rsidP="00BE4DDF">
            <w:pPr>
              <w:pStyle w:val="stofftabelletext"/>
              <w:numPr>
                <w:ilvl w:val="0"/>
                <w:numId w:val="14"/>
              </w:numPr>
              <w:rPr>
                <w:rFonts w:asciiTheme="minorHAnsi" w:hAnsiTheme="minorHAnsi" w:cstheme="minorHAnsi"/>
              </w:rPr>
            </w:pPr>
            <w:r w:rsidRPr="00BE4DDF">
              <w:rPr>
                <w:rFonts w:asciiTheme="minorHAnsi" w:hAnsiTheme="minorHAnsi" w:cstheme="minorHAnsi"/>
              </w:rPr>
              <w:t xml:space="preserve">projektspezifische Arbeitsweisen: Planen, Recherchieren, Durchführen, Dokumentieren, Präsentieren, Reflektieren </w:t>
            </w:r>
          </w:p>
          <w:p w14:paraId="26E5AFC8" w14:textId="4CA0A5A4" w:rsidR="00BE4DDF" w:rsidRPr="00BE4DDF" w:rsidRDefault="00BE4DDF" w:rsidP="00BE4DDF">
            <w:pPr>
              <w:pStyle w:val="stofftabelletext"/>
              <w:numPr>
                <w:ilvl w:val="0"/>
                <w:numId w:val="14"/>
              </w:numPr>
              <w:rPr>
                <w:rFonts w:asciiTheme="minorHAnsi" w:hAnsiTheme="minorHAnsi" w:cstheme="minorHAnsi"/>
              </w:rPr>
            </w:pPr>
            <w:r w:rsidRPr="00BE4DDF">
              <w:rPr>
                <w:rFonts w:asciiTheme="minorHAnsi" w:hAnsiTheme="minorHAnsi" w:cstheme="minorHAnsi"/>
              </w:rPr>
              <w:t xml:space="preserve">leittextorientierte Arbeitsweisen </w:t>
            </w:r>
          </w:p>
        </w:tc>
        <w:tc>
          <w:tcPr>
            <w:tcW w:w="3691" w:type="dxa"/>
            <w:tcBorders>
              <w:left w:val="single" w:sz="2" w:space="0" w:color="auto"/>
              <w:bottom w:val="single" w:sz="4" w:space="0" w:color="auto"/>
              <w:right w:val="single" w:sz="4" w:space="0" w:color="auto"/>
            </w:tcBorders>
          </w:tcPr>
          <w:p w14:paraId="1513015A" w14:textId="446D2B40" w:rsidR="000564F5" w:rsidRDefault="000564F5" w:rsidP="000564F5">
            <w:pPr>
              <w:pStyle w:val="stofftabelletext"/>
              <w:rPr>
                <w:rFonts w:asciiTheme="minorHAnsi" w:hAnsiTheme="minorHAnsi" w:cstheme="minorHAnsi"/>
              </w:rPr>
            </w:pPr>
            <w:r>
              <w:rPr>
                <w:rFonts w:asciiTheme="minorHAnsi" w:hAnsiTheme="minorHAnsi" w:cstheme="minorHAnsi"/>
              </w:rPr>
              <w:t>20: Arbeitsplatzerkundung im Haushalt</w:t>
            </w:r>
          </w:p>
          <w:p w14:paraId="31E4ED48" w14:textId="2B2119D5" w:rsidR="000564F5" w:rsidRDefault="000564F5" w:rsidP="000564F5">
            <w:pPr>
              <w:pStyle w:val="stofftabelletext"/>
              <w:rPr>
                <w:rFonts w:asciiTheme="minorHAnsi" w:hAnsiTheme="minorHAnsi" w:cstheme="minorHAnsi"/>
              </w:rPr>
            </w:pPr>
            <w:r>
              <w:rPr>
                <w:rFonts w:asciiTheme="minorHAnsi" w:hAnsiTheme="minorHAnsi" w:cstheme="minorHAnsi"/>
              </w:rPr>
              <w:t>32: Infoblatt über Wege in der Mittelschule</w:t>
            </w:r>
          </w:p>
          <w:p w14:paraId="013EF4C2" w14:textId="2FE8C337" w:rsidR="000564F5" w:rsidRDefault="000564F5" w:rsidP="000564F5">
            <w:pPr>
              <w:pStyle w:val="stofftabelletext"/>
              <w:rPr>
                <w:rFonts w:asciiTheme="minorHAnsi" w:hAnsiTheme="minorHAnsi" w:cstheme="minorHAnsi"/>
              </w:rPr>
            </w:pPr>
            <w:r>
              <w:rPr>
                <w:rFonts w:asciiTheme="minorHAnsi" w:hAnsiTheme="minorHAnsi" w:cstheme="minorHAnsi"/>
              </w:rPr>
              <w:t>46: Workshop „Wie werde ich Taschengeld-Profi?“</w:t>
            </w:r>
          </w:p>
          <w:p w14:paraId="797D0FE8" w14:textId="77777777" w:rsidR="000564F5" w:rsidRDefault="000564F5" w:rsidP="000564F5">
            <w:pPr>
              <w:pStyle w:val="stofftabelletext"/>
              <w:rPr>
                <w:rFonts w:asciiTheme="minorHAnsi" w:hAnsiTheme="minorHAnsi" w:cstheme="minorHAnsi"/>
              </w:rPr>
            </w:pPr>
            <w:r>
              <w:rPr>
                <w:rFonts w:asciiTheme="minorHAnsi" w:hAnsiTheme="minorHAnsi" w:cstheme="minorHAnsi"/>
              </w:rPr>
              <w:t>62: „Einkaufen im Geschäft vor Ort oder online?“</w:t>
            </w:r>
          </w:p>
          <w:p w14:paraId="192701D4" w14:textId="77777777" w:rsidR="000564F5" w:rsidRDefault="000564F5" w:rsidP="000564F5">
            <w:pPr>
              <w:pStyle w:val="stofftabelletext"/>
              <w:rPr>
                <w:rFonts w:asciiTheme="minorHAnsi" w:hAnsiTheme="minorHAnsi" w:cstheme="minorHAnsi"/>
              </w:rPr>
            </w:pPr>
            <w:r>
              <w:rPr>
                <w:rFonts w:asciiTheme="minorHAnsi" w:hAnsiTheme="minorHAnsi" w:cstheme="minorHAnsi"/>
              </w:rPr>
              <w:t xml:space="preserve">78: Ausstellung zum Brückenbau </w:t>
            </w:r>
          </w:p>
          <w:p w14:paraId="5495414E" w14:textId="4B156C26" w:rsidR="00DA4BA6" w:rsidRPr="00204D8A" w:rsidRDefault="00DA4BA6" w:rsidP="000564F5">
            <w:pPr>
              <w:pStyle w:val="stofftabelletext"/>
              <w:rPr>
                <w:rFonts w:asciiTheme="minorHAnsi" w:hAnsiTheme="minorHAnsi" w:cstheme="minorHAnsi"/>
              </w:rPr>
            </w:pPr>
            <w:r>
              <w:rPr>
                <w:rFonts w:asciiTheme="minorHAnsi" w:hAnsiTheme="minorHAnsi" w:cstheme="minorHAnsi"/>
              </w:rPr>
              <w:t>86: Wie funktioniert ein Projekt?</w:t>
            </w:r>
          </w:p>
        </w:tc>
      </w:tr>
    </w:tbl>
    <w:p w14:paraId="60266B72" w14:textId="77777777" w:rsidR="00CD7CAC" w:rsidRDefault="00CD7CAC" w:rsidP="00236568">
      <w:pPr>
        <w:spacing w:after="0" w:line="312" w:lineRule="auto"/>
        <w:rPr>
          <w:rFonts w:cstheme="minorHAnsi"/>
          <w:sz w:val="18"/>
          <w:szCs w:val="18"/>
        </w:rPr>
      </w:pPr>
    </w:p>
    <w:p w14:paraId="1811F459" w14:textId="77777777" w:rsidR="00CD7CAC" w:rsidRDefault="00CD7CAC" w:rsidP="00236568">
      <w:pPr>
        <w:spacing w:after="0" w:line="312" w:lineRule="auto"/>
        <w:rPr>
          <w:rFonts w:cstheme="minorHAnsi"/>
          <w:sz w:val="18"/>
          <w:szCs w:val="18"/>
        </w:rPr>
      </w:pPr>
    </w:p>
    <w:p w14:paraId="05271284" w14:textId="77777777" w:rsidR="00CD7CAC" w:rsidRPr="00204D8A" w:rsidRDefault="00CD7CAC" w:rsidP="00236568">
      <w:pPr>
        <w:spacing w:after="0" w:line="312" w:lineRule="auto"/>
        <w:rPr>
          <w:rFonts w:cstheme="minorHAnsi"/>
          <w:sz w:val="18"/>
          <w:szCs w:val="18"/>
        </w:rPr>
      </w:pPr>
    </w:p>
    <w:p w14:paraId="3BD0216E" w14:textId="1C158D13" w:rsidR="004A2357" w:rsidRPr="00216CBA" w:rsidRDefault="00EC2E92" w:rsidP="004A2357">
      <w:pPr>
        <w:pStyle w:val="stoffberschrift1"/>
        <w:numPr>
          <w:ilvl w:val="0"/>
          <w:numId w:val="0"/>
        </w:numPr>
        <w:rPr>
          <w:rFonts w:asciiTheme="minorHAnsi" w:hAnsiTheme="minorHAnsi" w:cstheme="minorHAnsi"/>
          <w:b/>
          <w:bCs/>
          <w:color w:val="0070C0"/>
        </w:rPr>
      </w:pPr>
      <w:r w:rsidRPr="00204D8A">
        <w:rPr>
          <w:rFonts w:asciiTheme="minorHAnsi" w:hAnsiTheme="minorHAnsi" w:cstheme="minorHAnsi"/>
        </w:rPr>
        <w:br/>
      </w:r>
      <w:r w:rsidR="004A2357" w:rsidRPr="00216CBA">
        <w:rPr>
          <w:rFonts w:asciiTheme="minorHAnsi" w:hAnsiTheme="minorHAnsi" w:cstheme="minorHAnsi"/>
          <w:b/>
          <w:bCs/>
          <w:color w:val="0070C0"/>
        </w:rPr>
        <w:t xml:space="preserve">Lernbereich </w:t>
      </w:r>
      <w:r w:rsidR="00D557AB" w:rsidRPr="00216CBA">
        <w:rPr>
          <w:rFonts w:asciiTheme="minorHAnsi" w:hAnsiTheme="minorHAnsi" w:cstheme="minorHAnsi"/>
          <w:b/>
          <w:bCs/>
          <w:color w:val="0070C0"/>
        </w:rPr>
        <w:t>2</w:t>
      </w:r>
      <w:r w:rsidR="004A2357" w:rsidRPr="00216CBA">
        <w:rPr>
          <w:rFonts w:asciiTheme="minorHAnsi" w:hAnsiTheme="minorHAnsi" w:cstheme="minorHAnsi"/>
          <w:b/>
          <w:bCs/>
          <w:color w:val="0070C0"/>
        </w:rPr>
        <w:t xml:space="preserve">: </w:t>
      </w:r>
      <w:r w:rsidR="00BE4DDF">
        <w:rPr>
          <w:rFonts w:asciiTheme="minorHAnsi" w:hAnsiTheme="minorHAnsi" w:cstheme="minorHAnsi"/>
          <w:b/>
          <w:bCs/>
          <w:color w:val="0070C0"/>
        </w:rPr>
        <w:t>Arbeit</w:t>
      </w:r>
    </w:p>
    <w:p w14:paraId="3A9F4C6F" w14:textId="77777777" w:rsidR="004A2357" w:rsidRPr="00204D8A" w:rsidRDefault="004A2357" w:rsidP="004A2357">
      <w:pPr>
        <w:pStyle w:val="stoffberschrift3"/>
        <w:rPr>
          <w:rFonts w:asciiTheme="minorHAnsi" w:hAnsiTheme="minorHAnsi" w:cstheme="minorHAnsi"/>
        </w:rPr>
      </w:pPr>
      <w:r w:rsidRPr="00204D8A">
        <w:rPr>
          <w:rFonts w:asciiTheme="minorHAnsi" w:hAnsiTheme="minorHAnsi" w:cstheme="minorHAnsi"/>
        </w:rPr>
        <w:t xml:space="preserve">Kompetenzerwartungen und Inhalte </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951"/>
        <w:gridCol w:w="3691"/>
      </w:tblGrid>
      <w:tr w:rsidR="004A2357" w:rsidRPr="00204D8A" w14:paraId="369A605F" w14:textId="77777777" w:rsidTr="00FA69F5">
        <w:trPr>
          <w:tblHeader/>
        </w:trPr>
        <w:tc>
          <w:tcPr>
            <w:tcW w:w="5951" w:type="dxa"/>
            <w:tcBorders>
              <w:top w:val="single" w:sz="4" w:space="0" w:color="auto"/>
              <w:left w:val="single" w:sz="4" w:space="0" w:color="auto"/>
              <w:bottom w:val="single" w:sz="2" w:space="0" w:color="auto"/>
              <w:right w:val="single" w:sz="2" w:space="0" w:color="auto"/>
            </w:tcBorders>
            <w:shd w:val="clear" w:color="auto" w:fill="00B0F0"/>
          </w:tcPr>
          <w:p w14:paraId="0C43FF24" w14:textId="0E0DCA6E" w:rsidR="004A2357" w:rsidRPr="00204D8A" w:rsidRDefault="004A2357" w:rsidP="0085011F">
            <w:pPr>
              <w:pStyle w:val="stofftabellekopf"/>
              <w:ind w:left="145"/>
              <w:rPr>
                <w:rFonts w:asciiTheme="minorHAnsi" w:hAnsiTheme="minorHAnsi" w:cstheme="minorHAnsi"/>
                <w:sz w:val="18"/>
                <w:szCs w:val="18"/>
              </w:rPr>
            </w:pPr>
            <w:r w:rsidRPr="00204D8A">
              <w:rPr>
                <w:rFonts w:asciiTheme="minorHAnsi" w:hAnsiTheme="minorHAnsi" w:cstheme="minorHAnsi"/>
                <w:sz w:val="18"/>
                <w:szCs w:val="18"/>
              </w:rPr>
              <w:t>Die Schülerinnen und Schüler</w:t>
            </w:r>
            <w:r w:rsidR="007A444D">
              <w:rPr>
                <w:rFonts w:asciiTheme="minorHAnsi" w:hAnsiTheme="minorHAnsi" w:cstheme="minorHAnsi"/>
                <w:sz w:val="18"/>
                <w:szCs w:val="18"/>
              </w:rPr>
              <w:t>…</w:t>
            </w:r>
          </w:p>
        </w:tc>
        <w:tc>
          <w:tcPr>
            <w:tcW w:w="3691" w:type="dxa"/>
            <w:tcBorders>
              <w:top w:val="single" w:sz="4" w:space="0" w:color="auto"/>
              <w:left w:val="single" w:sz="2" w:space="0" w:color="auto"/>
              <w:bottom w:val="single" w:sz="2" w:space="0" w:color="auto"/>
              <w:right w:val="single" w:sz="4" w:space="0" w:color="auto"/>
            </w:tcBorders>
            <w:shd w:val="clear" w:color="auto" w:fill="00B0F0"/>
          </w:tcPr>
          <w:p w14:paraId="279FC020" w14:textId="77777777" w:rsidR="004A2357" w:rsidRPr="00204D8A" w:rsidRDefault="004A2357" w:rsidP="0085011F">
            <w:pPr>
              <w:pStyle w:val="stofftabellekopf"/>
              <w:rPr>
                <w:rFonts w:asciiTheme="minorHAnsi" w:hAnsiTheme="minorHAnsi" w:cstheme="minorHAnsi"/>
                <w:sz w:val="18"/>
                <w:szCs w:val="18"/>
              </w:rPr>
            </w:pPr>
            <w:r w:rsidRPr="00204D8A">
              <w:rPr>
                <w:rFonts w:asciiTheme="minorHAnsi" w:hAnsiTheme="minorHAnsi" w:cstheme="minorHAnsi"/>
                <w:sz w:val="18"/>
                <w:szCs w:val="18"/>
              </w:rPr>
              <w:t>Seite</w:t>
            </w:r>
          </w:p>
        </w:tc>
      </w:tr>
      <w:tr w:rsidR="004A2357" w:rsidRPr="00204D8A" w14:paraId="7994DDEF" w14:textId="77777777" w:rsidTr="00BE4DDF">
        <w:trPr>
          <w:trHeight w:val="2341"/>
        </w:trPr>
        <w:tc>
          <w:tcPr>
            <w:tcW w:w="5951" w:type="dxa"/>
            <w:tcBorders>
              <w:left w:val="single" w:sz="4" w:space="0" w:color="auto"/>
              <w:bottom w:val="single" w:sz="4" w:space="0" w:color="auto"/>
              <w:right w:val="single" w:sz="2" w:space="0" w:color="auto"/>
            </w:tcBorders>
          </w:tcPr>
          <w:p w14:paraId="0C1DF52F" w14:textId="77777777" w:rsidR="00BE4DDF" w:rsidRDefault="00BE4DDF" w:rsidP="00BE4DDF">
            <w:pPr>
              <w:pStyle w:val="stofftabelletext"/>
              <w:tabs>
                <w:tab w:val="left" w:pos="592"/>
              </w:tabs>
              <w:rPr>
                <w:rFonts w:asciiTheme="minorHAnsi" w:hAnsiTheme="minorHAnsi" w:cstheme="minorHAnsi"/>
              </w:rPr>
            </w:pPr>
            <w:r w:rsidRPr="00BE4DDF">
              <w:rPr>
                <w:rFonts w:asciiTheme="minorHAnsi" w:hAnsiTheme="minorHAnsi" w:cstheme="minorHAnsi"/>
              </w:rPr>
              <w:t>unterscheiden die vielfältigen Tätigkeiten und Leistungen in Haushalt und Familie in verschiedenen Haushaltsformen (materielle Hausarbeit, Erziehungsarbeit, Pflegearbeit und Beziehungsarbeit) und erkennen dabei deren Arbeitscharakter. Dabei differenzieren sie zwischen Erwerbsarbeit und Nichterwerbsarbeit.</w:t>
            </w:r>
            <w:r w:rsidR="004A2357" w:rsidRPr="00204D8A">
              <w:rPr>
                <w:rFonts w:asciiTheme="minorHAnsi" w:hAnsiTheme="minorHAnsi" w:cstheme="minorHAnsi"/>
              </w:rPr>
              <w:t xml:space="preserve"> </w:t>
            </w:r>
          </w:p>
          <w:p w14:paraId="190017DA" w14:textId="77777777" w:rsidR="00BE4DDF" w:rsidRPr="00BE4DDF" w:rsidRDefault="00BE4DDF" w:rsidP="00BE4DDF">
            <w:pPr>
              <w:pStyle w:val="stofftabelletext"/>
              <w:numPr>
                <w:ilvl w:val="0"/>
                <w:numId w:val="14"/>
              </w:numPr>
              <w:tabs>
                <w:tab w:val="left" w:pos="592"/>
              </w:tabs>
              <w:rPr>
                <w:rFonts w:asciiTheme="minorHAnsi" w:hAnsiTheme="minorHAnsi" w:cstheme="minorHAnsi"/>
              </w:rPr>
            </w:pPr>
            <w:r w:rsidRPr="00BE4DDF">
              <w:rPr>
                <w:rFonts w:asciiTheme="minorHAnsi" w:hAnsiTheme="minorHAnsi" w:cstheme="minorHAnsi"/>
              </w:rPr>
              <w:t xml:space="preserve">verschiedene Haushaltsformen </w:t>
            </w:r>
          </w:p>
          <w:p w14:paraId="339FCF7A" w14:textId="77777777" w:rsidR="00BE4DDF" w:rsidRPr="00BE4DDF" w:rsidRDefault="00BE4DDF" w:rsidP="00BE4DDF">
            <w:pPr>
              <w:pStyle w:val="stofftabelletext"/>
              <w:numPr>
                <w:ilvl w:val="0"/>
                <w:numId w:val="14"/>
              </w:numPr>
              <w:tabs>
                <w:tab w:val="left" w:pos="592"/>
              </w:tabs>
              <w:rPr>
                <w:rFonts w:asciiTheme="minorHAnsi" w:hAnsiTheme="minorHAnsi" w:cstheme="minorHAnsi"/>
              </w:rPr>
            </w:pPr>
            <w:r w:rsidRPr="00BE4DDF">
              <w:rPr>
                <w:rFonts w:asciiTheme="minorHAnsi" w:hAnsiTheme="minorHAnsi" w:cstheme="minorHAnsi"/>
              </w:rPr>
              <w:t xml:space="preserve">vielfältige Formen von Haus- und Familienarbeit: materielle Hausarbeit, Erziehungsarbeit, Pflegearbeit und Beziehungsarbeit </w:t>
            </w:r>
          </w:p>
          <w:p w14:paraId="0EB2367B" w14:textId="10DC1AB1" w:rsidR="004A2357" w:rsidRPr="00BE4DDF" w:rsidRDefault="00BE4DDF" w:rsidP="00BE4DDF">
            <w:pPr>
              <w:pStyle w:val="stofftabelletext"/>
              <w:numPr>
                <w:ilvl w:val="0"/>
                <w:numId w:val="14"/>
              </w:numPr>
              <w:tabs>
                <w:tab w:val="left" w:pos="592"/>
              </w:tabs>
              <w:rPr>
                <w:rFonts w:asciiTheme="minorHAnsi" w:hAnsiTheme="minorHAnsi" w:cstheme="minorHAnsi"/>
              </w:rPr>
            </w:pPr>
            <w:r w:rsidRPr="00BE4DDF">
              <w:rPr>
                <w:rFonts w:asciiTheme="minorHAnsi" w:hAnsiTheme="minorHAnsi" w:cstheme="minorHAnsi"/>
              </w:rPr>
              <w:t xml:space="preserve">Erwerbsarbeit, Nichterwerbsarbeit </w:t>
            </w:r>
          </w:p>
        </w:tc>
        <w:tc>
          <w:tcPr>
            <w:tcW w:w="3691" w:type="dxa"/>
            <w:tcBorders>
              <w:left w:val="single" w:sz="2" w:space="0" w:color="auto"/>
              <w:bottom w:val="single" w:sz="4" w:space="0" w:color="auto"/>
              <w:right w:val="single" w:sz="4" w:space="0" w:color="auto"/>
            </w:tcBorders>
          </w:tcPr>
          <w:p w14:paraId="25606CE9" w14:textId="74A988E3" w:rsidR="00DA4BA6" w:rsidRPr="00DA4BA6" w:rsidRDefault="00DA4BA6" w:rsidP="00DA4BA6">
            <w:pPr>
              <w:pStyle w:val="stofftabelletext"/>
              <w:tabs>
                <w:tab w:val="left" w:pos="592"/>
              </w:tabs>
              <w:rPr>
                <w:rFonts w:asciiTheme="minorHAnsi" w:hAnsiTheme="minorHAnsi" w:cstheme="minorHAnsi"/>
              </w:rPr>
            </w:pPr>
            <w:r w:rsidRPr="00DA4BA6">
              <w:rPr>
                <w:rFonts w:asciiTheme="minorHAnsi" w:hAnsiTheme="minorHAnsi" w:cstheme="minorHAnsi"/>
              </w:rPr>
              <w:t xml:space="preserve">8/9: Welche Haushaltsformen gibt es? </w:t>
            </w:r>
          </w:p>
          <w:p w14:paraId="7F3EFF6E" w14:textId="38F8F36D" w:rsidR="00DA4BA6" w:rsidRPr="00DA4BA6" w:rsidRDefault="00DA4BA6" w:rsidP="00DA4BA6">
            <w:pPr>
              <w:pStyle w:val="stofftabelletext"/>
              <w:tabs>
                <w:tab w:val="left" w:pos="592"/>
              </w:tabs>
              <w:rPr>
                <w:rFonts w:asciiTheme="minorHAnsi" w:hAnsiTheme="minorHAnsi" w:cstheme="minorHAnsi"/>
              </w:rPr>
            </w:pPr>
            <w:r w:rsidRPr="00DA4BA6">
              <w:rPr>
                <w:rFonts w:asciiTheme="minorHAnsi" w:hAnsiTheme="minorHAnsi" w:cstheme="minorHAnsi"/>
              </w:rPr>
              <w:t>10/11: Welche Arbeiten gibt es in einem</w:t>
            </w:r>
          </w:p>
          <w:p w14:paraId="2EDA2888" w14:textId="08AB917C" w:rsidR="00DA4BA6" w:rsidRPr="00DA4BA6" w:rsidRDefault="00DA4BA6" w:rsidP="00DA4BA6">
            <w:pPr>
              <w:pStyle w:val="stofftabelletext"/>
              <w:tabs>
                <w:tab w:val="left" w:pos="592"/>
              </w:tabs>
              <w:rPr>
                <w:rFonts w:asciiTheme="minorHAnsi" w:hAnsiTheme="minorHAnsi" w:cstheme="minorHAnsi"/>
              </w:rPr>
            </w:pPr>
            <w:r w:rsidRPr="00DA4BA6">
              <w:rPr>
                <w:rFonts w:asciiTheme="minorHAnsi" w:hAnsiTheme="minorHAnsi" w:cstheme="minorHAnsi"/>
              </w:rPr>
              <w:t xml:space="preserve">Haushalt? </w:t>
            </w:r>
          </w:p>
          <w:p w14:paraId="0251AFC5" w14:textId="5C4E1587" w:rsidR="00DA4BA6" w:rsidRPr="00DA4BA6" w:rsidRDefault="00DA4BA6" w:rsidP="00DA4BA6">
            <w:pPr>
              <w:pStyle w:val="stofftabelletext"/>
              <w:tabs>
                <w:tab w:val="left" w:pos="592"/>
              </w:tabs>
              <w:rPr>
                <w:rFonts w:asciiTheme="minorHAnsi" w:hAnsiTheme="minorHAnsi" w:cstheme="minorHAnsi"/>
              </w:rPr>
            </w:pPr>
            <w:r w:rsidRPr="00DA4BA6">
              <w:rPr>
                <w:rFonts w:asciiTheme="minorHAnsi" w:hAnsiTheme="minorHAnsi" w:cstheme="minorHAnsi"/>
              </w:rPr>
              <w:t>12/13: Welche Arbeiten werden bezahlt,</w:t>
            </w:r>
          </w:p>
          <w:p w14:paraId="65E0BBE3" w14:textId="1206B097" w:rsidR="004A2357" w:rsidRPr="00DA4BA6" w:rsidRDefault="00DA4BA6" w:rsidP="00CD7CAC">
            <w:pPr>
              <w:pStyle w:val="stofftabelletext"/>
              <w:tabs>
                <w:tab w:val="left" w:pos="592"/>
              </w:tabs>
              <w:rPr>
                <w:rFonts w:asciiTheme="minorHAnsi" w:hAnsiTheme="minorHAnsi" w:cstheme="minorHAnsi"/>
              </w:rPr>
            </w:pPr>
            <w:r w:rsidRPr="00DA4BA6">
              <w:rPr>
                <w:rFonts w:asciiTheme="minorHAnsi" w:hAnsiTheme="minorHAnsi" w:cstheme="minorHAnsi"/>
              </w:rPr>
              <w:t>welche nicht?</w:t>
            </w:r>
          </w:p>
        </w:tc>
      </w:tr>
      <w:tr w:rsidR="004A2357" w:rsidRPr="00204D8A" w14:paraId="21A51172" w14:textId="77777777" w:rsidTr="008F7EDE">
        <w:trPr>
          <w:trHeight w:val="1986"/>
        </w:trPr>
        <w:tc>
          <w:tcPr>
            <w:tcW w:w="5951" w:type="dxa"/>
            <w:tcBorders>
              <w:left w:val="single" w:sz="4" w:space="0" w:color="auto"/>
              <w:bottom w:val="single" w:sz="4" w:space="0" w:color="auto"/>
              <w:right w:val="single" w:sz="2" w:space="0" w:color="auto"/>
            </w:tcBorders>
          </w:tcPr>
          <w:p w14:paraId="5F131E4C" w14:textId="4DC74B75" w:rsidR="004A2357" w:rsidRPr="00204D8A" w:rsidRDefault="00BE4DDF" w:rsidP="0085011F">
            <w:pPr>
              <w:pStyle w:val="stofftabelletext"/>
              <w:rPr>
                <w:rFonts w:asciiTheme="minorHAnsi" w:hAnsiTheme="minorHAnsi" w:cstheme="minorHAnsi"/>
              </w:rPr>
            </w:pPr>
            <w:r w:rsidRPr="00BE4DDF">
              <w:rPr>
                <w:rFonts w:asciiTheme="minorHAnsi" w:hAnsiTheme="minorHAnsi" w:cstheme="minorHAnsi"/>
              </w:rPr>
              <w:t>erkunden und analysieren zunehmend selbständig einen Arbeitsvorgang im privaten Haushalt. Sie beschreiben, beurteilen und präsentieren den Arbeitsplatz mithilfe aller Arbeitsplatzmerkmale. Bei den Arbeitsbedingungen legen sie den Schwerpunkt besonders auf die ergonomischen, technischen und ökologischen Bedingungen.</w:t>
            </w:r>
          </w:p>
          <w:p w14:paraId="7B7E28D7" w14:textId="1E58255E" w:rsidR="004A2357" w:rsidRPr="00BE4DDF" w:rsidRDefault="00BE4DDF" w:rsidP="00BE4DDF">
            <w:pPr>
              <w:pStyle w:val="stofftabelletext"/>
              <w:numPr>
                <w:ilvl w:val="0"/>
                <w:numId w:val="14"/>
              </w:numPr>
              <w:tabs>
                <w:tab w:val="left" w:pos="592"/>
              </w:tabs>
              <w:rPr>
                <w:rFonts w:asciiTheme="minorHAnsi" w:hAnsiTheme="minorHAnsi" w:cstheme="minorHAnsi"/>
              </w:rPr>
            </w:pPr>
            <w:r w:rsidRPr="00BE4DDF">
              <w:rPr>
                <w:rFonts w:asciiTheme="minorHAnsi" w:hAnsiTheme="minorHAnsi" w:cstheme="minorHAnsi"/>
              </w:rPr>
              <w:t xml:space="preserve">Arbeitsplatzmerkmale: Arbeitsaufgabe, Arbeitsmittel, Arbeitsort, Arbeitszeit, Arbeitsdauer, Arbeitsbedingungen: Ergonomie, Technik, Ökologie </w:t>
            </w:r>
          </w:p>
        </w:tc>
        <w:tc>
          <w:tcPr>
            <w:tcW w:w="3691" w:type="dxa"/>
            <w:tcBorders>
              <w:left w:val="single" w:sz="2" w:space="0" w:color="auto"/>
              <w:bottom w:val="single" w:sz="4" w:space="0" w:color="auto"/>
              <w:right w:val="single" w:sz="4" w:space="0" w:color="auto"/>
            </w:tcBorders>
          </w:tcPr>
          <w:p w14:paraId="682B8CF1" w14:textId="77777777" w:rsidR="00974333" w:rsidRPr="00DA4BA6" w:rsidRDefault="00974333" w:rsidP="00974333">
            <w:pPr>
              <w:pStyle w:val="stofftabelletext"/>
              <w:tabs>
                <w:tab w:val="left" w:pos="592"/>
              </w:tabs>
              <w:rPr>
                <w:rFonts w:asciiTheme="minorHAnsi" w:hAnsiTheme="minorHAnsi" w:cstheme="minorHAnsi"/>
              </w:rPr>
            </w:pPr>
            <w:r w:rsidRPr="00DA4BA6">
              <w:rPr>
                <w:rFonts w:asciiTheme="minorHAnsi" w:hAnsiTheme="minorHAnsi" w:cstheme="minorHAnsi"/>
              </w:rPr>
              <w:t>14/15: Welche Arbeitseigenschaften hat</w:t>
            </w:r>
          </w:p>
          <w:p w14:paraId="69CADC14" w14:textId="77777777" w:rsidR="00974333" w:rsidRPr="00DA4BA6" w:rsidRDefault="00974333" w:rsidP="00974333">
            <w:pPr>
              <w:pStyle w:val="stofftabelletext"/>
              <w:tabs>
                <w:tab w:val="left" w:pos="592"/>
              </w:tabs>
              <w:rPr>
                <w:rFonts w:asciiTheme="minorHAnsi" w:hAnsiTheme="minorHAnsi" w:cstheme="minorHAnsi"/>
              </w:rPr>
            </w:pPr>
            <w:r w:rsidRPr="00DA4BA6">
              <w:rPr>
                <w:rFonts w:asciiTheme="minorHAnsi" w:hAnsiTheme="minorHAnsi" w:cstheme="minorHAnsi"/>
              </w:rPr>
              <w:t xml:space="preserve">Hausarbeit? </w:t>
            </w:r>
          </w:p>
          <w:p w14:paraId="2669E600" w14:textId="77777777" w:rsidR="00974333" w:rsidRPr="00DA4BA6" w:rsidRDefault="00974333" w:rsidP="00974333">
            <w:pPr>
              <w:pStyle w:val="stofftabelletext"/>
              <w:tabs>
                <w:tab w:val="left" w:pos="592"/>
              </w:tabs>
              <w:rPr>
                <w:rFonts w:asciiTheme="minorHAnsi" w:hAnsiTheme="minorHAnsi" w:cstheme="minorHAnsi"/>
              </w:rPr>
            </w:pPr>
            <w:r w:rsidRPr="00DA4BA6">
              <w:rPr>
                <w:rFonts w:asciiTheme="minorHAnsi" w:hAnsiTheme="minorHAnsi" w:cstheme="minorHAnsi"/>
              </w:rPr>
              <w:t>16/17: Welche Arbeitsplatzmerkmale gibt es</w:t>
            </w:r>
          </w:p>
          <w:p w14:paraId="31F1BB24" w14:textId="0D0B5A9B" w:rsidR="00D557AB" w:rsidRPr="00DA4BA6" w:rsidRDefault="00974333" w:rsidP="00CD7CAC">
            <w:pPr>
              <w:pStyle w:val="stofftabelletext"/>
              <w:tabs>
                <w:tab w:val="left" w:pos="592"/>
              </w:tabs>
              <w:rPr>
                <w:rFonts w:asciiTheme="minorHAnsi" w:hAnsiTheme="minorHAnsi" w:cstheme="minorHAnsi"/>
              </w:rPr>
            </w:pPr>
            <w:r w:rsidRPr="00DA4BA6">
              <w:rPr>
                <w:rFonts w:asciiTheme="minorHAnsi" w:hAnsiTheme="minorHAnsi" w:cstheme="minorHAnsi"/>
              </w:rPr>
              <w:t xml:space="preserve">zu Hause? </w:t>
            </w:r>
          </w:p>
        </w:tc>
      </w:tr>
      <w:tr w:rsidR="00EA606E" w:rsidRPr="00204D8A" w14:paraId="01B0AC25" w14:textId="77777777" w:rsidTr="008F7EDE">
        <w:trPr>
          <w:trHeight w:val="1547"/>
        </w:trPr>
        <w:tc>
          <w:tcPr>
            <w:tcW w:w="5951" w:type="dxa"/>
            <w:tcBorders>
              <w:left w:val="single" w:sz="4" w:space="0" w:color="auto"/>
              <w:bottom w:val="single" w:sz="4" w:space="0" w:color="auto"/>
              <w:right w:val="single" w:sz="2" w:space="0" w:color="auto"/>
            </w:tcBorders>
          </w:tcPr>
          <w:p w14:paraId="4A62FDB1" w14:textId="458FA5A0" w:rsidR="00EA606E" w:rsidRPr="00204D8A" w:rsidRDefault="00BE4DDF" w:rsidP="0085011F">
            <w:pPr>
              <w:pStyle w:val="stofftabelletext"/>
              <w:tabs>
                <w:tab w:val="left" w:pos="592"/>
              </w:tabs>
              <w:rPr>
                <w:rFonts w:asciiTheme="minorHAnsi" w:hAnsiTheme="minorHAnsi" w:cstheme="minorHAnsi"/>
              </w:rPr>
            </w:pPr>
            <w:r w:rsidRPr="00BE4DDF">
              <w:rPr>
                <w:rFonts w:asciiTheme="minorHAnsi" w:hAnsiTheme="minorHAnsi" w:cstheme="minorHAnsi"/>
              </w:rPr>
              <w:t>wertschätzen durch die Arbeitsplatzerkundung die Vorteile einer organisierten Hausarbeit und verstehen dadurch die Notwendigkeit einer Arbeitsteilung durch alle Haushaltsmitglieder</w:t>
            </w:r>
            <w:r w:rsidR="00EA606E" w:rsidRPr="00204D8A">
              <w:rPr>
                <w:rFonts w:asciiTheme="minorHAnsi" w:hAnsiTheme="minorHAnsi" w:cstheme="minorHAnsi"/>
              </w:rPr>
              <w:t>.</w:t>
            </w:r>
          </w:p>
          <w:p w14:paraId="116A19A8" w14:textId="77777777" w:rsidR="00BE4DDF" w:rsidRPr="00BE4DDF" w:rsidRDefault="00BE4DDF" w:rsidP="00BE4DDF">
            <w:pPr>
              <w:pStyle w:val="stofftabelletext"/>
              <w:numPr>
                <w:ilvl w:val="0"/>
                <w:numId w:val="14"/>
              </w:numPr>
              <w:tabs>
                <w:tab w:val="left" w:pos="592"/>
              </w:tabs>
              <w:rPr>
                <w:rFonts w:asciiTheme="minorHAnsi" w:hAnsiTheme="minorHAnsi" w:cstheme="minorHAnsi"/>
              </w:rPr>
            </w:pPr>
            <w:r w:rsidRPr="00BE4DDF">
              <w:rPr>
                <w:rFonts w:asciiTheme="minorHAnsi" w:hAnsiTheme="minorHAnsi" w:cstheme="minorHAnsi"/>
              </w:rPr>
              <w:t xml:space="preserve">Organisation im Haushalt: Arbeitsteilung und Arbeitsplanung </w:t>
            </w:r>
          </w:p>
          <w:p w14:paraId="549B1330" w14:textId="0F3C17C7" w:rsidR="00EA606E" w:rsidRPr="00BE4DDF" w:rsidRDefault="00BE4DDF" w:rsidP="00BE4DDF">
            <w:pPr>
              <w:pStyle w:val="stofftabelletext"/>
              <w:numPr>
                <w:ilvl w:val="0"/>
                <w:numId w:val="14"/>
              </w:numPr>
              <w:tabs>
                <w:tab w:val="left" w:pos="592"/>
              </w:tabs>
              <w:rPr>
                <w:rFonts w:asciiTheme="minorHAnsi" w:hAnsiTheme="minorHAnsi" w:cstheme="minorHAnsi"/>
              </w:rPr>
            </w:pPr>
            <w:r w:rsidRPr="00BE4DDF">
              <w:rPr>
                <w:rFonts w:asciiTheme="minorHAnsi" w:hAnsiTheme="minorHAnsi" w:cstheme="minorHAnsi"/>
              </w:rPr>
              <w:t xml:space="preserve">gesundheitliche und soziale Verträglichkeit von Arbeitsbelastung im Haushalt </w:t>
            </w:r>
          </w:p>
        </w:tc>
        <w:tc>
          <w:tcPr>
            <w:tcW w:w="3691" w:type="dxa"/>
            <w:tcBorders>
              <w:left w:val="single" w:sz="2" w:space="0" w:color="auto"/>
              <w:bottom w:val="single" w:sz="4" w:space="0" w:color="auto"/>
              <w:right w:val="single" w:sz="4" w:space="0" w:color="auto"/>
            </w:tcBorders>
          </w:tcPr>
          <w:p w14:paraId="040EA67C" w14:textId="77777777" w:rsidR="00974333" w:rsidRPr="00DA4BA6" w:rsidRDefault="00974333" w:rsidP="00974333">
            <w:pPr>
              <w:pStyle w:val="stofftabelletext"/>
              <w:tabs>
                <w:tab w:val="left" w:pos="592"/>
              </w:tabs>
              <w:rPr>
                <w:rFonts w:asciiTheme="minorHAnsi" w:hAnsiTheme="minorHAnsi" w:cstheme="minorHAnsi"/>
              </w:rPr>
            </w:pPr>
            <w:r w:rsidRPr="00DA4BA6">
              <w:rPr>
                <w:rFonts w:asciiTheme="minorHAnsi" w:hAnsiTheme="minorHAnsi" w:cstheme="minorHAnsi"/>
              </w:rPr>
              <w:t>18/19: Warum ist Organisation im Haushalt</w:t>
            </w:r>
          </w:p>
          <w:p w14:paraId="4115897C" w14:textId="77777777" w:rsidR="00974333" w:rsidRPr="00DA4BA6" w:rsidRDefault="00974333" w:rsidP="00974333">
            <w:pPr>
              <w:pStyle w:val="stofftabelletext"/>
              <w:tabs>
                <w:tab w:val="left" w:pos="592"/>
              </w:tabs>
              <w:rPr>
                <w:rFonts w:asciiTheme="minorHAnsi" w:hAnsiTheme="minorHAnsi" w:cstheme="minorHAnsi"/>
              </w:rPr>
            </w:pPr>
            <w:r w:rsidRPr="00DA4BA6">
              <w:rPr>
                <w:rFonts w:asciiTheme="minorHAnsi" w:hAnsiTheme="minorHAnsi" w:cstheme="minorHAnsi"/>
              </w:rPr>
              <w:t>wichtig?</w:t>
            </w:r>
          </w:p>
          <w:p w14:paraId="5C3BEAEF" w14:textId="0F6FAE5B" w:rsidR="00EA606E" w:rsidRPr="00DA4BA6" w:rsidRDefault="00974333" w:rsidP="000F0807">
            <w:pPr>
              <w:pStyle w:val="stofftabelletext"/>
              <w:tabs>
                <w:tab w:val="left" w:pos="592"/>
              </w:tabs>
              <w:rPr>
                <w:rFonts w:asciiTheme="minorHAnsi" w:hAnsiTheme="minorHAnsi" w:cstheme="minorHAnsi"/>
              </w:rPr>
            </w:pPr>
            <w:r w:rsidRPr="00DA4BA6">
              <w:rPr>
                <w:rFonts w:asciiTheme="minorHAnsi" w:hAnsiTheme="minorHAnsi" w:cstheme="minorHAnsi"/>
              </w:rPr>
              <w:t>20: Arbeitsplatzerkundung</w:t>
            </w:r>
            <w:r w:rsidR="000F0807">
              <w:rPr>
                <w:rFonts w:asciiTheme="minorHAnsi" w:hAnsiTheme="minorHAnsi" w:cstheme="minorHAnsi"/>
              </w:rPr>
              <w:t xml:space="preserve"> </w:t>
            </w:r>
            <w:r w:rsidRPr="00DA4BA6">
              <w:rPr>
                <w:rFonts w:asciiTheme="minorHAnsi" w:hAnsiTheme="minorHAnsi" w:cstheme="minorHAnsi"/>
              </w:rPr>
              <w:t>im Haushalt</w:t>
            </w:r>
          </w:p>
        </w:tc>
      </w:tr>
    </w:tbl>
    <w:p w14:paraId="021CBC2B" w14:textId="77777777" w:rsidR="00216CBA" w:rsidRDefault="00216CBA" w:rsidP="004A2357">
      <w:pPr>
        <w:pStyle w:val="stoffberschrift1"/>
        <w:numPr>
          <w:ilvl w:val="0"/>
          <w:numId w:val="0"/>
        </w:numPr>
        <w:rPr>
          <w:rFonts w:asciiTheme="minorHAnsi" w:hAnsiTheme="minorHAnsi" w:cstheme="minorHAnsi"/>
          <w:b/>
          <w:bCs/>
          <w:color w:val="0070C0"/>
        </w:rPr>
      </w:pPr>
    </w:p>
    <w:p w14:paraId="01DE90E0" w14:textId="0F68D3A9" w:rsidR="00BE4DDF" w:rsidRDefault="00BE4DDF">
      <w:pPr>
        <w:rPr>
          <w:rFonts w:cstheme="minorHAnsi"/>
          <w:b/>
          <w:bCs/>
          <w:color w:val="0070C0"/>
          <w:sz w:val="33"/>
          <w:szCs w:val="33"/>
        </w:rPr>
      </w:pPr>
      <w:r>
        <w:rPr>
          <w:rFonts w:cstheme="minorHAnsi"/>
          <w:b/>
          <w:bCs/>
          <w:color w:val="0070C0"/>
        </w:rPr>
        <w:br w:type="page"/>
      </w:r>
    </w:p>
    <w:p w14:paraId="6430385D" w14:textId="7D9AC562" w:rsidR="004A2357" w:rsidRPr="00216CBA" w:rsidRDefault="004A2357" w:rsidP="004A2357">
      <w:pPr>
        <w:pStyle w:val="stoffberschrift1"/>
        <w:numPr>
          <w:ilvl w:val="0"/>
          <w:numId w:val="0"/>
        </w:numPr>
        <w:rPr>
          <w:rFonts w:asciiTheme="minorHAnsi" w:hAnsiTheme="minorHAnsi" w:cstheme="minorHAnsi"/>
          <w:b/>
          <w:bCs/>
        </w:rPr>
      </w:pPr>
      <w:r w:rsidRPr="00216CBA">
        <w:rPr>
          <w:rFonts w:asciiTheme="minorHAnsi" w:hAnsiTheme="minorHAnsi" w:cstheme="minorHAnsi"/>
          <w:b/>
          <w:bCs/>
          <w:color w:val="0070C0"/>
        </w:rPr>
        <w:lastRenderedPageBreak/>
        <w:t xml:space="preserve">Lernbereich </w:t>
      </w:r>
      <w:r w:rsidR="00D557AB" w:rsidRPr="00216CBA">
        <w:rPr>
          <w:rFonts w:asciiTheme="minorHAnsi" w:hAnsiTheme="minorHAnsi" w:cstheme="minorHAnsi"/>
          <w:b/>
          <w:bCs/>
          <w:color w:val="0070C0"/>
        </w:rPr>
        <w:t>3</w:t>
      </w:r>
      <w:r w:rsidRPr="00216CBA">
        <w:rPr>
          <w:rFonts w:asciiTheme="minorHAnsi" w:hAnsiTheme="minorHAnsi" w:cstheme="minorHAnsi"/>
          <w:b/>
          <w:bCs/>
          <w:color w:val="0070C0"/>
        </w:rPr>
        <w:t xml:space="preserve">: </w:t>
      </w:r>
      <w:r w:rsidR="00BE4DDF">
        <w:rPr>
          <w:rFonts w:asciiTheme="minorHAnsi" w:hAnsiTheme="minorHAnsi" w:cstheme="minorHAnsi"/>
          <w:b/>
          <w:bCs/>
          <w:color w:val="0070C0"/>
        </w:rPr>
        <w:t xml:space="preserve">Berufsorientierung </w:t>
      </w:r>
    </w:p>
    <w:p w14:paraId="28EF4238" w14:textId="77777777" w:rsidR="004A2357" w:rsidRPr="00204D8A" w:rsidRDefault="004A2357" w:rsidP="004A2357">
      <w:pPr>
        <w:pStyle w:val="stoffberschrift3"/>
        <w:rPr>
          <w:rFonts w:asciiTheme="minorHAnsi" w:hAnsiTheme="minorHAnsi" w:cstheme="minorHAnsi"/>
        </w:rPr>
      </w:pPr>
      <w:r w:rsidRPr="00204D8A">
        <w:rPr>
          <w:rFonts w:asciiTheme="minorHAnsi" w:hAnsiTheme="minorHAnsi" w:cstheme="minorHAnsi"/>
        </w:rPr>
        <w:t xml:space="preserve">Kompetenzerwartungen und Inhalte </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951"/>
        <w:gridCol w:w="3691"/>
      </w:tblGrid>
      <w:tr w:rsidR="004A2357" w:rsidRPr="00204D8A" w14:paraId="46AA2BEE" w14:textId="77777777" w:rsidTr="00FA69F5">
        <w:trPr>
          <w:tblHeader/>
        </w:trPr>
        <w:tc>
          <w:tcPr>
            <w:tcW w:w="5951" w:type="dxa"/>
            <w:tcBorders>
              <w:top w:val="single" w:sz="4" w:space="0" w:color="auto"/>
              <w:left w:val="single" w:sz="4" w:space="0" w:color="auto"/>
              <w:bottom w:val="single" w:sz="2" w:space="0" w:color="auto"/>
              <w:right w:val="single" w:sz="2" w:space="0" w:color="auto"/>
            </w:tcBorders>
            <w:shd w:val="clear" w:color="auto" w:fill="00B0F0"/>
          </w:tcPr>
          <w:p w14:paraId="7DCC3089" w14:textId="5CB27AF4" w:rsidR="004A2357" w:rsidRPr="00204D8A" w:rsidRDefault="004A2357" w:rsidP="0085011F">
            <w:pPr>
              <w:pStyle w:val="stofftabellekopf"/>
              <w:ind w:left="145"/>
              <w:rPr>
                <w:rFonts w:asciiTheme="minorHAnsi" w:hAnsiTheme="minorHAnsi" w:cstheme="minorHAnsi"/>
                <w:sz w:val="18"/>
                <w:szCs w:val="18"/>
              </w:rPr>
            </w:pPr>
            <w:r w:rsidRPr="00204D8A">
              <w:rPr>
                <w:rFonts w:asciiTheme="minorHAnsi" w:hAnsiTheme="minorHAnsi" w:cstheme="minorHAnsi"/>
                <w:sz w:val="18"/>
                <w:szCs w:val="18"/>
              </w:rPr>
              <w:t>Die Schülerinnen und Schüler</w:t>
            </w:r>
            <w:r w:rsidR="007A444D">
              <w:rPr>
                <w:rFonts w:asciiTheme="minorHAnsi" w:hAnsiTheme="minorHAnsi" w:cstheme="minorHAnsi"/>
                <w:sz w:val="18"/>
                <w:szCs w:val="18"/>
              </w:rPr>
              <w:t>…</w:t>
            </w:r>
          </w:p>
        </w:tc>
        <w:tc>
          <w:tcPr>
            <w:tcW w:w="3691" w:type="dxa"/>
            <w:tcBorders>
              <w:top w:val="single" w:sz="4" w:space="0" w:color="auto"/>
              <w:left w:val="single" w:sz="2" w:space="0" w:color="auto"/>
              <w:bottom w:val="single" w:sz="2" w:space="0" w:color="auto"/>
              <w:right w:val="single" w:sz="4" w:space="0" w:color="auto"/>
            </w:tcBorders>
            <w:shd w:val="clear" w:color="auto" w:fill="00B0F0"/>
          </w:tcPr>
          <w:p w14:paraId="1D6F01F1" w14:textId="77777777" w:rsidR="004A2357" w:rsidRPr="00204D8A" w:rsidRDefault="004A2357" w:rsidP="0085011F">
            <w:pPr>
              <w:pStyle w:val="stofftabellekopf"/>
              <w:rPr>
                <w:rFonts w:asciiTheme="minorHAnsi" w:hAnsiTheme="minorHAnsi" w:cstheme="minorHAnsi"/>
                <w:sz w:val="18"/>
                <w:szCs w:val="18"/>
              </w:rPr>
            </w:pPr>
            <w:r w:rsidRPr="00204D8A">
              <w:rPr>
                <w:rFonts w:asciiTheme="minorHAnsi" w:hAnsiTheme="minorHAnsi" w:cstheme="minorHAnsi"/>
                <w:sz w:val="18"/>
                <w:szCs w:val="18"/>
              </w:rPr>
              <w:t>Seite</w:t>
            </w:r>
          </w:p>
        </w:tc>
      </w:tr>
      <w:tr w:rsidR="004A2357" w:rsidRPr="00204D8A" w14:paraId="7D46188F" w14:textId="77777777" w:rsidTr="00BE4DDF">
        <w:trPr>
          <w:trHeight w:val="1065"/>
        </w:trPr>
        <w:tc>
          <w:tcPr>
            <w:tcW w:w="5951" w:type="dxa"/>
            <w:tcBorders>
              <w:left w:val="single" w:sz="4" w:space="0" w:color="auto"/>
              <w:bottom w:val="single" w:sz="4" w:space="0" w:color="auto"/>
              <w:right w:val="single" w:sz="2" w:space="0" w:color="auto"/>
            </w:tcBorders>
          </w:tcPr>
          <w:p w14:paraId="680C474B" w14:textId="1ACB0D1D" w:rsidR="004A2357" w:rsidRPr="00204D8A" w:rsidRDefault="00BE4DDF" w:rsidP="0085011F">
            <w:pPr>
              <w:pStyle w:val="stofftabelletext"/>
              <w:tabs>
                <w:tab w:val="left" w:pos="592"/>
              </w:tabs>
              <w:rPr>
                <w:rFonts w:asciiTheme="minorHAnsi" w:hAnsiTheme="minorHAnsi" w:cstheme="minorHAnsi"/>
              </w:rPr>
            </w:pPr>
            <w:r w:rsidRPr="00BE4DDF">
              <w:rPr>
                <w:rFonts w:asciiTheme="minorHAnsi" w:hAnsiTheme="minorHAnsi" w:cstheme="minorHAnsi"/>
              </w:rPr>
              <w:t>benennen eigene Stärken und Schwächen, Interessen und Neigungen, und machen sich deren Veränderbarkeit sowie deren Bedeutung für die Berufswahl bewusst</w:t>
            </w:r>
            <w:r w:rsidR="004A2357" w:rsidRPr="00204D8A">
              <w:rPr>
                <w:rFonts w:asciiTheme="minorHAnsi" w:hAnsiTheme="minorHAnsi" w:cstheme="minorHAnsi"/>
              </w:rPr>
              <w:t xml:space="preserve">. </w:t>
            </w:r>
          </w:p>
          <w:p w14:paraId="3A17F39E" w14:textId="16CC70DB" w:rsidR="00BE4DDF" w:rsidRPr="00BE4DDF" w:rsidRDefault="00BE4DDF" w:rsidP="00BE4DDF">
            <w:pPr>
              <w:pStyle w:val="stofftabelletext"/>
              <w:numPr>
                <w:ilvl w:val="0"/>
                <w:numId w:val="14"/>
              </w:numPr>
              <w:rPr>
                <w:rFonts w:asciiTheme="minorHAnsi" w:hAnsiTheme="minorHAnsi" w:cstheme="minorHAnsi"/>
              </w:rPr>
            </w:pPr>
            <w:r w:rsidRPr="00BE4DDF">
              <w:rPr>
                <w:rFonts w:asciiTheme="minorHAnsi" w:hAnsiTheme="minorHAnsi" w:cstheme="minorHAnsi"/>
              </w:rPr>
              <w:t>Selbst- und Fremdeinschätzung</w:t>
            </w:r>
          </w:p>
        </w:tc>
        <w:tc>
          <w:tcPr>
            <w:tcW w:w="3691" w:type="dxa"/>
            <w:tcBorders>
              <w:left w:val="single" w:sz="2" w:space="0" w:color="auto"/>
              <w:bottom w:val="single" w:sz="4" w:space="0" w:color="auto"/>
              <w:right w:val="single" w:sz="4" w:space="0" w:color="auto"/>
            </w:tcBorders>
          </w:tcPr>
          <w:p w14:paraId="0349236C" w14:textId="18389CFF" w:rsidR="00DA4BA6" w:rsidRPr="00DA4BA6" w:rsidRDefault="00DA4BA6" w:rsidP="00DA4BA6">
            <w:pPr>
              <w:pStyle w:val="stofftabelletext"/>
              <w:rPr>
                <w:rFonts w:asciiTheme="minorHAnsi" w:hAnsiTheme="minorHAnsi" w:cstheme="minorHAnsi"/>
              </w:rPr>
            </w:pPr>
            <w:r w:rsidRPr="00DA4BA6">
              <w:rPr>
                <w:rFonts w:asciiTheme="minorHAnsi" w:hAnsiTheme="minorHAnsi" w:cstheme="minorHAnsi"/>
              </w:rPr>
              <w:t xml:space="preserve">24/25: Was sind meine Interessen? </w:t>
            </w:r>
          </w:p>
          <w:p w14:paraId="27E093DE" w14:textId="1A3E91C8" w:rsidR="00DA4BA6" w:rsidRPr="00DA4BA6" w:rsidRDefault="00DA4BA6" w:rsidP="00DA4BA6">
            <w:pPr>
              <w:pStyle w:val="stofftabelletext"/>
              <w:rPr>
                <w:rFonts w:asciiTheme="minorHAnsi" w:hAnsiTheme="minorHAnsi" w:cstheme="minorHAnsi"/>
              </w:rPr>
            </w:pPr>
            <w:r w:rsidRPr="00DA4BA6">
              <w:rPr>
                <w:rFonts w:asciiTheme="minorHAnsi" w:hAnsiTheme="minorHAnsi" w:cstheme="minorHAnsi"/>
              </w:rPr>
              <w:t>26/27: Was sind meine St</w:t>
            </w:r>
            <w:r w:rsidR="009879C7">
              <w:rPr>
                <w:rFonts w:asciiTheme="minorHAnsi" w:hAnsiTheme="minorHAnsi" w:cstheme="minorHAnsi"/>
              </w:rPr>
              <w:t>ä</w:t>
            </w:r>
            <w:r w:rsidRPr="00DA4BA6">
              <w:rPr>
                <w:rFonts w:asciiTheme="minorHAnsi" w:hAnsiTheme="minorHAnsi" w:cstheme="minorHAnsi"/>
              </w:rPr>
              <w:t xml:space="preserve">rken? </w:t>
            </w:r>
          </w:p>
          <w:p w14:paraId="43E9D967" w14:textId="76E6BDC6" w:rsidR="00EA606E" w:rsidRPr="00204D8A" w:rsidRDefault="00DA4BA6" w:rsidP="00CD7CAC">
            <w:pPr>
              <w:pStyle w:val="stofftabelletext"/>
              <w:rPr>
                <w:rFonts w:asciiTheme="minorHAnsi" w:hAnsiTheme="minorHAnsi" w:cstheme="minorHAnsi"/>
              </w:rPr>
            </w:pPr>
            <w:r w:rsidRPr="00DA4BA6">
              <w:rPr>
                <w:rFonts w:asciiTheme="minorHAnsi" w:hAnsiTheme="minorHAnsi" w:cstheme="minorHAnsi"/>
              </w:rPr>
              <w:t xml:space="preserve">28/29: Wie sehen mich andere? </w:t>
            </w:r>
          </w:p>
        </w:tc>
      </w:tr>
      <w:tr w:rsidR="004A2357" w:rsidRPr="00204D8A" w14:paraId="1ACC7452" w14:textId="77777777" w:rsidTr="00BE4DDF">
        <w:trPr>
          <w:trHeight w:val="1132"/>
        </w:trPr>
        <w:tc>
          <w:tcPr>
            <w:tcW w:w="5951" w:type="dxa"/>
            <w:tcBorders>
              <w:left w:val="single" w:sz="4" w:space="0" w:color="auto"/>
              <w:bottom w:val="single" w:sz="4" w:space="0" w:color="auto"/>
              <w:right w:val="single" w:sz="2" w:space="0" w:color="auto"/>
            </w:tcBorders>
          </w:tcPr>
          <w:p w14:paraId="0529257B" w14:textId="7856D9EC" w:rsidR="004A2357" w:rsidRPr="00204D8A" w:rsidRDefault="00BE4DDF" w:rsidP="0085011F">
            <w:pPr>
              <w:pStyle w:val="stofftabelletext"/>
              <w:rPr>
                <w:rFonts w:asciiTheme="minorHAnsi" w:hAnsiTheme="minorHAnsi" w:cstheme="minorHAnsi"/>
              </w:rPr>
            </w:pPr>
            <w:r w:rsidRPr="00BE4DDF">
              <w:rPr>
                <w:rFonts w:asciiTheme="minorHAnsi" w:hAnsiTheme="minorHAnsi" w:cstheme="minorHAnsi"/>
              </w:rPr>
              <w:t>treffen auf Grundlage ihrer Selbsteinschätzung sowie umfangreicher Informationen über andere weiterführende Schulen eine Entscheidung über ihre weitere Schullaufbahn</w:t>
            </w:r>
            <w:r w:rsidR="004A2357" w:rsidRPr="00204D8A">
              <w:rPr>
                <w:rFonts w:asciiTheme="minorHAnsi" w:hAnsiTheme="minorHAnsi" w:cstheme="minorHAnsi"/>
              </w:rPr>
              <w:t>.</w:t>
            </w:r>
          </w:p>
          <w:p w14:paraId="168F9928" w14:textId="3DF91A26" w:rsidR="004A2357" w:rsidRPr="00204D8A" w:rsidRDefault="00BE4DDF" w:rsidP="0085011F">
            <w:pPr>
              <w:pStyle w:val="stofftabelletext"/>
              <w:numPr>
                <w:ilvl w:val="0"/>
                <w:numId w:val="14"/>
              </w:numPr>
              <w:rPr>
                <w:rFonts w:asciiTheme="minorHAnsi" w:hAnsiTheme="minorHAnsi" w:cstheme="minorHAnsi"/>
              </w:rPr>
            </w:pPr>
            <w:r w:rsidRPr="00BE4DDF">
              <w:rPr>
                <w:rFonts w:asciiTheme="minorHAnsi" w:hAnsiTheme="minorHAnsi" w:cstheme="minorHAnsi"/>
              </w:rPr>
              <w:t>Informationen zur Schullaufbah</w:t>
            </w:r>
            <w:r>
              <w:rPr>
                <w:rFonts w:asciiTheme="minorHAnsi" w:hAnsiTheme="minorHAnsi" w:cstheme="minorHAnsi"/>
              </w:rPr>
              <w:t>n</w:t>
            </w:r>
          </w:p>
        </w:tc>
        <w:tc>
          <w:tcPr>
            <w:tcW w:w="3691" w:type="dxa"/>
            <w:tcBorders>
              <w:left w:val="single" w:sz="2" w:space="0" w:color="auto"/>
              <w:bottom w:val="single" w:sz="4" w:space="0" w:color="auto"/>
              <w:right w:val="single" w:sz="4" w:space="0" w:color="auto"/>
            </w:tcBorders>
          </w:tcPr>
          <w:p w14:paraId="1A989E61" w14:textId="77777777" w:rsidR="00CD7CAC" w:rsidRPr="00DA4BA6" w:rsidRDefault="00CD7CAC" w:rsidP="00CD7CAC">
            <w:pPr>
              <w:pStyle w:val="stofftabelletext"/>
              <w:rPr>
                <w:rFonts w:asciiTheme="minorHAnsi" w:hAnsiTheme="minorHAnsi" w:cstheme="minorHAnsi"/>
              </w:rPr>
            </w:pPr>
            <w:r w:rsidRPr="00DA4BA6">
              <w:rPr>
                <w:rFonts w:asciiTheme="minorHAnsi" w:hAnsiTheme="minorHAnsi" w:cstheme="minorHAnsi"/>
              </w:rPr>
              <w:t xml:space="preserve">30/31: Wie geht es nach der 6. Klasse weiter? </w:t>
            </w:r>
          </w:p>
          <w:p w14:paraId="1DF35339" w14:textId="36F01E20" w:rsidR="004A2357" w:rsidRPr="00204D8A" w:rsidRDefault="00CD7CAC" w:rsidP="000F0807">
            <w:pPr>
              <w:pStyle w:val="stofftabelletext"/>
              <w:rPr>
                <w:rFonts w:asciiTheme="minorHAnsi" w:hAnsiTheme="minorHAnsi" w:cstheme="minorHAnsi"/>
              </w:rPr>
            </w:pPr>
            <w:r w:rsidRPr="00DA4BA6">
              <w:rPr>
                <w:rFonts w:asciiTheme="minorHAnsi" w:hAnsiTheme="minorHAnsi" w:cstheme="minorHAnsi"/>
              </w:rPr>
              <w:t>32: Infoblatt über Wege in der</w:t>
            </w:r>
            <w:r w:rsidR="000F0807">
              <w:rPr>
                <w:rFonts w:asciiTheme="minorHAnsi" w:hAnsiTheme="minorHAnsi" w:cstheme="minorHAnsi"/>
              </w:rPr>
              <w:t xml:space="preserve"> </w:t>
            </w:r>
            <w:r w:rsidRPr="00DA4BA6">
              <w:rPr>
                <w:rFonts w:asciiTheme="minorHAnsi" w:hAnsiTheme="minorHAnsi" w:cstheme="minorHAnsi"/>
              </w:rPr>
              <w:t>Mittelschule</w:t>
            </w:r>
          </w:p>
        </w:tc>
      </w:tr>
    </w:tbl>
    <w:p w14:paraId="309733A0" w14:textId="77777777" w:rsidR="004A2357" w:rsidRPr="00204D8A" w:rsidRDefault="004A2357" w:rsidP="004A2357">
      <w:pPr>
        <w:spacing w:after="0" w:line="312" w:lineRule="auto"/>
        <w:rPr>
          <w:rFonts w:cstheme="minorHAnsi"/>
          <w:sz w:val="18"/>
          <w:szCs w:val="18"/>
        </w:rPr>
      </w:pPr>
    </w:p>
    <w:p w14:paraId="778E930A" w14:textId="03CB666B" w:rsidR="00BE4DDF" w:rsidRDefault="00BE4DDF">
      <w:pPr>
        <w:rPr>
          <w:rFonts w:cstheme="minorHAnsi"/>
          <w:b/>
          <w:bCs/>
          <w:color w:val="0070C0"/>
          <w:sz w:val="33"/>
          <w:szCs w:val="33"/>
        </w:rPr>
      </w:pPr>
    </w:p>
    <w:p w14:paraId="3F2C367A" w14:textId="3B49F626" w:rsidR="004A2357" w:rsidRPr="00216CBA" w:rsidRDefault="004A2357" w:rsidP="004A2357">
      <w:pPr>
        <w:pStyle w:val="stoffberschrift1"/>
        <w:numPr>
          <w:ilvl w:val="0"/>
          <w:numId w:val="0"/>
        </w:numPr>
        <w:rPr>
          <w:rFonts w:asciiTheme="minorHAnsi" w:hAnsiTheme="minorHAnsi" w:cstheme="minorHAnsi"/>
          <w:b/>
          <w:bCs/>
          <w:color w:val="0070C0"/>
        </w:rPr>
      </w:pPr>
      <w:r w:rsidRPr="00216CBA">
        <w:rPr>
          <w:rFonts w:asciiTheme="minorHAnsi" w:hAnsiTheme="minorHAnsi" w:cstheme="minorHAnsi"/>
          <w:b/>
          <w:bCs/>
          <w:color w:val="0070C0"/>
        </w:rPr>
        <w:t xml:space="preserve">Lernbereich </w:t>
      </w:r>
      <w:r w:rsidR="00D557AB" w:rsidRPr="00216CBA">
        <w:rPr>
          <w:rFonts w:asciiTheme="minorHAnsi" w:hAnsiTheme="minorHAnsi" w:cstheme="minorHAnsi"/>
          <w:b/>
          <w:bCs/>
          <w:color w:val="0070C0"/>
        </w:rPr>
        <w:t>4</w:t>
      </w:r>
      <w:r w:rsidRPr="00216CBA">
        <w:rPr>
          <w:rFonts w:asciiTheme="minorHAnsi" w:hAnsiTheme="minorHAnsi" w:cstheme="minorHAnsi"/>
          <w:b/>
          <w:bCs/>
          <w:color w:val="0070C0"/>
        </w:rPr>
        <w:t xml:space="preserve">: </w:t>
      </w:r>
      <w:r w:rsidR="008F7EDE">
        <w:rPr>
          <w:rFonts w:asciiTheme="minorHAnsi" w:hAnsiTheme="minorHAnsi" w:cstheme="minorHAnsi"/>
          <w:b/>
          <w:bCs/>
          <w:color w:val="0070C0"/>
        </w:rPr>
        <w:t>Wirtschaft</w:t>
      </w:r>
    </w:p>
    <w:p w14:paraId="1E32C39C" w14:textId="77777777" w:rsidR="004A2357" w:rsidRPr="00204D8A" w:rsidRDefault="004A2357" w:rsidP="004A2357">
      <w:pPr>
        <w:pStyle w:val="stoffberschrift3"/>
        <w:rPr>
          <w:rFonts w:asciiTheme="minorHAnsi" w:hAnsiTheme="minorHAnsi" w:cstheme="minorHAnsi"/>
        </w:rPr>
      </w:pPr>
      <w:r w:rsidRPr="00204D8A">
        <w:rPr>
          <w:rFonts w:asciiTheme="minorHAnsi" w:hAnsiTheme="minorHAnsi" w:cstheme="minorHAnsi"/>
        </w:rPr>
        <w:t xml:space="preserve">Kompetenzerwartungen und Inhalte </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951"/>
        <w:gridCol w:w="3691"/>
      </w:tblGrid>
      <w:tr w:rsidR="004A2357" w:rsidRPr="00204D8A" w14:paraId="78CC6DBA" w14:textId="77777777" w:rsidTr="00FA69F5">
        <w:trPr>
          <w:tblHeader/>
        </w:trPr>
        <w:tc>
          <w:tcPr>
            <w:tcW w:w="5951" w:type="dxa"/>
            <w:tcBorders>
              <w:top w:val="single" w:sz="4" w:space="0" w:color="auto"/>
              <w:left w:val="single" w:sz="4" w:space="0" w:color="auto"/>
              <w:bottom w:val="single" w:sz="2" w:space="0" w:color="auto"/>
              <w:right w:val="single" w:sz="2" w:space="0" w:color="auto"/>
            </w:tcBorders>
            <w:shd w:val="clear" w:color="auto" w:fill="00B0F0"/>
          </w:tcPr>
          <w:p w14:paraId="1C86F09F" w14:textId="465CE09C" w:rsidR="004A2357" w:rsidRPr="00204D8A" w:rsidRDefault="004A2357" w:rsidP="0085011F">
            <w:pPr>
              <w:pStyle w:val="stofftabellekopf"/>
              <w:ind w:left="145"/>
              <w:rPr>
                <w:rFonts w:asciiTheme="minorHAnsi" w:hAnsiTheme="minorHAnsi" w:cstheme="minorHAnsi"/>
                <w:sz w:val="18"/>
                <w:szCs w:val="18"/>
              </w:rPr>
            </w:pPr>
            <w:r w:rsidRPr="00204D8A">
              <w:rPr>
                <w:rFonts w:asciiTheme="minorHAnsi" w:hAnsiTheme="minorHAnsi" w:cstheme="minorHAnsi"/>
                <w:sz w:val="18"/>
                <w:szCs w:val="18"/>
              </w:rPr>
              <w:t>Die Schülerinnen und Schüler</w:t>
            </w:r>
            <w:r w:rsidR="007A444D">
              <w:rPr>
                <w:rFonts w:asciiTheme="minorHAnsi" w:hAnsiTheme="minorHAnsi" w:cstheme="minorHAnsi"/>
                <w:sz w:val="18"/>
                <w:szCs w:val="18"/>
              </w:rPr>
              <w:t>…</w:t>
            </w:r>
          </w:p>
        </w:tc>
        <w:tc>
          <w:tcPr>
            <w:tcW w:w="3691" w:type="dxa"/>
            <w:tcBorders>
              <w:top w:val="single" w:sz="4" w:space="0" w:color="auto"/>
              <w:left w:val="single" w:sz="2" w:space="0" w:color="auto"/>
              <w:bottom w:val="single" w:sz="2" w:space="0" w:color="auto"/>
              <w:right w:val="single" w:sz="4" w:space="0" w:color="auto"/>
            </w:tcBorders>
            <w:shd w:val="clear" w:color="auto" w:fill="00B0F0"/>
          </w:tcPr>
          <w:p w14:paraId="7FC9B908" w14:textId="77777777" w:rsidR="004A2357" w:rsidRPr="00204D8A" w:rsidRDefault="004A2357" w:rsidP="0085011F">
            <w:pPr>
              <w:pStyle w:val="stofftabellekopf"/>
              <w:rPr>
                <w:rFonts w:asciiTheme="minorHAnsi" w:hAnsiTheme="minorHAnsi" w:cstheme="minorHAnsi"/>
                <w:sz w:val="18"/>
                <w:szCs w:val="18"/>
              </w:rPr>
            </w:pPr>
            <w:r w:rsidRPr="00204D8A">
              <w:rPr>
                <w:rFonts w:asciiTheme="minorHAnsi" w:hAnsiTheme="minorHAnsi" w:cstheme="minorHAnsi"/>
                <w:sz w:val="18"/>
                <w:szCs w:val="18"/>
              </w:rPr>
              <w:t>Seite</w:t>
            </w:r>
          </w:p>
        </w:tc>
      </w:tr>
      <w:tr w:rsidR="004A2357" w:rsidRPr="00204D8A" w14:paraId="2376802A" w14:textId="77777777" w:rsidTr="00CD7CAC">
        <w:trPr>
          <w:trHeight w:val="1348"/>
        </w:trPr>
        <w:tc>
          <w:tcPr>
            <w:tcW w:w="5951" w:type="dxa"/>
            <w:tcBorders>
              <w:left w:val="single" w:sz="4" w:space="0" w:color="auto"/>
              <w:bottom w:val="single" w:sz="4" w:space="0" w:color="auto"/>
              <w:right w:val="single" w:sz="2" w:space="0" w:color="auto"/>
            </w:tcBorders>
          </w:tcPr>
          <w:p w14:paraId="13831C0D" w14:textId="085C8BB6" w:rsidR="004A2357" w:rsidRPr="00204D8A" w:rsidRDefault="008F7EDE" w:rsidP="0085011F">
            <w:pPr>
              <w:pStyle w:val="stofftabelletext"/>
              <w:tabs>
                <w:tab w:val="left" w:pos="592"/>
              </w:tabs>
              <w:rPr>
                <w:rFonts w:asciiTheme="minorHAnsi" w:hAnsiTheme="minorHAnsi" w:cstheme="minorHAnsi"/>
              </w:rPr>
            </w:pPr>
            <w:r w:rsidRPr="008F7EDE">
              <w:rPr>
                <w:rFonts w:asciiTheme="minorHAnsi" w:hAnsiTheme="minorHAnsi" w:cstheme="minorHAnsi"/>
              </w:rPr>
              <w:t>erstellen einen Überblick über ihre Einnahmen und Ausgaben, um sich ihr Konsumverhalten bewusst zu machen, und vergleichen dieses mit ihren Mitschülerinnen und Mitschülern, um zu beurteilen, wie individuelle Voraussetzungen das Konsumverhalten beeinflussen</w:t>
            </w:r>
            <w:r w:rsidR="004A2357" w:rsidRPr="00204D8A">
              <w:rPr>
                <w:rFonts w:asciiTheme="minorHAnsi" w:hAnsiTheme="minorHAnsi" w:cstheme="minorHAnsi"/>
              </w:rPr>
              <w:t xml:space="preserve">. </w:t>
            </w:r>
          </w:p>
          <w:p w14:paraId="27D7EAB4" w14:textId="3970C502" w:rsidR="004A2357" w:rsidRPr="00204D8A" w:rsidRDefault="004A2357" w:rsidP="0085011F">
            <w:pPr>
              <w:pStyle w:val="stofftabelletext"/>
              <w:numPr>
                <w:ilvl w:val="0"/>
                <w:numId w:val="14"/>
              </w:numPr>
              <w:tabs>
                <w:tab w:val="left" w:pos="592"/>
              </w:tabs>
              <w:rPr>
                <w:rFonts w:asciiTheme="minorHAnsi" w:hAnsiTheme="minorHAnsi" w:cstheme="minorHAnsi"/>
              </w:rPr>
            </w:pPr>
            <w:r w:rsidRPr="00204D8A">
              <w:rPr>
                <w:rFonts w:asciiTheme="minorHAnsi" w:hAnsiTheme="minorHAnsi" w:cstheme="minorHAnsi"/>
              </w:rPr>
              <w:t xml:space="preserve">  </w:t>
            </w:r>
            <w:r w:rsidR="008F7EDE" w:rsidRPr="008F7EDE">
              <w:rPr>
                <w:rFonts w:asciiTheme="minorHAnsi" w:hAnsiTheme="minorHAnsi" w:cstheme="minorHAnsi"/>
              </w:rPr>
              <w:t>Einnahmen- und Ausgabenplan</w:t>
            </w:r>
          </w:p>
        </w:tc>
        <w:tc>
          <w:tcPr>
            <w:tcW w:w="3691" w:type="dxa"/>
            <w:tcBorders>
              <w:left w:val="single" w:sz="2" w:space="0" w:color="auto"/>
              <w:bottom w:val="single" w:sz="4" w:space="0" w:color="auto"/>
              <w:right w:val="single" w:sz="4" w:space="0" w:color="auto"/>
            </w:tcBorders>
          </w:tcPr>
          <w:p w14:paraId="7BEE7029" w14:textId="67FE39D4" w:rsidR="00DA4BA6" w:rsidRPr="00DA4BA6" w:rsidRDefault="00DA4BA6" w:rsidP="00DA4BA6">
            <w:pPr>
              <w:pStyle w:val="stofftabelletext"/>
              <w:rPr>
                <w:rFonts w:asciiTheme="minorHAnsi" w:hAnsiTheme="minorHAnsi" w:cstheme="minorHAnsi"/>
              </w:rPr>
            </w:pPr>
            <w:r w:rsidRPr="00DA4BA6">
              <w:rPr>
                <w:rFonts w:asciiTheme="minorHAnsi" w:hAnsiTheme="minorHAnsi" w:cstheme="minorHAnsi"/>
              </w:rPr>
              <w:t xml:space="preserve">36/37: Woher erhalten Kinder eigenes Geld? </w:t>
            </w:r>
          </w:p>
          <w:p w14:paraId="0551CA63" w14:textId="43FC3F75" w:rsidR="00DA4BA6" w:rsidRPr="00DA4BA6" w:rsidRDefault="00DA4BA6" w:rsidP="00DA4BA6">
            <w:pPr>
              <w:pStyle w:val="stofftabelletext"/>
              <w:rPr>
                <w:rFonts w:asciiTheme="minorHAnsi" w:hAnsiTheme="minorHAnsi" w:cstheme="minorHAnsi"/>
              </w:rPr>
            </w:pPr>
            <w:r w:rsidRPr="00DA4BA6">
              <w:rPr>
                <w:rFonts w:asciiTheme="minorHAnsi" w:hAnsiTheme="minorHAnsi" w:cstheme="minorHAnsi"/>
              </w:rPr>
              <w:t xml:space="preserve">38/39: Wofür geben Kinder Geld aus? </w:t>
            </w:r>
          </w:p>
          <w:p w14:paraId="2DCDE440" w14:textId="1B77C820" w:rsidR="00DA4BA6" w:rsidRPr="00DA4BA6" w:rsidRDefault="00DA4BA6" w:rsidP="00DA4BA6">
            <w:pPr>
              <w:pStyle w:val="stofftabelletext"/>
              <w:rPr>
                <w:rFonts w:asciiTheme="minorHAnsi" w:hAnsiTheme="minorHAnsi" w:cstheme="minorHAnsi"/>
              </w:rPr>
            </w:pPr>
            <w:r w:rsidRPr="00DA4BA6">
              <w:rPr>
                <w:rFonts w:asciiTheme="minorHAnsi" w:hAnsiTheme="minorHAnsi" w:cstheme="minorHAnsi"/>
              </w:rPr>
              <w:t>40/41: Wie überblicke ich Einnahmen und</w:t>
            </w:r>
          </w:p>
          <w:p w14:paraId="4EBA2C23" w14:textId="6131AF94" w:rsidR="00DA4BA6" w:rsidRPr="00DA4BA6" w:rsidRDefault="00DA4BA6" w:rsidP="00DA4BA6">
            <w:pPr>
              <w:pStyle w:val="stofftabelletext"/>
              <w:rPr>
                <w:rFonts w:asciiTheme="minorHAnsi" w:hAnsiTheme="minorHAnsi" w:cstheme="minorHAnsi"/>
              </w:rPr>
            </w:pPr>
            <w:r w:rsidRPr="00DA4BA6">
              <w:rPr>
                <w:rFonts w:asciiTheme="minorHAnsi" w:hAnsiTheme="minorHAnsi" w:cstheme="minorHAnsi"/>
              </w:rPr>
              <w:t xml:space="preserve">Ausgaben? </w:t>
            </w:r>
          </w:p>
          <w:p w14:paraId="2153B5E9" w14:textId="4FAD3504" w:rsidR="00EA606E" w:rsidRPr="00204D8A" w:rsidRDefault="00DA4BA6" w:rsidP="00CD7CAC">
            <w:pPr>
              <w:pStyle w:val="stofftabelletext"/>
              <w:rPr>
                <w:rFonts w:asciiTheme="minorHAnsi" w:hAnsiTheme="minorHAnsi" w:cstheme="minorHAnsi"/>
              </w:rPr>
            </w:pPr>
            <w:r w:rsidRPr="00DA4BA6">
              <w:rPr>
                <w:rFonts w:asciiTheme="minorHAnsi" w:hAnsiTheme="minorHAnsi" w:cstheme="minorHAnsi"/>
              </w:rPr>
              <w:t xml:space="preserve">42/43: Wie führe ich einen Taschengeldplaner? </w:t>
            </w:r>
          </w:p>
        </w:tc>
      </w:tr>
      <w:tr w:rsidR="004A2357" w:rsidRPr="00204D8A" w14:paraId="75858676" w14:textId="77777777" w:rsidTr="008F7EDE">
        <w:trPr>
          <w:trHeight w:val="1278"/>
        </w:trPr>
        <w:tc>
          <w:tcPr>
            <w:tcW w:w="5951" w:type="dxa"/>
            <w:tcBorders>
              <w:left w:val="single" w:sz="4" w:space="0" w:color="auto"/>
              <w:bottom w:val="single" w:sz="4" w:space="0" w:color="auto"/>
              <w:right w:val="single" w:sz="2" w:space="0" w:color="auto"/>
            </w:tcBorders>
          </w:tcPr>
          <w:p w14:paraId="141FA0E7" w14:textId="31CCEE18" w:rsidR="004A2357" w:rsidRPr="00204D8A" w:rsidRDefault="008F7EDE" w:rsidP="004A2357">
            <w:pPr>
              <w:pStyle w:val="stofftabelletext"/>
              <w:rPr>
                <w:rFonts w:asciiTheme="minorHAnsi" w:hAnsiTheme="minorHAnsi" w:cstheme="minorHAnsi"/>
              </w:rPr>
            </w:pPr>
            <w:r w:rsidRPr="008F7EDE">
              <w:rPr>
                <w:rFonts w:asciiTheme="minorHAnsi" w:hAnsiTheme="minorHAnsi" w:cstheme="minorHAnsi"/>
              </w:rPr>
              <w:t>erstellen Kriterien für einen verantwortungsbewussten Umgang mit Geld, um diese bei eigenen Konsumentscheidungen zu berücksichtigen (z. B. Einnahmen- und Ausgabenplan gewissenhaft führen, Spontankäufe vermeiden)</w:t>
            </w:r>
            <w:r>
              <w:rPr>
                <w:rFonts w:asciiTheme="minorHAnsi" w:hAnsiTheme="minorHAnsi" w:cstheme="minorHAnsi"/>
              </w:rPr>
              <w:t>.</w:t>
            </w:r>
          </w:p>
          <w:p w14:paraId="0AD078A1" w14:textId="31F24753" w:rsidR="004A2357" w:rsidRPr="00204D8A" w:rsidRDefault="008F7EDE" w:rsidP="004A2357">
            <w:pPr>
              <w:pStyle w:val="stofftabelletext"/>
              <w:numPr>
                <w:ilvl w:val="0"/>
                <w:numId w:val="14"/>
              </w:numPr>
              <w:tabs>
                <w:tab w:val="left" w:pos="592"/>
              </w:tabs>
              <w:ind w:left="570" w:hanging="210"/>
              <w:rPr>
                <w:rFonts w:asciiTheme="minorHAnsi" w:hAnsiTheme="minorHAnsi" w:cstheme="minorHAnsi"/>
              </w:rPr>
            </w:pPr>
            <w:r w:rsidRPr="008F7EDE">
              <w:rPr>
                <w:rFonts w:asciiTheme="minorHAnsi" w:hAnsiTheme="minorHAnsi" w:cstheme="minorHAnsi"/>
              </w:rPr>
              <w:t>Kriterien für verantwortungsbewussten Umgang mit Geld</w:t>
            </w:r>
          </w:p>
        </w:tc>
        <w:tc>
          <w:tcPr>
            <w:tcW w:w="3691" w:type="dxa"/>
            <w:tcBorders>
              <w:left w:val="single" w:sz="2" w:space="0" w:color="auto"/>
              <w:bottom w:val="single" w:sz="4" w:space="0" w:color="auto"/>
              <w:right w:val="single" w:sz="4" w:space="0" w:color="auto"/>
            </w:tcBorders>
          </w:tcPr>
          <w:p w14:paraId="3E4F751A" w14:textId="77777777" w:rsidR="00CD7CAC" w:rsidRPr="00DA4BA6" w:rsidRDefault="00CD7CAC" w:rsidP="00CD7CAC">
            <w:pPr>
              <w:pStyle w:val="stofftabelletext"/>
              <w:rPr>
                <w:rFonts w:asciiTheme="minorHAnsi" w:hAnsiTheme="minorHAnsi" w:cstheme="minorHAnsi"/>
              </w:rPr>
            </w:pPr>
            <w:r w:rsidRPr="00DA4BA6">
              <w:rPr>
                <w:rFonts w:asciiTheme="minorHAnsi" w:hAnsiTheme="minorHAnsi" w:cstheme="minorHAnsi"/>
              </w:rPr>
              <w:t>44/45: Wie konsumiere ich</w:t>
            </w:r>
          </w:p>
          <w:p w14:paraId="094C374C" w14:textId="77777777" w:rsidR="00CD7CAC" w:rsidRPr="00DA4BA6" w:rsidRDefault="00CD7CAC" w:rsidP="00CD7CAC">
            <w:pPr>
              <w:pStyle w:val="stofftabelletext"/>
              <w:rPr>
                <w:rFonts w:asciiTheme="minorHAnsi" w:hAnsiTheme="minorHAnsi" w:cstheme="minorHAnsi"/>
              </w:rPr>
            </w:pPr>
            <w:r w:rsidRPr="00DA4BA6">
              <w:rPr>
                <w:rFonts w:asciiTheme="minorHAnsi" w:hAnsiTheme="minorHAnsi" w:cstheme="minorHAnsi"/>
              </w:rPr>
              <w:t xml:space="preserve">verantwortungsbewusst? </w:t>
            </w:r>
          </w:p>
          <w:p w14:paraId="4BF211B6" w14:textId="77777777" w:rsidR="00CD7CAC" w:rsidRPr="00DA4BA6" w:rsidRDefault="00CD7CAC" w:rsidP="00CD7CAC">
            <w:pPr>
              <w:pStyle w:val="stofftabelletext"/>
              <w:rPr>
                <w:rFonts w:asciiTheme="minorHAnsi" w:hAnsiTheme="minorHAnsi" w:cstheme="minorHAnsi"/>
              </w:rPr>
            </w:pPr>
            <w:r w:rsidRPr="00DA4BA6">
              <w:rPr>
                <w:rFonts w:asciiTheme="minorHAnsi" w:hAnsiTheme="minorHAnsi" w:cstheme="minorHAnsi"/>
              </w:rPr>
              <w:t xml:space="preserve">46: Workshop </w:t>
            </w:r>
            <w:r w:rsidRPr="00DA4BA6">
              <w:rPr>
                <w:rFonts w:asciiTheme="minorHAnsi" w:hAnsiTheme="minorHAnsi" w:cstheme="minorHAnsi" w:hint="eastAsia"/>
              </w:rPr>
              <w:t>„</w:t>
            </w:r>
            <w:r w:rsidRPr="00DA4BA6">
              <w:rPr>
                <w:rFonts w:asciiTheme="minorHAnsi" w:hAnsiTheme="minorHAnsi" w:cstheme="minorHAnsi"/>
              </w:rPr>
              <w:t>Wie werde ich</w:t>
            </w:r>
          </w:p>
          <w:p w14:paraId="5E080A71" w14:textId="209E4850" w:rsidR="00EE46B6" w:rsidRPr="00204D8A" w:rsidRDefault="00CD7CAC" w:rsidP="00CD7CAC">
            <w:pPr>
              <w:pStyle w:val="stofftabelletext"/>
              <w:rPr>
                <w:rFonts w:asciiTheme="minorHAnsi" w:hAnsiTheme="minorHAnsi" w:cstheme="minorHAnsi"/>
              </w:rPr>
            </w:pPr>
            <w:r w:rsidRPr="00DA4BA6">
              <w:rPr>
                <w:rFonts w:asciiTheme="minorHAnsi" w:hAnsiTheme="minorHAnsi" w:cstheme="minorHAnsi"/>
              </w:rPr>
              <w:t>Taschengeld-Profi?</w:t>
            </w:r>
            <w:r w:rsidRPr="00DA4BA6">
              <w:rPr>
                <w:rFonts w:asciiTheme="minorHAnsi" w:hAnsiTheme="minorHAnsi" w:cstheme="minorHAnsi" w:hint="eastAsia"/>
              </w:rPr>
              <w:t>“</w:t>
            </w:r>
          </w:p>
        </w:tc>
      </w:tr>
    </w:tbl>
    <w:p w14:paraId="48F0280F" w14:textId="77777777" w:rsidR="004A2357" w:rsidRDefault="004A2357" w:rsidP="004A2357">
      <w:pPr>
        <w:spacing w:after="0" w:line="312" w:lineRule="auto"/>
        <w:rPr>
          <w:rFonts w:cstheme="minorHAnsi"/>
          <w:sz w:val="18"/>
          <w:szCs w:val="18"/>
        </w:rPr>
      </w:pPr>
    </w:p>
    <w:p w14:paraId="60043BBE" w14:textId="2D24C148" w:rsidR="00BE4DDF" w:rsidRDefault="00BE4DDF">
      <w:pPr>
        <w:rPr>
          <w:rFonts w:cstheme="minorHAnsi"/>
          <w:sz w:val="18"/>
          <w:szCs w:val="18"/>
        </w:rPr>
      </w:pPr>
    </w:p>
    <w:p w14:paraId="1446C970" w14:textId="2C0B427B" w:rsidR="00BE4DDF" w:rsidRPr="00216CBA" w:rsidRDefault="00BE4DDF" w:rsidP="00BE4DDF">
      <w:pPr>
        <w:pStyle w:val="stoffberschrift1"/>
        <w:numPr>
          <w:ilvl w:val="0"/>
          <w:numId w:val="0"/>
        </w:numPr>
        <w:rPr>
          <w:rFonts w:asciiTheme="minorHAnsi" w:hAnsiTheme="minorHAnsi" w:cstheme="minorHAnsi"/>
          <w:b/>
          <w:bCs/>
          <w:color w:val="0070C0"/>
        </w:rPr>
      </w:pPr>
      <w:r w:rsidRPr="00216CBA">
        <w:rPr>
          <w:rFonts w:asciiTheme="minorHAnsi" w:hAnsiTheme="minorHAnsi" w:cstheme="minorHAnsi"/>
          <w:b/>
          <w:bCs/>
          <w:color w:val="0070C0"/>
        </w:rPr>
        <w:t xml:space="preserve">Lernbereich </w:t>
      </w:r>
      <w:r>
        <w:rPr>
          <w:rFonts w:asciiTheme="minorHAnsi" w:hAnsiTheme="minorHAnsi" w:cstheme="minorHAnsi"/>
          <w:b/>
          <w:bCs/>
          <w:color w:val="0070C0"/>
        </w:rPr>
        <w:t>5</w:t>
      </w:r>
      <w:r w:rsidRPr="00216CBA">
        <w:rPr>
          <w:rFonts w:asciiTheme="minorHAnsi" w:hAnsiTheme="minorHAnsi" w:cstheme="minorHAnsi"/>
          <w:b/>
          <w:bCs/>
          <w:color w:val="0070C0"/>
        </w:rPr>
        <w:t xml:space="preserve">: </w:t>
      </w:r>
      <w:r w:rsidR="008F7EDE">
        <w:rPr>
          <w:rFonts w:asciiTheme="minorHAnsi" w:hAnsiTheme="minorHAnsi" w:cstheme="minorHAnsi"/>
          <w:b/>
          <w:bCs/>
          <w:color w:val="0070C0"/>
        </w:rPr>
        <w:t>Recht</w:t>
      </w:r>
    </w:p>
    <w:p w14:paraId="7AAA777F" w14:textId="77777777" w:rsidR="00BE4DDF" w:rsidRPr="00204D8A" w:rsidRDefault="00BE4DDF" w:rsidP="00BE4DDF">
      <w:pPr>
        <w:pStyle w:val="stoffberschrift3"/>
        <w:rPr>
          <w:rFonts w:asciiTheme="minorHAnsi" w:hAnsiTheme="minorHAnsi" w:cstheme="minorHAnsi"/>
        </w:rPr>
      </w:pPr>
      <w:r w:rsidRPr="00204D8A">
        <w:rPr>
          <w:rFonts w:asciiTheme="minorHAnsi" w:hAnsiTheme="minorHAnsi" w:cstheme="minorHAnsi"/>
        </w:rPr>
        <w:t xml:space="preserve">Kompetenzerwartungen und Inhalte </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951"/>
        <w:gridCol w:w="3691"/>
      </w:tblGrid>
      <w:tr w:rsidR="00BE4DDF" w:rsidRPr="00204D8A" w14:paraId="34970736" w14:textId="77777777" w:rsidTr="00BD3915">
        <w:trPr>
          <w:tblHeader/>
        </w:trPr>
        <w:tc>
          <w:tcPr>
            <w:tcW w:w="5951" w:type="dxa"/>
            <w:tcBorders>
              <w:top w:val="single" w:sz="4" w:space="0" w:color="auto"/>
              <w:left w:val="single" w:sz="4" w:space="0" w:color="auto"/>
              <w:bottom w:val="single" w:sz="2" w:space="0" w:color="auto"/>
              <w:right w:val="single" w:sz="2" w:space="0" w:color="auto"/>
            </w:tcBorders>
            <w:shd w:val="clear" w:color="auto" w:fill="00B0F0"/>
          </w:tcPr>
          <w:p w14:paraId="78B72A9C" w14:textId="77777777" w:rsidR="00BE4DDF" w:rsidRPr="00204D8A" w:rsidRDefault="00BE4DDF" w:rsidP="00BD3915">
            <w:pPr>
              <w:pStyle w:val="stofftabellekopf"/>
              <w:ind w:left="145"/>
              <w:rPr>
                <w:rFonts w:asciiTheme="minorHAnsi" w:hAnsiTheme="minorHAnsi" w:cstheme="minorHAnsi"/>
                <w:sz w:val="18"/>
                <w:szCs w:val="18"/>
              </w:rPr>
            </w:pPr>
            <w:r w:rsidRPr="00204D8A">
              <w:rPr>
                <w:rFonts w:asciiTheme="minorHAnsi" w:hAnsiTheme="minorHAnsi" w:cstheme="minorHAnsi"/>
                <w:sz w:val="18"/>
                <w:szCs w:val="18"/>
              </w:rPr>
              <w:t>Die Schülerinnen und Schüler</w:t>
            </w:r>
            <w:r>
              <w:rPr>
                <w:rFonts w:asciiTheme="minorHAnsi" w:hAnsiTheme="minorHAnsi" w:cstheme="minorHAnsi"/>
                <w:sz w:val="18"/>
                <w:szCs w:val="18"/>
              </w:rPr>
              <w:t>…</w:t>
            </w:r>
          </w:p>
        </w:tc>
        <w:tc>
          <w:tcPr>
            <w:tcW w:w="3691" w:type="dxa"/>
            <w:tcBorders>
              <w:top w:val="single" w:sz="4" w:space="0" w:color="auto"/>
              <w:left w:val="single" w:sz="2" w:space="0" w:color="auto"/>
              <w:bottom w:val="single" w:sz="2" w:space="0" w:color="auto"/>
              <w:right w:val="single" w:sz="4" w:space="0" w:color="auto"/>
            </w:tcBorders>
            <w:shd w:val="clear" w:color="auto" w:fill="00B0F0"/>
          </w:tcPr>
          <w:p w14:paraId="25EA9D08" w14:textId="77777777" w:rsidR="00BE4DDF" w:rsidRPr="00204D8A" w:rsidRDefault="00BE4DDF" w:rsidP="00BD3915">
            <w:pPr>
              <w:pStyle w:val="stofftabellekopf"/>
              <w:rPr>
                <w:rFonts w:asciiTheme="minorHAnsi" w:hAnsiTheme="minorHAnsi" w:cstheme="minorHAnsi"/>
                <w:sz w:val="18"/>
                <w:szCs w:val="18"/>
              </w:rPr>
            </w:pPr>
            <w:r w:rsidRPr="00204D8A">
              <w:rPr>
                <w:rFonts w:asciiTheme="minorHAnsi" w:hAnsiTheme="minorHAnsi" w:cstheme="minorHAnsi"/>
                <w:sz w:val="18"/>
                <w:szCs w:val="18"/>
              </w:rPr>
              <w:t>Seite</w:t>
            </w:r>
          </w:p>
        </w:tc>
      </w:tr>
      <w:tr w:rsidR="00BE4DDF" w:rsidRPr="00204D8A" w14:paraId="1C622909" w14:textId="77777777" w:rsidTr="00CD7CAC">
        <w:trPr>
          <w:trHeight w:val="1632"/>
        </w:trPr>
        <w:tc>
          <w:tcPr>
            <w:tcW w:w="5951" w:type="dxa"/>
            <w:tcBorders>
              <w:left w:val="single" w:sz="4" w:space="0" w:color="auto"/>
              <w:bottom w:val="single" w:sz="4" w:space="0" w:color="auto"/>
              <w:right w:val="single" w:sz="2" w:space="0" w:color="auto"/>
            </w:tcBorders>
          </w:tcPr>
          <w:p w14:paraId="79E9E23E" w14:textId="0618025F" w:rsidR="00BE4DDF" w:rsidRPr="00204D8A" w:rsidRDefault="008F7EDE" w:rsidP="00BD3915">
            <w:pPr>
              <w:pStyle w:val="stofftabelletext"/>
              <w:rPr>
                <w:rFonts w:asciiTheme="minorHAnsi" w:hAnsiTheme="minorHAnsi" w:cstheme="minorHAnsi"/>
              </w:rPr>
            </w:pPr>
            <w:r w:rsidRPr="008F7EDE">
              <w:rPr>
                <w:rFonts w:asciiTheme="minorHAnsi" w:hAnsiTheme="minorHAnsi" w:cstheme="minorHAnsi"/>
              </w:rPr>
              <w:t>recherchieren die gesetzlichen Regelungen für eigene Kaufhandlungen, um künftig unter Beachtung gegebener Rechtsnormen handeln zu können</w:t>
            </w:r>
            <w:r>
              <w:rPr>
                <w:rFonts w:asciiTheme="minorHAnsi" w:hAnsiTheme="minorHAnsi" w:cstheme="minorHAnsi"/>
              </w:rPr>
              <w:t>.</w:t>
            </w:r>
          </w:p>
          <w:p w14:paraId="6D47EA27" w14:textId="77777777" w:rsidR="008F7EDE" w:rsidRPr="008F7EDE" w:rsidRDefault="008F7EDE" w:rsidP="008F7EDE">
            <w:pPr>
              <w:pStyle w:val="stofftabelletext"/>
              <w:numPr>
                <w:ilvl w:val="0"/>
                <w:numId w:val="14"/>
              </w:numPr>
              <w:tabs>
                <w:tab w:val="left" w:pos="592"/>
              </w:tabs>
              <w:rPr>
                <w:rFonts w:asciiTheme="minorHAnsi" w:hAnsiTheme="minorHAnsi" w:cstheme="minorHAnsi"/>
              </w:rPr>
            </w:pPr>
            <w:r w:rsidRPr="008F7EDE">
              <w:rPr>
                <w:rFonts w:asciiTheme="minorHAnsi" w:hAnsiTheme="minorHAnsi" w:cstheme="minorHAnsi"/>
              </w:rPr>
              <w:t xml:space="preserve">Taschengeldparagraf </w:t>
            </w:r>
          </w:p>
          <w:p w14:paraId="7AEED0B4" w14:textId="77777777" w:rsidR="008F7EDE" w:rsidRPr="008F7EDE" w:rsidRDefault="008F7EDE" w:rsidP="008F7EDE">
            <w:pPr>
              <w:pStyle w:val="stofftabelletext"/>
              <w:numPr>
                <w:ilvl w:val="0"/>
                <w:numId w:val="14"/>
              </w:numPr>
              <w:tabs>
                <w:tab w:val="left" w:pos="592"/>
              </w:tabs>
              <w:rPr>
                <w:rFonts w:asciiTheme="minorHAnsi" w:hAnsiTheme="minorHAnsi" w:cstheme="minorHAnsi"/>
              </w:rPr>
            </w:pPr>
            <w:r w:rsidRPr="008F7EDE">
              <w:rPr>
                <w:rFonts w:asciiTheme="minorHAnsi" w:hAnsiTheme="minorHAnsi" w:cstheme="minorHAnsi"/>
              </w:rPr>
              <w:t xml:space="preserve">Geschäftsfähigkeit </w:t>
            </w:r>
          </w:p>
          <w:p w14:paraId="41BA5C56" w14:textId="7587C436" w:rsidR="00BE4DDF" w:rsidRPr="008F7EDE" w:rsidRDefault="008F7EDE" w:rsidP="008F7EDE">
            <w:pPr>
              <w:pStyle w:val="stofftabelletext"/>
              <w:numPr>
                <w:ilvl w:val="0"/>
                <w:numId w:val="14"/>
              </w:numPr>
              <w:tabs>
                <w:tab w:val="left" w:pos="592"/>
              </w:tabs>
              <w:rPr>
                <w:rFonts w:asciiTheme="minorHAnsi" w:hAnsiTheme="minorHAnsi" w:cstheme="minorHAnsi"/>
              </w:rPr>
            </w:pPr>
            <w:r w:rsidRPr="008F7EDE">
              <w:rPr>
                <w:rFonts w:asciiTheme="minorHAnsi" w:hAnsiTheme="minorHAnsi" w:cstheme="minorHAnsi"/>
              </w:rPr>
              <w:t xml:space="preserve">Kaufvertrag </w:t>
            </w:r>
          </w:p>
        </w:tc>
        <w:tc>
          <w:tcPr>
            <w:tcW w:w="3691" w:type="dxa"/>
            <w:tcBorders>
              <w:left w:val="single" w:sz="2" w:space="0" w:color="auto"/>
              <w:bottom w:val="single" w:sz="4" w:space="0" w:color="auto"/>
              <w:right w:val="single" w:sz="4" w:space="0" w:color="auto"/>
            </w:tcBorders>
          </w:tcPr>
          <w:p w14:paraId="4859DD2F" w14:textId="75BF4DC0" w:rsidR="00DA4BA6" w:rsidRPr="00DA4BA6" w:rsidRDefault="00DA4BA6" w:rsidP="00DA4BA6">
            <w:pPr>
              <w:pStyle w:val="stofftabelletext"/>
              <w:rPr>
                <w:rFonts w:asciiTheme="minorHAnsi" w:hAnsiTheme="minorHAnsi" w:cstheme="minorHAnsi"/>
              </w:rPr>
            </w:pPr>
            <w:r w:rsidRPr="00DA4BA6">
              <w:rPr>
                <w:rFonts w:asciiTheme="minorHAnsi" w:hAnsiTheme="minorHAnsi" w:cstheme="minorHAnsi"/>
              </w:rPr>
              <w:t>50</w:t>
            </w:r>
            <w:r>
              <w:rPr>
                <w:rFonts w:asciiTheme="minorHAnsi" w:hAnsiTheme="minorHAnsi" w:cstheme="minorHAnsi"/>
              </w:rPr>
              <w:t xml:space="preserve">/51: </w:t>
            </w:r>
            <w:r w:rsidRPr="00DA4BA6">
              <w:rPr>
                <w:rFonts w:asciiTheme="minorHAnsi" w:hAnsiTheme="minorHAnsi" w:cstheme="minorHAnsi"/>
              </w:rPr>
              <w:t xml:space="preserve">Dürfen Kinder alles kaufen? </w:t>
            </w:r>
          </w:p>
          <w:p w14:paraId="3A873A5A" w14:textId="68E1ABDE" w:rsidR="00DA4BA6" w:rsidRPr="00DA4BA6" w:rsidRDefault="00DA4BA6" w:rsidP="00DA4BA6">
            <w:pPr>
              <w:pStyle w:val="stofftabelletext"/>
              <w:rPr>
                <w:rFonts w:asciiTheme="minorHAnsi" w:hAnsiTheme="minorHAnsi" w:cstheme="minorHAnsi"/>
              </w:rPr>
            </w:pPr>
            <w:r w:rsidRPr="00DA4BA6">
              <w:rPr>
                <w:rFonts w:asciiTheme="minorHAnsi" w:hAnsiTheme="minorHAnsi" w:cstheme="minorHAnsi"/>
              </w:rPr>
              <w:t>52</w:t>
            </w:r>
            <w:r>
              <w:rPr>
                <w:rFonts w:asciiTheme="minorHAnsi" w:hAnsiTheme="minorHAnsi" w:cstheme="minorHAnsi"/>
              </w:rPr>
              <w:t xml:space="preserve">/53: </w:t>
            </w:r>
            <w:r w:rsidRPr="00DA4BA6">
              <w:rPr>
                <w:rFonts w:asciiTheme="minorHAnsi" w:hAnsiTheme="minorHAnsi" w:cstheme="minorHAnsi"/>
              </w:rPr>
              <w:t xml:space="preserve">Dürfen Kinder Vertrage abschließen? </w:t>
            </w:r>
          </w:p>
          <w:p w14:paraId="70D66635" w14:textId="13AC32B3" w:rsidR="00DA4BA6" w:rsidRPr="00DA4BA6" w:rsidRDefault="00DA4BA6" w:rsidP="00DA4BA6">
            <w:pPr>
              <w:pStyle w:val="stofftabelletext"/>
              <w:rPr>
                <w:rFonts w:asciiTheme="minorHAnsi" w:hAnsiTheme="minorHAnsi" w:cstheme="minorHAnsi"/>
              </w:rPr>
            </w:pPr>
            <w:r w:rsidRPr="00DA4BA6">
              <w:rPr>
                <w:rFonts w:asciiTheme="minorHAnsi" w:hAnsiTheme="minorHAnsi" w:cstheme="minorHAnsi"/>
              </w:rPr>
              <w:t>54</w:t>
            </w:r>
            <w:r>
              <w:rPr>
                <w:rFonts w:asciiTheme="minorHAnsi" w:hAnsiTheme="minorHAnsi" w:cstheme="minorHAnsi"/>
              </w:rPr>
              <w:t xml:space="preserve">/55: </w:t>
            </w:r>
            <w:r w:rsidRPr="00DA4BA6">
              <w:rPr>
                <w:rFonts w:asciiTheme="minorHAnsi" w:hAnsiTheme="minorHAnsi" w:cstheme="minorHAnsi"/>
              </w:rPr>
              <w:t>Wie entsteht ein Kaufvertrag?</w:t>
            </w:r>
          </w:p>
          <w:p w14:paraId="6C1C0573" w14:textId="7CBA0E72" w:rsidR="00DA4BA6" w:rsidRPr="00DA4BA6" w:rsidRDefault="00DA4BA6" w:rsidP="00DA4BA6">
            <w:pPr>
              <w:pStyle w:val="stofftabelletext"/>
              <w:rPr>
                <w:rFonts w:asciiTheme="minorHAnsi" w:hAnsiTheme="minorHAnsi" w:cstheme="minorHAnsi"/>
              </w:rPr>
            </w:pPr>
            <w:r w:rsidRPr="00DA4BA6">
              <w:rPr>
                <w:rFonts w:asciiTheme="minorHAnsi" w:hAnsiTheme="minorHAnsi" w:cstheme="minorHAnsi"/>
              </w:rPr>
              <w:t>56</w:t>
            </w:r>
            <w:r>
              <w:rPr>
                <w:rFonts w:asciiTheme="minorHAnsi" w:hAnsiTheme="minorHAnsi" w:cstheme="minorHAnsi"/>
              </w:rPr>
              <w:t xml:space="preserve">/57: </w:t>
            </w:r>
            <w:r w:rsidRPr="00DA4BA6">
              <w:rPr>
                <w:rFonts w:asciiTheme="minorHAnsi" w:hAnsiTheme="minorHAnsi" w:cstheme="minorHAnsi"/>
              </w:rPr>
              <w:t>Was muss ich bei Onlinegeschäften</w:t>
            </w:r>
          </w:p>
          <w:p w14:paraId="0A09F2E9" w14:textId="4BA50C2A" w:rsidR="00DA4BA6" w:rsidRPr="00DA4BA6" w:rsidRDefault="00DA4BA6" w:rsidP="00DA4BA6">
            <w:pPr>
              <w:pStyle w:val="stofftabelletext"/>
              <w:rPr>
                <w:rFonts w:asciiTheme="minorHAnsi" w:hAnsiTheme="minorHAnsi" w:cstheme="minorHAnsi"/>
              </w:rPr>
            </w:pPr>
            <w:r w:rsidRPr="00DA4BA6">
              <w:rPr>
                <w:rFonts w:asciiTheme="minorHAnsi" w:hAnsiTheme="minorHAnsi" w:cstheme="minorHAnsi"/>
              </w:rPr>
              <w:t xml:space="preserve">beachten? </w:t>
            </w:r>
          </w:p>
          <w:p w14:paraId="2575343F" w14:textId="50BD8923" w:rsidR="00BE4DDF" w:rsidRPr="00204D8A" w:rsidRDefault="00DA4BA6" w:rsidP="00CD7CAC">
            <w:pPr>
              <w:pStyle w:val="stofftabelletext"/>
              <w:rPr>
                <w:rFonts w:asciiTheme="minorHAnsi" w:hAnsiTheme="minorHAnsi" w:cstheme="minorHAnsi"/>
              </w:rPr>
            </w:pPr>
            <w:r w:rsidRPr="00DA4BA6">
              <w:rPr>
                <w:rFonts w:asciiTheme="minorHAnsi" w:hAnsiTheme="minorHAnsi" w:cstheme="minorHAnsi"/>
              </w:rPr>
              <w:t>58</w:t>
            </w:r>
            <w:r>
              <w:rPr>
                <w:rFonts w:asciiTheme="minorHAnsi" w:hAnsiTheme="minorHAnsi" w:cstheme="minorHAnsi"/>
              </w:rPr>
              <w:t xml:space="preserve">/59: </w:t>
            </w:r>
            <w:r w:rsidRPr="00DA4BA6">
              <w:rPr>
                <w:rFonts w:asciiTheme="minorHAnsi" w:hAnsiTheme="minorHAnsi" w:cstheme="minorHAnsi"/>
              </w:rPr>
              <w:t xml:space="preserve">Was steht im Jugendschutzgesetz?  </w:t>
            </w:r>
          </w:p>
        </w:tc>
      </w:tr>
      <w:tr w:rsidR="00BE4DDF" w:rsidRPr="00204D8A" w14:paraId="79CC3A60" w14:textId="77777777" w:rsidTr="00CD7CAC">
        <w:trPr>
          <w:trHeight w:val="1451"/>
        </w:trPr>
        <w:tc>
          <w:tcPr>
            <w:tcW w:w="5951" w:type="dxa"/>
            <w:tcBorders>
              <w:left w:val="single" w:sz="4" w:space="0" w:color="auto"/>
              <w:bottom w:val="single" w:sz="4" w:space="0" w:color="auto"/>
              <w:right w:val="single" w:sz="2" w:space="0" w:color="auto"/>
            </w:tcBorders>
          </w:tcPr>
          <w:p w14:paraId="7CCCF111" w14:textId="36ED1871" w:rsidR="00BE4DDF" w:rsidRPr="00204D8A" w:rsidRDefault="008F7EDE" w:rsidP="00BD3915">
            <w:pPr>
              <w:pStyle w:val="stofftabelletext"/>
              <w:rPr>
                <w:rFonts w:asciiTheme="minorHAnsi" w:hAnsiTheme="minorHAnsi" w:cstheme="minorHAnsi"/>
              </w:rPr>
            </w:pPr>
            <w:r w:rsidRPr="008F7EDE">
              <w:rPr>
                <w:rFonts w:asciiTheme="minorHAnsi" w:hAnsiTheme="minorHAnsi" w:cstheme="minorHAnsi"/>
              </w:rPr>
              <w:t>bewerten Fallbeispiele zu gesetzlichen Regelungen für Kaufhandlungen, auch für Onlinegeschäfte</w:t>
            </w:r>
            <w:r w:rsidR="00BE4DDF" w:rsidRPr="00204D8A">
              <w:rPr>
                <w:rFonts w:asciiTheme="minorHAnsi" w:hAnsiTheme="minorHAnsi" w:cstheme="minorHAnsi"/>
              </w:rPr>
              <w:t xml:space="preserve">. </w:t>
            </w:r>
          </w:p>
          <w:p w14:paraId="2A7C585A" w14:textId="77777777" w:rsidR="008F7EDE" w:rsidRDefault="008F7EDE" w:rsidP="008F7EDE">
            <w:pPr>
              <w:pStyle w:val="stofftabelletext"/>
              <w:numPr>
                <w:ilvl w:val="0"/>
                <w:numId w:val="14"/>
              </w:numPr>
              <w:tabs>
                <w:tab w:val="left" w:pos="592"/>
              </w:tabs>
              <w:rPr>
                <w:rFonts w:asciiTheme="minorHAnsi" w:hAnsiTheme="minorHAnsi" w:cstheme="minorHAnsi"/>
              </w:rPr>
            </w:pPr>
            <w:r w:rsidRPr="008F7EDE">
              <w:rPr>
                <w:rFonts w:asciiTheme="minorHAnsi" w:hAnsiTheme="minorHAnsi" w:cstheme="minorHAnsi"/>
              </w:rPr>
              <w:t xml:space="preserve">Onlinegeschäfte </w:t>
            </w:r>
          </w:p>
          <w:p w14:paraId="5D491F39" w14:textId="7F56404B" w:rsidR="00BE4DDF" w:rsidRPr="008F7EDE" w:rsidRDefault="008F7EDE" w:rsidP="008F7EDE">
            <w:pPr>
              <w:pStyle w:val="stofftabelletext"/>
              <w:numPr>
                <w:ilvl w:val="0"/>
                <w:numId w:val="14"/>
              </w:numPr>
              <w:tabs>
                <w:tab w:val="left" w:pos="592"/>
              </w:tabs>
              <w:rPr>
                <w:rFonts w:asciiTheme="minorHAnsi" w:hAnsiTheme="minorHAnsi" w:cstheme="minorHAnsi"/>
              </w:rPr>
            </w:pPr>
            <w:r w:rsidRPr="008F7EDE">
              <w:rPr>
                <w:rFonts w:asciiTheme="minorHAnsi" w:hAnsiTheme="minorHAnsi" w:cstheme="minorHAnsi"/>
              </w:rPr>
              <w:t>ausgewählte Themen des Jugendschutzgesetzes</w:t>
            </w:r>
          </w:p>
        </w:tc>
        <w:tc>
          <w:tcPr>
            <w:tcW w:w="3691" w:type="dxa"/>
            <w:tcBorders>
              <w:left w:val="single" w:sz="2" w:space="0" w:color="auto"/>
              <w:bottom w:val="single" w:sz="4" w:space="0" w:color="auto"/>
              <w:right w:val="single" w:sz="4" w:space="0" w:color="auto"/>
            </w:tcBorders>
          </w:tcPr>
          <w:p w14:paraId="1C33475A" w14:textId="77777777" w:rsidR="00CD7CAC" w:rsidRPr="00DA4BA6" w:rsidRDefault="00CD7CAC" w:rsidP="00CD7CAC">
            <w:pPr>
              <w:pStyle w:val="stofftabelletext"/>
              <w:rPr>
                <w:rFonts w:asciiTheme="minorHAnsi" w:hAnsiTheme="minorHAnsi" w:cstheme="minorHAnsi"/>
              </w:rPr>
            </w:pPr>
            <w:r w:rsidRPr="00DA4BA6">
              <w:rPr>
                <w:rFonts w:asciiTheme="minorHAnsi" w:hAnsiTheme="minorHAnsi" w:cstheme="minorHAnsi"/>
              </w:rPr>
              <w:t>56</w:t>
            </w:r>
            <w:r>
              <w:rPr>
                <w:rFonts w:asciiTheme="minorHAnsi" w:hAnsiTheme="minorHAnsi" w:cstheme="minorHAnsi"/>
              </w:rPr>
              <w:t xml:space="preserve">/57: </w:t>
            </w:r>
            <w:r w:rsidRPr="00DA4BA6">
              <w:rPr>
                <w:rFonts w:asciiTheme="minorHAnsi" w:hAnsiTheme="minorHAnsi" w:cstheme="minorHAnsi"/>
              </w:rPr>
              <w:t>Was muss ich bei Onlinegeschäften</w:t>
            </w:r>
          </w:p>
          <w:p w14:paraId="76450429" w14:textId="77777777" w:rsidR="00CD7CAC" w:rsidRPr="00DA4BA6" w:rsidRDefault="00CD7CAC" w:rsidP="00CD7CAC">
            <w:pPr>
              <w:pStyle w:val="stofftabelletext"/>
              <w:rPr>
                <w:rFonts w:asciiTheme="minorHAnsi" w:hAnsiTheme="minorHAnsi" w:cstheme="minorHAnsi"/>
              </w:rPr>
            </w:pPr>
            <w:r w:rsidRPr="00DA4BA6">
              <w:rPr>
                <w:rFonts w:asciiTheme="minorHAnsi" w:hAnsiTheme="minorHAnsi" w:cstheme="minorHAnsi"/>
              </w:rPr>
              <w:t xml:space="preserve">beachten? </w:t>
            </w:r>
          </w:p>
          <w:p w14:paraId="249E66DD" w14:textId="77777777" w:rsidR="00CD7CAC" w:rsidRPr="00DA4BA6" w:rsidRDefault="00CD7CAC" w:rsidP="00CD7CAC">
            <w:pPr>
              <w:pStyle w:val="stofftabelletext"/>
              <w:rPr>
                <w:rFonts w:asciiTheme="minorHAnsi" w:hAnsiTheme="minorHAnsi" w:cstheme="minorHAnsi"/>
              </w:rPr>
            </w:pPr>
            <w:r w:rsidRPr="00DA4BA6">
              <w:rPr>
                <w:rFonts w:asciiTheme="minorHAnsi" w:hAnsiTheme="minorHAnsi" w:cstheme="minorHAnsi"/>
              </w:rPr>
              <w:t>60</w:t>
            </w:r>
            <w:r>
              <w:rPr>
                <w:rFonts w:asciiTheme="minorHAnsi" w:hAnsiTheme="minorHAnsi" w:cstheme="minorHAnsi"/>
              </w:rPr>
              <w:t xml:space="preserve">/61: </w:t>
            </w:r>
            <w:r w:rsidRPr="00DA4BA6">
              <w:rPr>
                <w:rFonts w:asciiTheme="minorHAnsi" w:hAnsiTheme="minorHAnsi" w:cstheme="minorHAnsi"/>
              </w:rPr>
              <w:t xml:space="preserve">Fallbeispiele: Wie entscheide ich? </w:t>
            </w:r>
          </w:p>
          <w:p w14:paraId="6BDCF9C3" w14:textId="77777777" w:rsidR="00CD7CAC" w:rsidRPr="00DA4BA6" w:rsidRDefault="00CD7CAC" w:rsidP="00CD7CAC">
            <w:pPr>
              <w:pStyle w:val="stofftabelletext"/>
              <w:rPr>
                <w:rFonts w:asciiTheme="minorHAnsi" w:hAnsiTheme="minorHAnsi" w:cstheme="minorHAnsi"/>
              </w:rPr>
            </w:pPr>
            <w:r w:rsidRPr="00DA4BA6">
              <w:rPr>
                <w:rFonts w:asciiTheme="minorHAnsi" w:hAnsiTheme="minorHAnsi" w:cstheme="minorHAnsi"/>
              </w:rPr>
              <w:t xml:space="preserve">62: </w:t>
            </w:r>
            <w:r w:rsidRPr="00DA4BA6">
              <w:rPr>
                <w:rFonts w:asciiTheme="minorHAnsi" w:hAnsiTheme="minorHAnsi" w:cstheme="minorHAnsi" w:hint="eastAsia"/>
              </w:rPr>
              <w:t>„</w:t>
            </w:r>
            <w:r w:rsidRPr="00DA4BA6">
              <w:rPr>
                <w:rFonts w:asciiTheme="minorHAnsi" w:hAnsiTheme="minorHAnsi" w:cstheme="minorHAnsi"/>
              </w:rPr>
              <w:t>Einkaufen im Geschäft vor Ort</w:t>
            </w:r>
          </w:p>
          <w:p w14:paraId="593FA5E5" w14:textId="176697A4" w:rsidR="00BE4DDF" w:rsidRPr="00204D8A" w:rsidRDefault="00CD7CAC" w:rsidP="00CD7CAC">
            <w:pPr>
              <w:pStyle w:val="stofftabelletext"/>
              <w:rPr>
                <w:rFonts w:asciiTheme="minorHAnsi" w:hAnsiTheme="minorHAnsi" w:cstheme="minorHAnsi"/>
              </w:rPr>
            </w:pPr>
            <w:r w:rsidRPr="00DA4BA6">
              <w:rPr>
                <w:rFonts w:asciiTheme="minorHAnsi" w:hAnsiTheme="minorHAnsi" w:cstheme="minorHAnsi"/>
              </w:rPr>
              <w:t>oder online?</w:t>
            </w:r>
            <w:r w:rsidRPr="00DA4BA6">
              <w:rPr>
                <w:rFonts w:asciiTheme="minorHAnsi" w:hAnsiTheme="minorHAnsi" w:cstheme="minorHAnsi" w:hint="eastAsia"/>
              </w:rPr>
              <w:t>“</w:t>
            </w:r>
          </w:p>
        </w:tc>
      </w:tr>
    </w:tbl>
    <w:p w14:paraId="2599B1CD" w14:textId="77777777" w:rsidR="00BE4DDF" w:rsidRDefault="00BE4DDF" w:rsidP="004A2357">
      <w:pPr>
        <w:spacing w:after="0" w:line="312" w:lineRule="auto"/>
        <w:rPr>
          <w:rFonts w:cstheme="minorHAnsi"/>
          <w:sz w:val="18"/>
          <w:szCs w:val="18"/>
        </w:rPr>
      </w:pPr>
    </w:p>
    <w:p w14:paraId="2F25FCF3" w14:textId="77777777" w:rsidR="00BE4DDF" w:rsidRDefault="00BE4DDF" w:rsidP="004A2357">
      <w:pPr>
        <w:spacing w:after="0" w:line="312" w:lineRule="auto"/>
        <w:rPr>
          <w:rFonts w:cstheme="minorHAnsi"/>
          <w:sz w:val="18"/>
          <w:szCs w:val="18"/>
        </w:rPr>
      </w:pPr>
    </w:p>
    <w:p w14:paraId="5EF98B90" w14:textId="266BF1B9" w:rsidR="00BE4DDF" w:rsidRDefault="00BE4DDF">
      <w:pPr>
        <w:rPr>
          <w:rFonts w:cstheme="minorHAnsi"/>
          <w:sz w:val="18"/>
          <w:szCs w:val="18"/>
        </w:rPr>
      </w:pPr>
      <w:r>
        <w:rPr>
          <w:rFonts w:cstheme="minorHAnsi"/>
          <w:sz w:val="18"/>
          <w:szCs w:val="18"/>
        </w:rPr>
        <w:br w:type="page"/>
      </w:r>
    </w:p>
    <w:p w14:paraId="2887C6D4" w14:textId="4C86DC90" w:rsidR="00BE4DDF" w:rsidRPr="00216CBA" w:rsidRDefault="00BE4DDF" w:rsidP="00BE4DDF">
      <w:pPr>
        <w:pStyle w:val="stoffberschrift1"/>
        <w:numPr>
          <w:ilvl w:val="0"/>
          <w:numId w:val="0"/>
        </w:numPr>
        <w:rPr>
          <w:rFonts w:asciiTheme="minorHAnsi" w:hAnsiTheme="minorHAnsi" w:cstheme="minorHAnsi"/>
          <w:b/>
          <w:bCs/>
          <w:color w:val="0070C0"/>
        </w:rPr>
      </w:pPr>
      <w:r w:rsidRPr="00216CBA">
        <w:rPr>
          <w:rFonts w:asciiTheme="minorHAnsi" w:hAnsiTheme="minorHAnsi" w:cstheme="minorHAnsi"/>
          <w:b/>
          <w:bCs/>
          <w:color w:val="0070C0"/>
        </w:rPr>
        <w:lastRenderedPageBreak/>
        <w:t xml:space="preserve">Lernbereich </w:t>
      </w:r>
      <w:r>
        <w:rPr>
          <w:rFonts w:asciiTheme="minorHAnsi" w:hAnsiTheme="minorHAnsi" w:cstheme="minorHAnsi"/>
          <w:b/>
          <w:bCs/>
          <w:color w:val="0070C0"/>
        </w:rPr>
        <w:t>6</w:t>
      </w:r>
      <w:r w:rsidRPr="00216CBA">
        <w:rPr>
          <w:rFonts w:asciiTheme="minorHAnsi" w:hAnsiTheme="minorHAnsi" w:cstheme="minorHAnsi"/>
          <w:b/>
          <w:bCs/>
          <w:color w:val="0070C0"/>
        </w:rPr>
        <w:t>: Technik</w:t>
      </w:r>
    </w:p>
    <w:p w14:paraId="7BE371BA" w14:textId="77777777" w:rsidR="00BE4DDF" w:rsidRPr="00204D8A" w:rsidRDefault="00BE4DDF" w:rsidP="00BE4DDF">
      <w:pPr>
        <w:pStyle w:val="stoffberschrift3"/>
        <w:rPr>
          <w:rFonts w:asciiTheme="minorHAnsi" w:hAnsiTheme="minorHAnsi" w:cstheme="minorHAnsi"/>
        </w:rPr>
      </w:pPr>
      <w:r w:rsidRPr="00204D8A">
        <w:rPr>
          <w:rFonts w:asciiTheme="minorHAnsi" w:hAnsiTheme="minorHAnsi" w:cstheme="minorHAnsi"/>
        </w:rPr>
        <w:t xml:space="preserve">Kompetenzerwartungen und Inhalte </w:t>
      </w:r>
    </w:p>
    <w:tbl>
      <w:tblPr>
        <w:tblStyle w:val="Tabellenraster1"/>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951"/>
        <w:gridCol w:w="3691"/>
      </w:tblGrid>
      <w:tr w:rsidR="00BE4DDF" w:rsidRPr="00204D8A" w14:paraId="3A41AA7A" w14:textId="77777777" w:rsidTr="00BD3915">
        <w:trPr>
          <w:tblHeader/>
        </w:trPr>
        <w:tc>
          <w:tcPr>
            <w:tcW w:w="5951" w:type="dxa"/>
            <w:tcBorders>
              <w:top w:val="single" w:sz="4" w:space="0" w:color="auto"/>
              <w:left w:val="single" w:sz="4" w:space="0" w:color="auto"/>
              <w:bottom w:val="single" w:sz="2" w:space="0" w:color="auto"/>
              <w:right w:val="single" w:sz="2" w:space="0" w:color="auto"/>
            </w:tcBorders>
            <w:shd w:val="clear" w:color="auto" w:fill="00B0F0"/>
          </w:tcPr>
          <w:p w14:paraId="5F8EEE0B" w14:textId="77777777" w:rsidR="00BE4DDF" w:rsidRPr="00204D8A" w:rsidRDefault="00BE4DDF" w:rsidP="00BD3915">
            <w:pPr>
              <w:pStyle w:val="stofftabellekopf"/>
              <w:ind w:left="145"/>
              <w:rPr>
                <w:rFonts w:asciiTheme="minorHAnsi" w:hAnsiTheme="minorHAnsi" w:cstheme="minorHAnsi"/>
                <w:sz w:val="18"/>
                <w:szCs w:val="18"/>
              </w:rPr>
            </w:pPr>
            <w:r w:rsidRPr="00204D8A">
              <w:rPr>
                <w:rFonts w:asciiTheme="minorHAnsi" w:hAnsiTheme="minorHAnsi" w:cstheme="minorHAnsi"/>
                <w:sz w:val="18"/>
                <w:szCs w:val="18"/>
              </w:rPr>
              <w:t>Die Schülerinnen und Schüler</w:t>
            </w:r>
            <w:r>
              <w:rPr>
                <w:rFonts w:asciiTheme="minorHAnsi" w:hAnsiTheme="minorHAnsi" w:cstheme="minorHAnsi"/>
                <w:sz w:val="18"/>
                <w:szCs w:val="18"/>
              </w:rPr>
              <w:t>…</w:t>
            </w:r>
          </w:p>
        </w:tc>
        <w:tc>
          <w:tcPr>
            <w:tcW w:w="3691" w:type="dxa"/>
            <w:tcBorders>
              <w:top w:val="single" w:sz="4" w:space="0" w:color="auto"/>
              <w:left w:val="single" w:sz="2" w:space="0" w:color="auto"/>
              <w:bottom w:val="single" w:sz="2" w:space="0" w:color="auto"/>
              <w:right w:val="single" w:sz="4" w:space="0" w:color="auto"/>
            </w:tcBorders>
            <w:shd w:val="clear" w:color="auto" w:fill="00B0F0"/>
          </w:tcPr>
          <w:p w14:paraId="094F1768" w14:textId="77777777" w:rsidR="00BE4DDF" w:rsidRPr="00204D8A" w:rsidRDefault="00BE4DDF" w:rsidP="00BD3915">
            <w:pPr>
              <w:pStyle w:val="stofftabellekopf"/>
              <w:rPr>
                <w:rFonts w:asciiTheme="minorHAnsi" w:hAnsiTheme="minorHAnsi" w:cstheme="minorHAnsi"/>
                <w:sz w:val="18"/>
                <w:szCs w:val="18"/>
              </w:rPr>
            </w:pPr>
            <w:r w:rsidRPr="00204D8A">
              <w:rPr>
                <w:rFonts w:asciiTheme="minorHAnsi" w:hAnsiTheme="minorHAnsi" w:cstheme="minorHAnsi"/>
                <w:sz w:val="18"/>
                <w:szCs w:val="18"/>
              </w:rPr>
              <w:t>Seite</w:t>
            </w:r>
          </w:p>
        </w:tc>
      </w:tr>
      <w:tr w:rsidR="00BE4DDF" w:rsidRPr="00204D8A" w14:paraId="42EFC09F" w14:textId="77777777" w:rsidTr="00CD7CAC">
        <w:trPr>
          <w:trHeight w:val="1207"/>
        </w:trPr>
        <w:tc>
          <w:tcPr>
            <w:tcW w:w="5951" w:type="dxa"/>
            <w:tcBorders>
              <w:left w:val="single" w:sz="4" w:space="0" w:color="auto"/>
              <w:bottom w:val="single" w:sz="4" w:space="0" w:color="auto"/>
              <w:right w:val="single" w:sz="2" w:space="0" w:color="auto"/>
            </w:tcBorders>
          </w:tcPr>
          <w:p w14:paraId="2A2E27E0" w14:textId="3BF28669" w:rsidR="00BE4DDF" w:rsidRPr="00204D8A" w:rsidRDefault="008F7EDE" w:rsidP="00BD3915">
            <w:pPr>
              <w:pStyle w:val="stofftabelletext"/>
              <w:tabs>
                <w:tab w:val="left" w:pos="592"/>
              </w:tabs>
              <w:rPr>
                <w:rFonts w:asciiTheme="minorHAnsi" w:hAnsiTheme="minorHAnsi" w:cstheme="minorHAnsi"/>
              </w:rPr>
            </w:pPr>
            <w:r w:rsidRPr="008F7EDE">
              <w:rPr>
                <w:rFonts w:asciiTheme="minorHAnsi" w:hAnsiTheme="minorHAnsi" w:cstheme="minorHAnsi"/>
              </w:rPr>
              <w:t>erarbeiten und formulieren geeignete technikbezogene Fragen zur Erkundung eines betrieblichen Arbeitsortes oder eines Technikmuseums</w:t>
            </w:r>
            <w:r w:rsidR="00BE4DDF" w:rsidRPr="00204D8A">
              <w:rPr>
                <w:rFonts w:asciiTheme="minorHAnsi" w:hAnsiTheme="minorHAnsi" w:cstheme="minorHAnsi"/>
              </w:rPr>
              <w:t xml:space="preserve">. </w:t>
            </w:r>
          </w:p>
          <w:p w14:paraId="73688BEA" w14:textId="77777777" w:rsidR="008F7EDE" w:rsidRPr="008F7EDE" w:rsidRDefault="008F7EDE" w:rsidP="008F7EDE">
            <w:pPr>
              <w:pStyle w:val="stofftabelletext"/>
              <w:numPr>
                <w:ilvl w:val="0"/>
                <w:numId w:val="14"/>
              </w:numPr>
              <w:tabs>
                <w:tab w:val="left" w:pos="592"/>
              </w:tabs>
              <w:rPr>
                <w:rFonts w:asciiTheme="minorHAnsi" w:hAnsiTheme="minorHAnsi" w:cstheme="minorHAnsi"/>
              </w:rPr>
            </w:pPr>
            <w:r w:rsidRPr="008F7EDE">
              <w:rPr>
                <w:rFonts w:asciiTheme="minorHAnsi" w:hAnsiTheme="minorHAnsi" w:cstheme="minorHAnsi"/>
              </w:rPr>
              <w:t xml:space="preserve">Technikerkundung </w:t>
            </w:r>
          </w:p>
          <w:p w14:paraId="47BC9683" w14:textId="2669502A" w:rsidR="00BE4DDF" w:rsidRPr="008F7EDE" w:rsidRDefault="008F7EDE" w:rsidP="008F7EDE">
            <w:pPr>
              <w:pStyle w:val="stofftabelletext"/>
              <w:numPr>
                <w:ilvl w:val="0"/>
                <w:numId w:val="14"/>
              </w:numPr>
              <w:tabs>
                <w:tab w:val="left" w:pos="592"/>
              </w:tabs>
              <w:rPr>
                <w:rFonts w:asciiTheme="minorHAnsi" w:hAnsiTheme="minorHAnsi" w:cstheme="minorHAnsi"/>
              </w:rPr>
            </w:pPr>
            <w:r w:rsidRPr="008F7EDE">
              <w:rPr>
                <w:rFonts w:asciiTheme="minorHAnsi" w:hAnsiTheme="minorHAnsi" w:cstheme="minorHAnsi"/>
              </w:rPr>
              <w:t xml:space="preserve">Expertengespräche </w:t>
            </w:r>
          </w:p>
        </w:tc>
        <w:tc>
          <w:tcPr>
            <w:tcW w:w="3691" w:type="dxa"/>
            <w:tcBorders>
              <w:left w:val="single" w:sz="2" w:space="0" w:color="auto"/>
              <w:bottom w:val="single" w:sz="4" w:space="0" w:color="auto"/>
              <w:right w:val="single" w:sz="4" w:space="0" w:color="auto"/>
            </w:tcBorders>
          </w:tcPr>
          <w:p w14:paraId="50C72BB8" w14:textId="4E8818B4" w:rsidR="00DA4BA6" w:rsidRPr="00DA4BA6" w:rsidRDefault="00DA4BA6" w:rsidP="00DA4BA6">
            <w:pPr>
              <w:pStyle w:val="stofftabelletext"/>
              <w:rPr>
                <w:rFonts w:asciiTheme="minorHAnsi" w:hAnsiTheme="minorHAnsi" w:cstheme="minorHAnsi"/>
              </w:rPr>
            </w:pPr>
            <w:r w:rsidRPr="00DA4BA6">
              <w:rPr>
                <w:rFonts w:asciiTheme="minorHAnsi" w:hAnsiTheme="minorHAnsi" w:cstheme="minorHAnsi"/>
              </w:rPr>
              <w:t>66</w:t>
            </w:r>
            <w:r>
              <w:rPr>
                <w:rFonts w:asciiTheme="minorHAnsi" w:hAnsiTheme="minorHAnsi" w:cstheme="minorHAnsi"/>
              </w:rPr>
              <w:t xml:space="preserve">/67: </w:t>
            </w:r>
            <w:r w:rsidRPr="00DA4BA6">
              <w:rPr>
                <w:rFonts w:asciiTheme="minorHAnsi" w:hAnsiTheme="minorHAnsi" w:cstheme="minorHAnsi"/>
              </w:rPr>
              <w:t>Wie veränderte Technik das Leben</w:t>
            </w:r>
          </w:p>
          <w:p w14:paraId="03E523D0" w14:textId="669D5E52" w:rsidR="00DA4BA6" w:rsidRPr="00DA4BA6" w:rsidRDefault="00DA4BA6" w:rsidP="00DA4BA6">
            <w:pPr>
              <w:pStyle w:val="stofftabelletext"/>
              <w:rPr>
                <w:rFonts w:asciiTheme="minorHAnsi" w:hAnsiTheme="minorHAnsi" w:cstheme="minorHAnsi"/>
              </w:rPr>
            </w:pPr>
            <w:r w:rsidRPr="00DA4BA6">
              <w:rPr>
                <w:rFonts w:asciiTheme="minorHAnsi" w:hAnsiTheme="minorHAnsi" w:cstheme="minorHAnsi"/>
              </w:rPr>
              <w:t xml:space="preserve">früher? </w:t>
            </w:r>
          </w:p>
          <w:p w14:paraId="089BA09B" w14:textId="59C800EB" w:rsidR="00DA4BA6" w:rsidRPr="00DA4BA6" w:rsidRDefault="00DA4BA6" w:rsidP="00DA4BA6">
            <w:pPr>
              <w:pStyle w:val="stofftabelletext"/>
              <w:rPr>
                <w:rFonts w:asciiTheme="minorHAnsi" w:hAnsiTheme="minorHAnsi" w:cstheme="minorHAnsi"/>
              </w:rPr>
            </w:pPr>
            <w:r w:rsidRPr="00DA4BA6">
              <w:rPr>
                <w:rFonts w:asciiTheme="minorHAnsi" w:hAnsiTheme="minorHAnsi" w:cstheme="minorHAnsi"/>
              </w:rPr>
              <w:t>68</w:t>
            </w:r>
            <w:r>
              <w:rPr>
                <w:rFonts w:asciiTheme="minorHAnsi" w:hAnsiTheme="minorHAnsi" w:cstheme="minorHAnsi"/>
              </w:rPr>
              <w:t xml:space="preserve">/69: </w:t>
            </w:r>
            <w:r w:rsidRPr="00DA4BA6">
              <w:rPr>
                <w:rFonts w:asciiTheme="minorHAnsi" w:hAnsiTheme="minorHAnsi" w:cstheme="minorHAnsi"/>
              </w:rPr>
              <w:t>Wie verändert Technik das Leben</w:t>
            </w:r>
          </w:p>
          <w:p w14:paraId="28E70D23" w14:textId="66EDCAE4" w:rsidR="00BE4DDF" w:rsidRPr="00204D8A" w:rsidRDefault="00DA4BA6" w:rsidP="00CD7CAC">
            <w:pPr>
              <w:pStyle w:val="stofftabelletext"/>
              <w:rPr>
                <w:rFonts w:asciiTheme="minorHAnsi" w:hAnsiTheme="minorHAnsi" w:cstheme="minorHAnsi"/>
              </w:rPr>
            </w:pPr>
            <w:r w:rsidRPr="00DA4BA6">
              <w:rPr>
                <w:rFonts w:asciiTheme="minorHAnsi" w:hAnsiTheme="minorHAnsi" w:cstheme="minorHAnsi"/>
              </w:rPr>
              <w:t xml:space="preserve">heute </w:t>
            </w:r>
            <w:r w:rsidRPr="00DA4BA6">
              <w:rPr>
                <w:rFonts w:asciiTheme="minorHAnsi" w:hAnsiTheme="minorHAnsi" w:cstheme="minorHAnsi" w:hint="eastAsia"/>
              </w:rPr>
              <w:t>…</w:t>
            </w:r>
            <w:r w:rsidRPr="00DA4BA6">
              <w:rPr>
                <w:rFonts w:asciiTheme="minorHAnsi" w:hAnsiTheme="minorHAnsi" w:cstheme="minorHAnsi"/>
              </w:rPr>
              <w:t xml:space="preserve"> und in Zukunft? </w:t>
            </w:r>
          </w:p>
        </w:tc>
      </w:tr>
      <w:tr w:rsidR="00BE4DDF" w:rsidRPr="00204D8A" w14:paraId="08F4A4E9" w14:textId="77777777" w:rsidTr="00CD7CAC">
        <w:trPr>
          <w:trHeight w:val="1984"/>
        </w:trPr>
        <w:tc>
          <w:tcPr>
            <w:tcW w:w="5951" w:type="dxa"/>
            <w:tcBorders>
              <w:left w:val="single" w:sz="4" w:space="0" w:color="auto"/>
              <w:bottom w:val="single" w:sz="4" w:space="0" w:color="auto"/>
              <w:right w:val="single" w:sz="2" w:space="0" w:color="auto"/>
            </w:tcBorders>
          </w:tcPr>
          <w:p w14:paraId="02BD637D" w14:textId="4D15CCB0" w:rsidR="00BE4DDF" w:rsidRPr="00204D8A" w:rsidRDefault="008F7EDE" w:rsidP="00BD3915">
            <w:pPr>
              <w:pStyle w:val="stofftabelletext"/>
              <w:rPr>
                <w:rFonts w:asciiTheme="minorHAnsi" w:hAnsiTheme="minorHAnsi" w:cstheme="minorHAnsi"/>
              </w:rPr>
            </w:pPr>
            <w:r w:rsidRPr="008F7EDE">
              <w:rPr>
                <w:rFonts w:asciiTheme="minorHAnsi" w:hAnsiTheme="minorHAnsi" w:cstheme="minorHAnsi"/>
              </w:rPr>
              <w:t>beurteilen im Rahmen einer Technikerkundung an einem Arbeitsort, welche Funktion der Technikeinsatz für den Menschen hat bezüglich Arbeitsentlastung, Arbeitsgeschwindigkeit, Herstellungsmenge und Qualität; sie notieren ihre Beobachtungen und bewerten sie</w:t>
            </w:r>
            <w:r>
              <w:rPr>
                <w:rFonts w:asciiTheme="minorHAnsi" w:hAnsiTheme="minorHAnsi" w:cstheme="minorHAnsi"/>
              </w:rPr>
              <w:t>.</w:t>
            </w:r>
          </w:p>
          <w:p w14:paraId="34593247" w14:textId="77777777" w:rsidR="008F7EDE" w:rsidRPr="008F7EDE" w:rsidRDefault="008F7EDE" w:rsidP="008F7EDE">
            <w:pPr>
              <w:pStyle w:val="stofftabelletext"/>
              <w:numPr>
                <w:ilvl w:val="0"/>
                <w:numId w:val="14"/>
              </w:numPr>
              <w:tabs>
                <w:tab w:val="left" w:pos="592"/>
              </w:tabs>
              <w:rPr>
                <w:rFonts w:asciiTheme="minorHAnsi" w:hAnsiTheme="minorHAnsi" w:cstheme="minorHAnsi"/>
              </w:rPr>
            </w:pPr>
            <w:r w:rsidRPr="008F7EDE">
              <w:rPr>
                <w:rFonts w:asciiTheme="minorHAnsi" w:hAnsiTheme="minorHAnsi" w:cstheme="minorHAnsi"/>
              </w:rPr>
              <w:t xml:space="preserve">Funktionen von Technik </w:t>
            </w:r>
          </w:p>
          <w:p w14:paraId="5CEAACF3" w14:textId="77777777" w:rsidR="008F7EDE" w:rsidRPr="008F7EDE" w:rsidRDefault="008F7EDE" w:rsidP="008F7EDE">
            <w:pPr>
              <w:pStyle w:val="stofftabelletext"/>
              <w:numPr>
                <w:ilvl w:val="0"/>
                <w:numId w:val="14"/>
              </w:numPr>
              <w:tabs>
                <w:tab w:val="left" w:pos="592"/>
              </w:tabs>
              <w:rPr>
                <w:rFonts w:asciiTheme="minorHAnsi" w:hAnsiTheme="minorHAnsi" w:cstheme="minorHAnsi"/>
              </w:rPr>
            </w:pPr>
            <w:r w:rsidRPr="008F7EDE">
              <w:rPr>
                <w:rFonts w:asciiTheme="minorHAnsi" w:hAnsiTheme="minorHAnsi" w:cstheme="minorHAnsi"/>
              </w:rPr>
              <w:t xml:space="preserve">Energieaufwand </w:t>
            </w:r>
          </w:p>
          <w:p w14:paraId="773E758C" w14:textId="31351328" w:rsidR="00BE4DDF" w:rsidRPr="00204D8A" w:rsidRDefault="008F7EDE" w:rsidP="008F7EDE">
            <w:pPr>
              <w:pStyle w:val="stofftabelletext"/>
              <w:numPr>
                <w:ilvl w:val="0"/>
                <w:numId w:val="14"/>
              </w:numPr>
              <w:tabs>
                <w:tab w:val="left" w:pos="592"/>
              </w:tabs>
              <w:ind w:left="570" w:hanging="210"/>
              <w:rPr>
                <w:rFonts w:asciiTheme="minorHAnsi" w:hAnsiTheme="minorHAnsi" w:cstheme="minorHAnsi"/>
              </w:rPr>
            </w:pPr>
            <w:r w:rsidRPr="008F7EDE">
              <w:rPr>
                <w:rFonts w:asciiTheme="minorHAnsi" w:hAnsiTheme="minorHAnsi" w:cstheme="minorHAnsi"/>
              </w:rPr>
              <w:t>technischer Wandel</w:t>
            </w:r>
          </w:p>
        </w:tc>
        <w:tc>
          <w:tcPr>
            <w:tcW w:w="3691" w:type="dxa"/>
            <w:tcBorders>
              <w:left w:val="single" w:sz="2" w:space="0" w:color="auto"/>
              <w:bottom w:val="single" w:sz="4" w:space="0" w:color="auto"/>
              <w:right w:val="single" w:sz="4" w:space="0" w:color="auto"/>
            </w:tcBorders>
          </w:tcPr>
          <w:p w14:paraId="7D107A89" w14:textId="77777777" w:rsidR="00CD7CAC" w:rsidRPr="00DA4BA6" w:rsidRDefault="00CD7CAC" w:rsidP="00CD7CAC">
            <w:pPr>
              <w:pStyle w:val="stofftabelletext"/>
              <w:rPr>
                <w:rFonts w:asciiTheme="minorHAnsi" w:hAnsiTheme="minorHAnsi" w:cstheme="minorHAnsi"/>
              </w:rPr>
            </w:pPr>
            <w:r w:rsidRPr="00DA4BA6">
              <w:rPr>
                <w:rFonts w:asciiTheme="minorHAnsi" w:hAnsiTheme="minorHAnsi" w:cstheme="minorHAnsi"/>
              </w:rPr>
              <w:t>70</w:t>
            </w:r>
            <w:r>
              <w:rPr>
                <w:rFonts w:asciiTheme="minorHAnsi" w:hAnsiTheme="minorHAnsi" w:cstheme="minorHAnsi"/>
              </w:rPr>
              <w:t xml:space="preserve">/71: </w:t>
            </w:r>
            <w:r w:rsidRPr="00DA4BA6">
              <w:rPr>
                <w:rFonts w:asciiTheme="minorHAnsi" w:hAnsiTheme="minorHAnsi" w:cstheme="minorHAnsi"/>
              </w:rPr>
              <w:t>Was erkunde ich in einem</w:t>
            </w:r>
          </w:p>
          <w:p w14:paraId="7C39DB18" w14:textId="77777777" w:rsidR="00CD7CAC" w:rsidRPr="00DA4BA6" w:rsidRDefault="00CD7CAC" w:rsidP="00CD7CAC">
            <w:pPr>
              <w:pStyle w:val="stofftabelletext"/>
              <w:rPr>
                <w:rFonts w:asciiTheme="minorHAnsi" w:hAnsiTheme="minorHAnsi" w:cstheme="minorHAnsi"/>
              </w:rPr>
            </w:pPr>
            <w:r w:rsidRPr="00DA4BA6">
              <w:rPr>
                <w:rFonts w:asciiTheme="minorHAnsi" w:hAnsiTheme="minorHAnsi" w:cstheme="minorHAnsi"/>
              </w:rPr>
              <w:t xml:space="preserve">Technikmuseum? </w:t>
            </w:r>
          </w:p>
          <w:p w14:paraId="52971557" w14:textId="77777777" w:rsidR="00CD7CAC" w:rsidRPr="00DA4BA6" w:rsidRDefault="00CD7CAC" w:rsidP="00CD7CAC">
            <w:pPr>
              <w:pStyle w:val="stofftabelletext"/>
              <w:rPr>
                <w:rFonts w:asciiTheme="minorHAnsi" w:hAnsiTheme="minorHAnsi" w:cstheme="minorHAnsi"/>
              </w:rPr>
            </w:pPr>
            <w:r w:rsidRPr="00DA4BA6">
              <w:rPr>
                <w:rFonts w:asciiTheme="minorHAnsi" w:hAnsiTheme="minorHAnsi" w:cstheme="minorHAnsi"/>
              </w:rPr>
              <w:t>72</w:t>
            </w:r>
            <w:r>
              <w:rPr>
                <w:rFonts w:asciiTheme="minorHAnsi" w:hAnsiTheme="minorHAnsi" w:cstheme="minorHAnsi"/>
              </w:rPr>
              <w:t xml:space="preserve">/73: </w:t>
            </w:r>
            <w:r w:rsidRPr="00DA4BA6">
              <w:rPr>
                <w:rFonts w:asciiTheme="minorHAnsi" w:hAnsiTheme="minorHAnsi" w:cstheme="minorHAnsi"/>
              </w:rPr>
              <w:t>Was passiert in einem</w:t>
            </w:r>
          </w:p>
          <w:p w14:paraId="091A7A8F" w14:textId="77777777" w:rsidR="00CD7CAC" w:rsidRPr="00DA4BA6" w:rsidRDefault="00CD7CAC" w:rsidP="00CD7CAC">
            <w:pPr>
              <w:pStyle w:val="stofftabelletext"/>
              <w:rPr>
                <w:rFonts w:asciiTheme="minorHAnsi" w:hAnsiTheme="minorHAnsi" w:cstheme="minorHAnsi"/>
              </w:rPr>
            </w:pPr>
            <w:r w:rsidRPr="00DA4BA6">
              <w:rPr>
                <w:rFonts w:asciiTheme="minorHAnsi" w:hAnsiTheme="minorHAnsi" w:cstheme="minorHAnsi"/>
              </w:rPr>
              <w:t xml:space="preserve">Industriebetrieb? </w:t>
            </w:r>
          </w:p>
          <w:p w14:paraId="57DC6C28" w14:textId="77777777" w:rsidR="00CD7CAC" w:rsidRPr="00DA4BA6" w:rsidRDefault="00CD7CAC" w:rsidP="00CD7CAC">
            <w:pPr>
              <w:pStyle w:val="stofftabelletext"/>
              <w:rPr>
                <w:rFonts w:asciiTheme="minorHAnsi" w:hAnsiTheme="minorHAnsi" w:cstheme="minorHAnsi"/>
              </w:rPr>
            </w:pPr>
            <w:r w:rsidRPr="00DA4BA6">
              <w:rPr>
                <w:rFonts w:asciiTheme="minorHAnsi" w:hAnsiTheme="minorHAnsi" w:cstheme="minorHAnsi"/>
              </w:rPr>
              <w:t>74</w:t>
            </w:r>
            <w:r>
              <w:rPr>
                <w:rFonts w:asciiTheme="minorHAnsi" w:hAnsiTheme="minorHAnsi" w:cstheme="minorHAnsi"/>
              </w:rPr>
              <w:t xml:space="preserve">/75: </w:t>
            </w:r>
            <w:r w:rsidRPr="00DA4BA6">
              <w:rPr>
                <w:rFonts w:asciiTheme="minorHAnsi" w:hAnsiTheme="minorHAnsi" w:cstheme="minorHAnsi"/>
              </w:rPr>
              <w:t xml:space="preserve">Wie führe ich ein Expertengespräch? </w:t>
            </w:r>
          </w:p>
          <w:p w14:paraId="3E2E1AD1" w14:textId="77777777" w:rsidR="00CD7CAC" w:rsidRPr="00DA4BA6" w:rsidRDefault="00CD7CAC" w:rsidP="00CD7CAC">
            <w:pPr>
              <w:pStyle w:val="stofftabelletext"/>
              <w:rPr>
                <w:rFonts w:asciiTheme="minorHAnsi" w:hAnsiTheme="minorHAnsi" w:cstheme="minorHAnsi"/>
              </w:rPr>
            </w:pPr>
            <w:r w:rsidRPr="00DA4BA6">
              <w:rPr>
                <w:rFonts w:asciiTheme="minorHAnsi" w:hAnsiTheme="minorHAnsi" w:cstheme="minorHAnsi"/>
              </w:rPr>
              <w:t>76</w:t>
            </w:r>
            <w:r>
              <w:rPr>
                <w:rFonts w:asciiTheme="minorHAnsi" w:hAnsiTheme="minorHAnsi" w:cstheme="minorHAnsi"/>
              </w:rPr>
              <w:t xml:space="preserve">/77: </w:t>
            </w:r>
            <w:r w:rsidRPr="00DA4BA6">
              <w:rPr>
                <w:rFonts w:asciiTheme="minorHAnsi" w:hAnsiTheme="minorHAnsi" w:cstheme="minorHAnsi"/>
              </w:rPr>
              <w:t xml:space="preserve">Wie viel Energie benötigt Technik? </w:t>
            </w:r>
          </w:p>
          <w:p w14:paraId="32307B3D" w14:textId="09C78711" w:rsidR="00BE4DDF" w:rsidRPr="00204D8A" w:rsidRDefault="00CD7CAC" w:rsidP="00CD7CAC">
            <w:pPr>
              <w:pStyle w:val="stofftabelletext"/>
              <w:rPr>
                <w:rFonts w:asciiTheme="minorHAnsi" w:hAnsiTheme="minorHAnsi" w:cstheme="minorHAnsi"/>
              </w:rPr>
            </w:pPr>
            <w:r w:rsidRPr="00DA4BA6">
              <w:rPr>
                <w:rFonts w:asciiTheme="minorHAnsi" w:hAnsiTheme="minorHAnsi" w:cstheme="minorHAnsi"/>
              </w:rPr>
              <w:t>78: Ausstellung zum Brückenbau</w:t>
            </w:r>
          </w:p>
        </w:tc>
      </w:tr>
    </w:tbl>
    <w:p w14:paraId="16251AF4" w14:textId="77777777" w:rsidR="00BE4DDF" w:rsidRPr="00204D8A" w:rsidRDefault="00BE4DDF" w:rsidP="004A2357">
      <w:pPr>
        <w:spacing w:after="0" w:line="312" w:lineRule="auto"/>
        <w:rPr>
          <w:rFonts w:cstheme="minorHAnsi"/>
          <w:sz w:val="18"/>
          <w:szCs w:val="18"/>
        </w:rPr>
      </w:pPr>
    </w:p>
    <w:sectPr w:rsidR="00BE4DDF" w:rsidRPr="00204D8A" w:rsidSect="00695BC8">
      <w:headerReference w:type="default" r:id="rId9"/>
      <w:footerReference w:type="default" r:id="rId10"/>
      <w:headerReference w:type="first" r:id="rId11"/>
      <w:footerReference w:type="first" r:id="rId12"/>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51BD" w14:textId="77777777" w:rsidR="00561253" w:rsidRDefault="00561253" w:rsidP="002421C0">
      <w:pPr>
        <w:spacing w:after="0" w:line="240" w:lineRule="auto"/>
      </w:pPr>
      <w:r>
        <w:separator/>
      </w:r>
    </w:p>
  </w:endnote>
  <w:endnote w:type="continuationSeparator" w:id="0">
    <w:p w14:paraId="30B60765" w14:textId="77777777" w:rsidR="00561253" w:rsidRDefault="00561253" w:rsidP="0024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CE5A" w14:textId="0BD9D2F3" w:rsidR="00AC65AF" w:rsidRDefault="00AC65AF" w:rsidP="00695BC8">
    <w:pPr>
      <w:pStyle w:val="Fuzeile"/>
      <w:ind w:firstLine="851"/>
      <w:rPr>
        <w:rFonts w:ascii="Arial" w:hAnsi="Arial" w:cs="Arial"/>
        <w:sz w:val="14"/>
        <w:szCs w:val="14"/>
      </w:rPr>
    </w:pPr>
    <w:r w:rsidRPr="004F7230">
      <w:rPr>
        <w:rFonts w:ascii="Arial" w:hAnsi="Arial" w:cs="Arial"/>
        <w:noProof/>
        <w:sz w:val="14"/>
        <w:szCs w:val="14"/>
        <w:lang w:eastAsia="de-DE"/>
      </w:rPr>
      <mc:AlternateContent>
        <mc:Choice Requires="wps">
          <w:drawing>
            <wp:anchor distT="0" distB="0" distL="114300" distR="114300" simplePos="0" relativeHeight="251666432" behindDoc="0" locked="0" layoutInCell="1" allowOverlap="1" wp14:anchorId="74F2C489" wp14:editId="206AAA97">
              <wp:simplePos x="0" y="0"/>
              <wp:positionH relativeFrom="column">
                <wp:posOffset>-14605</wp:posOffset>
              </wp:positionH>
              <wp:positionV relativeFrom="paragraph">
                <wp:posOffset>-107315</wp:posOffset>
              </wp:positionV>
              <wp:extent cx="6119495" cy="0"/>
              <wp:effectExtent l="0" t="0" r="14605" b="19050"/>
              <wp:wrapNone/>
              <wp:docPr id="16" name="Gerade Verbindung 16"/>
              <wp:cNvGraphicFramePr/>
              <a:graphic xmlns:a="http://schemas.openxmlformats.org/drawingml/2006/main">
                <a:graphicData uri="http://schemas.microsoft.com/office/word/2010/wordprocessingShape">
                  <wps:wsp>
                    <wps:cNvCnPr/>
                    <wps:spPr>
                      <a:xfrm>
                        <a:off x="0" y="0"/>
                        <a:ext cx="6119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C761FC" id="Gerade Verbindung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8.45pt" to="480.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" strokecolor="black [3213]"/>
          </w:pict>
        </mc:Fallback>
      </mc:AlternateContent>
    </w:r>
    <w:r w:rsidRPr="004F7230">
      <w:rPr>
        <w:rFonts w:ascii="Arial" w:hAnsi="Arial" w:cs="Arial"/>
        <w:noProof/>
        <w:sz w:val="14"/>
        <w:szCs w:val="14"/>
        <w:lang w:eastAsia="de-DE"/>
      </w:rPr>
      <w:drawing>
        <wp:anchor distT="0" distB="0" distL="114300" distR="114300" simplePos="0" relativeHeight="251665408" behindDoc="0" locked="0" layoutInCell="1" allowOverlap="0" wp14:anchorId="371F2F35" wp14:editId="4262E19D">
          <wp:simplePos x="0" y="0"/>
          <wp:positionH relativeFrom="column">
            <wp:posOffset>-11430</wp:posOffset>
          </wp:positionH>
          <wp:positionV relativeFrom="paragraph">
            <wp:posOffset>-29372</wp:posOffset>
          </wp:positionV>
          <wp:extent cx="467995" cy="233680"/>
          <wp:effectExtent l="0" t="0" r="8255" b="0"/>
          <wp:wrapNone/>
          <wp:docPr id="385526219" name="Grafik 385526219"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BA1">
      <w:rPr>
        <w:rFonts w:ascii="Arial" w:hAnsi="Arial" w:cs="Arial"/>
        <w:sz w:val="14"/>
        <w:szCs w:val="14"/>
      </w:rPr>
      <w:t>Ernst K</w:t>
    </w:r>
    <w:r>
      <w:rPr>
        <w:rFonts w:ascii="Arial" w:hAnsi="Arial" w:cs="Arial"/>
        <w:sz w:val="14"/>
        <w:szCs w:val="14"/>
      </w:rPr>
      <w:t>lett Verlag GmbH, Stuttgart 20</w:t>
    </w:r>
    <w:r w:rsidR="00204D8A">
      <w:rPr>
        <w:rFonts w:ascii="Arial" w:hAnsi="Arial" w:cs="Arial"/>
        <w:sz w:val="14"/>
        <w:szCs w:val="14"/>
      </w:rPr>
      <w:t>2</w:t>
    </w:r>
    <w:r w:rsidR="000F0807">
      <w:rPr>
        <w:rFonts w:ascii="Arial" w:hAnsi="Arial" w:cs="Arial"/>
        <w:sz w:val="14"/>
        <w:szCs w:val="14"/>
      </w:rPr>
      <w:t>6</w:t>
    </w:r>
  </w:p>
  <w:p w14:paraId="3A885C7D" w14:textId="77777777" w:rsidR="002421C0" w:rsidRPr="00AC65AF" w:rsidRDefault="00AC65AF" w:rsidP="00695BC8">
    <w:pPr>
      <w:pStyle w:val="Fuzeile"/>
      <w:ind w:firstLine="851"/>
    </w:pPr>
    <w:r>
      <w:rPr>
        <w:rFonts w:ascii="Arial" w:hAnsi="Arial" w:cs="Arial"/>
        <w:sz w:val="14"/>
        <w:szCs w:val="14"/>
      </w:rPr>
      <w:tab/>
    </w:r>
    <w:r w:rsidRPr="00B21BA1">
      <w:rPr>
        <w:rFonts w:ascii="Arial" w:hAnsi="Arial" w:cs="Arial"/>
        <w:sz w:val="14"/>
        <w:szCs w:val="14"/>
      </w:rPr>
      <w:t xml:space="preserve">Alle Rechte vorbehalten | Von dieser Druckvorlage ist die Vervielfältigung für </w:t>
    </w:r>
    <w:r>
      <w:rPr>
        <w:rFonts w:ascii="Arial" w:hAnsi="Arial" w:cs="Arial"/>
        <w:sz w:val="14"/>
        <w:szCs w:val="14"/>
      </w:rPr>
      <w:t xml:space="preserve">den eigenen Unterrichtsgebrauch </w:t>
    </w:r>
    <w:r w:rsidRPr="00B21BA1">
      <w:rPr>
        <w:rFonts w:ascii="Arial" w:hAnsi="Arial" w:cs="Arial"/>
        <w:sz w:val="14"/>
        <w:szCs w:val="14"/>
      </w:rPr>
      <w:t>gestattet</w:t>
    </w:r>
    <w:r>
      <w:rPr>
        <w:rFonts w:ascii="Arial" w:hAnsi="Arial" w:cs="Arial"/>
        <w:sz w:val="14"/>
        <w:szCs w:val="14"/>
      </w:rPr>
      <w:t>.</w:t>
    </w:r>
    <w:r>
      <w:rPr>
        <w:rFonts w:ascii="Arial" w:hAnsi="Arial" w:cs="Arial"/>
        <w:sz w:val="14"/>
        <w:szCs w:val="14"/>
      </w:rPr>
      <w:tab/>
    </w:r>
    <w:sdt>
      <w:sdtPr>
        <w:id w:val="1752925547"/>
        <w:docPartObj>
          <w:docPartGallery w:val="Page Numbers (Bottom of Page)"/>
          <w:docPartUnique/>
        </w:docPartObj>
      </w:sdtPr>
      <w:sdtEndPr>
        <w:rPr>
          <w:rFonts w:ascii="Arial" w:hAnsi="Arial" w:cs="Arial"/>
          <w:sz w:val="14"/>
          <w:szCs w:val="14"/>
        </w:rPr>
      </w:sdtEndPr>
      <w:sdtContent>
        <w:r>
          <w:t xml:space="preserve">             </w:t>
        </w:r>
        <w:r w:rsidR="00695BC8">
          <w:t xml:space="preserve">   </w:t>
        </w:r>
        <w:r>
          <w:t xml:space="preserve"> </w:t>
        </w:r>
        <w:r w:rsidRPr="004F7230">
          <w:rPr>
            <w:rFonts w:ascii="Arial" w:hAnsi="Arial" w:cs="Arial"/>
            <w:sz w:val="14"/>
            <w:szCs w:val="14"/>
          </w:rPr>
          <w:t xml:space="preserve">Seite </w:t>
        </w:r>
        <w:r w:rsidRPr="004F7230">
          <w:rPr>
            <w:rFonts w:ascii="Arial" w:hAnsi="Arial" w:cs="Arial"/>
            <w:sz w:val="14"/>
            <w:szCs w:val="14"/>
          </w:rPr>
          <w:fldChar w:fldCharType="begin"/>
        </w:r>
        <w:r w:rsidRPr="004F7230">
          <w:rPr>
            <w:rFonts w:ascii="Arial" w:hAnsi="Arial" w:cs="Arial"/>
            <w:sz w:val="14"/>
            <w:szCs w:val="14"/>
          </w:rPr>
          <w:instrText>PAGE   \* MERGEFORMAT</w:instrText>
        </w:r>
        <w:r w:rsidRPr="004F7230">
          <w:rPr>
            <w:rFonts w:ascii="Arial" w:hAnsi="Arial" w:cs="Arial"/>
            <w:sz w:val="14"/>
            <w:szCs w:val="14"/>
          </w:rPr>
          <w:fldChar w:fldCharType="separate"/>
        </w:r>
        <w:r w:rsidR="007504A2">
          <w:rPr>
            <w:rFonts w:ascii="Arial" w:hAnsi="Arial" w:cs="Arial"/>
            <w:noProof/>
            <w:sz w:val="14"/>
            <w:szCs w:val="14"/>
          </w:rPr>
          <w:t>2</w:t>
        </w:r>
        <w:r w:rsidRPr="004F7230">
          <w:rPr>
            <w:rFonts w:ascii="Arial" w:hAnsi="Arial" w:cs="Arial"/>
            <w:sz w:val="14"/>
            <w:szCs w:val="14"/>
          </w:rPr>
          <w:fldChar w:fldCharType="end"/>
        </w:r>
      </w:sdtContent>
    </w:sdt>
    <w:r w:rsidRPr="00AC65A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C733" w14:textId="7015BBF1" w:rsidR="00695BC8" w:rsidRDefault="00695BC8" w:rsidP="00695BC8">
    <w:pPr>
      <w:pStyle w:val="Fuzeile"/>
      <w:ind w:firstLine="851"/>
      <w:rPr>
        <w:rFonts w:ascii="Arial" w:hAnsi="Arial" w:cs="Arial"/>
        <w:sz w:val="14"/>
        <w:szCs w:val="14"/>
      </w:rPr>
    </w:pPr>
    <w:r w:rsidRPr="004F7230">
      <w:rPr>
        <w:rFonts w:ascii="Arial" w:hAnsi="Arial" w:cs="Arial"/>
        <w:noProof/>
        <w:sz w:val="14"/>
        <w:szCs w:val="14"/>
        <w:lang w:eastAsia="de-DE"/>
      </w:rPr>
      <mc:AlternateContent>
        <mc:Choice Requires="wps">
          <w:drawing>
            <wp:anchor distT="0" distB="0" distL="114300" distR="114300" simplePos="0" relativeHeight="251669504" behindDoc="0" locked="0" layoutInCell="1" allowOverlap="1" wp14:anchorId="66762A4F" wp14:editId="5E421694">
              <wp:simplePos x="0" y="0"/>
              <wp:positionH relativeFrom="column">
                <wp:posOffset>-14605</wp:posOffset>
              </wp:positionH>
              <wp:positionV relativeFrom="paragraph">
                <wp:posOffset>-107315</wp:posOffset>
              </wp:positionV>
              <wp:extent cx="6119495" cy="0"/>
              <wp:effectExtent l="0" t="0" r="14605" b="19050"/>
              <wp:wrapNone/>
              <wp:docPr id="36" name="Gerade Verbindung 36"/>
              <wp:cNvGraphicFramePr/>
              <a:graphic xmlns:a="http://schemas.openxmlformats.org/drawingml/2006/main">
                <a:graphicData uri="http://schemas.microsoft.com/office/word/2010/wordprocessingShape">
                  <wps:wsp>
                    <wps:cNvCnPr/>
                    <wps:spPr>
                      <a:xfrm>
                        <a:off x="0" y="0"/>
                        <a:ext cx="6119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9EC1FE" id="Gerade Verbindung 3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8.45pt" to="480.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" strokecolor="black [3213]"/>
          </w:pict>
        </mc:Fallback>
      </mc:AlternateContent>
    </w:r>
    <w:r w:rsidRPr="004F7230">
      <w:rPr>
        <w:rFonts w:ascii="Arial" w:hAnsi="Arial" w:cs="Arial"/>
        <w:noProof/>
        <w:sz w:val="14"/>
        <w:szCs w:val="14"/>
        <w:lang w:eastAsia="de-DE"/>
      </w:rPr>
      <w:drawing>
        <wp:anchor distT="0" distB="0" distL="114300" distR="114300" simplePos="0" relativeHeight="251668480" behindDoc="0" locked="0" layoutInCell="1" allowOverlap="0" wp14:anchorId="28690B9A" wp14:editId="60EED2A2">
          <wp:simplePos x="0" y="0"/>
          <wp:positionH relativeFrom="column">
            <wp:posOffset>-11430</wp:posOffset>
          </wp:positionH>
          <wp:positionV relativeFrom="paragraph">
            <wp:posOffset>-29372</wp:posOffset>
          </wp:positionV>
          <wp:extent cx="467995" cy="233680"/>
          <wp:effectExtent l="0" t="0" r="8255" b="0"/>
          <wp:wrapNone/>
          <wp:docPr id="1301809563" name="Grafik 1301809563"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BA1">
      <w:rPr>
        <w:rFonts w:ascii="Arial" w:hAnsi="Arial" w:cs="Arial"/>
        <w:sz w:val="14"/>
        <w:szCs w:val="14"/>
      </w:rPr>
      <w:t>Ernst K</w:t>
    </w:r>
    <w:r>
      <w:rPr>
        <w:rFonts w:ascii="Arial" w:hAnsi="Arial" w:cs="Arial"/>
        <w:sz w:val="14"/>
        <w:szCs w:val="14"/>
      </w:rPr>
      <w:t>lett Verlag GmbH, Stuttgart 20</w:t>
    </w:r>
    <w:r w:rsidR="00204D8A">
      <w:rPr>
        <w:rFonts w:ascii="Arial" w:hAnsi="Arial" w:cs="Arial"/>
        <w:sz w:val="14"/>
        <w:szCs w:val="14"/>
      </w:rPr>
      <w:t>2</w:t>
    </w:r>
    <w:r w:rsidR="000F0807">
      <w:rPr>
        <w:rFonts w:ascii="Arial" w:hAnsi="Arial" w:cs="Arial"/>
        <w:sz w:val="14"/>
        <w:szCs w:val="14"/>
      </w:rPr>
      <w:t>6</w:t>
    </w:r>
    <w:r>
      <w:rPr>
        <w:rFonts w:ascii="Arial" w:hAnsi="Arial" w:cs="Arial"/>
        <w:sz w:val="14"/>
        <w:szCs w:val="14"/>
      </w:rPr>
      <w:t xml:space="preserve"> </w:t>
    </w:r>
  </w:p>
  <w:p w14:paraId="4108C146" w14:textId="77777777" w:rsidR="00695BC8" w:rsidRPr="00AC65AF" w:rsidRDefault="00695BC8" w:rsidP="00695BC8">
    <w:pPr>
      <w:pStyle w:val="Fuzeile"/>
      <w:ind w:firstLine="851"/>
    </w:pPr>
    <w:r>
      <w:rPr>
        <w:rFonts w:ascii="Arial" w:hAnsi="Arial" w:cs="Arial"/>
        <w:sz w:val="14"/>
        <w:szCs w:val="14"/>
      </w:rPr>
      <w:tab/>
    </w:r>
    <w:r w:rsidRPr="00B21BA1">
      <w:rPr>
        <w:rFonts w:ascii="Arial" w:hAnsi="Arial" w:cs="Arial"/>
        <w:sz w:val="14"/>
        <w:szCs w:val="14"/>
      </w:rPr>
      <w:t xml:space="preserve">Alle Rechte vorbehalten | Von dieser Druckvorlage ist die Vervielfältigung für </w:t>
    </w:r>
    <w:r>
      <w:rPr>
        <w:rFonts w:ascii="Arial" w:hAnsi="Arial" w:cs="Arial"/>
        <w:sz w:val="14"/>
        <w:szCs w:val="14"/>
      </w:rPr>
      <w:t xml:space="preserve">den eigenen Unterrichtsgebrauch </w:t>
    </w:r>
    <w:r w:rsidRPr="00B21BA1">
      <w:rPr>
        <w:rFonts w:ascii="Arial" w:hAnsi="Arial" w:cs="Arial"/>
        <w:sz w:val="14"/>
        <w:szCs w:val="14"/>
      </w:rPr>
      <w:t>gestattet</w:t>
    </w:r>
    <w:r>
      <w:rPr>
        <w:rFonts w:ascii="Arial" w:hAnsi="Arial" w:cs="Arial"/>
        <w:sz w:val="14"/>
        <w:szCs w:val="14"/>
      </w:rPr>
      <w:t>.</w:t>
    </w:r>
    <w:r>
      <w:rPr>
        <w:rFonts w:ascii="Arial" w:hAnsi="Arial" w:cs="Arial"/>
        <w:sz w:val="14"/>
        <w:szCs w:val="14"/>
      </w:rPr>
      <w:tab/>
    </w:r>
    <w:sdt>
      <w:sdtPr>
        <w:id w:val="1511339717"/>
        <w:docPartObj>
          <w:docPartGallery w:val="Page Numbers (Bottom of Page)"/>
          <w:docPartUnique/>
        </w:docPartObj>
      </w:sdtPr>
      <w:sdtEndPr>
        <w:rPr>
          <w:rFonts w:ascii="Arial" w:hAnsi="Arial" w:cs="Arial"/>
          <w:sz w:val="14"/>
          <w:szCs w:val="14"/>
        </w:rPr>
      </w:sdtEndPr>
      <w:sdtContent>
        <w:r>
          <w:t xml:space="preserve">                 </w:t>
        </w:r>
        <w:r w:rsidRPr="004F7230">
          <w:rPr>
            <w:rFonts w:ascii="Arial" w:hAnsi="Arial" w:cs="Arial"/>
            <w:sz w:val="14"/>
            <w:szCs w:val="14"/>
          </w:rPr>
          <w:t xml:space="preserve">Seite </w:t>
        </w:r>
        <w:r w:rsidRPr="004F7230">
          <w:rPr>
            <w:rFonts w:ascii="Arial" w:hAnsi="Arial" w:cs="Arial"/>
            <w:sz w:val="14"/>
            <w:szCs w:val="14"/>
          </w:rPr>
          <w:fldChar w:fldCharType="begin"/>
        </w:r>
        <w:r w:rsidRPr="004F7230">
          <w:rPr>
            <w:rFonts w:ascii="Arial" w:hAnsi="Arial" w:cs="Arial"/>
            <w:sz w:val="14"/>
            <w:szCs w:val="14"/>
          </w:rPr>
          <w:instrText>PAGE   \* MERGEFORMAT</w:instrText>
        </w:r>
        <w:r w:rsidRPr="004F7230">
          <w:rPr>
            <w:rFonts w:ascii="Arial" w:hAnsi="Arial" w:cs="Arial"/>
            <w:sz w:val="14"/>
            <w:szCs w:val="14"/>
          </w:rPr>
          <w:fldChar w:fldCharType="separate"/>
        </w:r>
        <w:r w:rsidR="007504A2">
          <w:rPr>
            <w:rFonts w:ascii="Arial" w:hAnsi="Arial" w:cs="Arial"/>
            <w:noProof/>
            <w:sz w:val="14"/>
            <w:szCs w:val="14"/>
          </w:rPr>
          <w:t>4</w:t>
        </w:r>
        <w:r w:rsidRPr="004F7230">
          <w:rPr>
            <w:rFonts w:ascii="Arial" w:hAnsi="Arial" w:cs="Arial"/>
            <w:sz w:val="14"/>
            <w:szCs w:val="14"/>
          </w:rPr>
          <w:fldChar w:fldCharType="end"/>
        </w:r>
      </w:sdtContent>
    </w:sdt>
    <w:r w:rsidRPr="00AC65A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5CAC1" w14:textId="77777777" w:rsidR="00561253" w:rsidRDefault="00561253" w:rsidP="002421C0">
      <w:pPr>
        <w:spacing w:after="0" w:line="240" w:lineRule="auto"/>
      </w:pPr>
      <w:r>
        <w:separator/>
      </w:r>
    </w:p>
  </w:footnote>
  <w:footnote w:type="continuationSeparator" w:id="0">
    <w:p w14:paraId="41291716" w14:textId="77777777" w:rsidR="00561253" w:rsidRDefault="00561253" w:rsidP="00242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1E4B" w14:textId="2187DF3D" w:rsidR="00EC5B8D" w:rsidRPr="003D439C" w:rsidRDefault="00346E9C" w:rsidP="00330D50">
    <w:pPr>
      <w:pStyle w:val="Kopfzeile"/>
      <w:tabs>
        <w:tab w:val="clear" w:pos="9072"/>
      </w:tabs>
      <w:rPr>
        <w:rFonts w:ascii="Arial" w:hAnsi="Arial" w:cs="Arial"/>
        <w:sz w:val="14"/>
        <w:szCs w:val="14"/>
      </w:rPr>
    </w:pPr>
    <w:r>
      <w:rPr>
        <w:rFonts w:ascii="Arial" w:hAnsi="Arial" w:cs="Arial"/>
        <w:sz w:val="14"/>
        <w:szCs w:val="14"/>
      </w:rPr>
      <w:t>Abgleich</w:t>
    </w:r>
    <w:r w:rsidR="00B2200A">
      <w:rPr>
        <w:rFonts w:ascii="Arial" w:hAnsi="Arial" w:cs="Arial"/>
        <w:sz w:val="14"/>
        <w:szCs w:val="14"/>
      </w:rPr>
      <w:t xml:space="preserve"> für das Fach </w:t>
    </w:r>
    <w:r w:rsidR="00FE4269">
      <w:rPr>
        <w:rFonts w:ascii="Arial" w:hAnsi="Arial" w:cs="Arial"/>
        <w:sz w:val="14"/>
        <w:szCs w:val="14"/>
      </w:rPr>
      <w:t xml:space="preserve">Wirtschaft und Beruf </w:t>
    </w:r>
    <w:r w:rsidR="003D439C" w:rsidRPr="003D439C">
      <w:rPr>
        <w:rFonts w:ascii="Arial" w:hAnsi="Arial" w:cs="Arial"/>
        <w:sz w:val="14"/>
        <w:szCs w:val="14"/>
      </w:rPr>
      <w:t>Klasse 5 auf der</w:t>
    </w:r>
    <w:r w:rsidR="00444801">
      <w:rPr>
        <w:rFonts w:ascii="Arial" w:hAnsi="Arial" w:cs="Arial"/>
        <w:sz w:val="14"/>
        <w:szCs w:val="14"/>
      </w:rPr>
      <w:t xml:space="preserve"> Grundlage des LehrplanPLUS</w:t>
    </w:r>
    <w:r w:rsidR="00444801">
      <w:rPr>
        <w:rFonts w:ascii="Arial" w:hAnsi="Arial" w:cs="Arial"/>
        <w:sz w:val="14"/>
        <w:szCs w:val="14"/>
      </w:rPr>
      <w:tab/>
    </w:r>
    <w:r w:rsidR="00EC5B8D">
      <w:rPr>
        <w:rFonts w:ascii="Arial" w:hAnsi="Arial" w:cs="Arial"/>
        <w:sz w:val="14"/>
        <w:szCs w:val="14"/>
      </w:rPr>
      <w:tab/>
      <w:t xml:space="preserve">       </w:t>
    </w:r>
    <w:r w:rsidR="00FE4269">
      <w:rPr>
        <w:rFonts w:ascii="Arial" w:hAnsi="Arial" w:cs="Arial"/>
        <w:sz w:val="14"/>
        <w:szCs w:val="14"/>
      </w:rPr>
      <w:t xml:space="preserve">        </w:t>
    </w:r>
    <w:r w:rsidR="00FE4269">
      <w:rPr>
        <w:rFonts w:ascii="Arial" w:hAnsi="Arial" w:cs="Arial"/>
        <w:sz w:val="14"/>
        <w:szCs w:val="14"/>
      </w:rPr>
      <w:tab/>
      <w:t xml:space="preserve">         Auer Wirtschaft und Beruf </w:t>
    </w:r>
    <w:r w:rsidR="008E0258">
      <w:rPr>
        <w:rFonts w:ascii="Arial" w:hAnsi="Arial" w:cs="Arial"/>
        <w:sz w:val="14"/>
        <w:szCs w:val="14"/>
      </w:rPr>
      <w:t>6</w:t>
    </w:r>
    <w:r w:rsidR="00EC5B8D">
      <w:rPr>
        <w:rFonts w:ascii="Arial" w:hAnsi="Arial" w:cs="Arial"/>
        <w:sz w:val="14"/>
        <w:szCs w:val="14"/>
      </w:rPr>
      <w:t xml:space="preserve"> Bayern</w:t>
    </w:r>
    <w:r w:rsidR="00EC5B8D">
      <w:rPr>
        <w:rFonts w:ascii="Arial" w:hAnsi="Arial" w:cs="Arial"/>
        <w:sz w:val="14"/>
        <w:szCs w:val="14"/>
      </w:rPr>
      <w:tab/>
    </w:r>
    <w:r w:rsidR="00EC5B8D">
      <w:rPr>
        <w:rFonts w:ascii="Arial" w:hAnsi="Arial" w:cs="Arial"/>
        <w:sz w:val="14"/>
        <w:szCs w:val="14"/>
      </w:rPr>
      <w:tab/>
    </w:r>
    <w:r w:rsidR="00EC5B8D">
      <w:rPr>
        <w:rFonts w:ascii="Arial" w:hAnsi="Arial" w:cs="Arial"/>
        <w:sz w:val="14"/>
        <w:szCs w:val="14"/>
      </w:rPr>
      <w:tab/>
      <w:t xml:space="preserve">                                                            ISBN: </w:t>
    </w:r>
    <w:r w:rsidR="00EC5B8D" w:rsidRPr="00433F83">
      <w:rPr>
        <w:rFonts w:ascii="Arial" w:hAnsi="Arial" w:cs="Arial"/>
        <w:sz w:val="14"/>
        <w:szCs w:val="14"/>
      </w:rPr>
      <w:t>978-3-12</w:t>
    </w:r>
    <w:r w:rsidR="00FE4269">
      <w:rPr>
        <w:rFonts w:ascii="Arial" w:hAnsi="Arial" w:cs="Arial"/>
        <w:sz w:val="14"/>
        <w:szCs w:val="14"/>
      </w:rPr>
      <w:t>-00</w:t>
    </w:r>
    <w:r w:rsidR="007A444D">
      <w:rPr>
        <w:rFonts w:ascii="Arial" w:hAnsi="Arial" w:cs="Arial"/>
        <w:sz w:val="14"/>
        <w:szCs w:val="14"/>
      </w:rPr>
      <w:t>76</w:t>
    </w:r>
    <w:r w:rsidR="00FE4269">
      <w:rPr>
        <w:rFonts w:ascii="Arial" w:hAnsi="Arial" w:cs="Arial"/>
        <w:sz w:val="14"/>
        <w:szCs w:val="14"/>
      </w:rPr>
      <w:t>0</w:t>
    </w:r>
    <w:r w:rsidR="008E0258">
      <w:rPr>
        <w:rFonts w:ascii="Arial" w:hAnsi="Arial" w:cs="Arial"/>
        <w:sz w:val="14"/>
        <w:szCs w:val="14"/>
      </w:rPr>
      <w:t>9</w:t>
    </w:r>
    <w:r w:rsidR="00BC3B98">
      <w:rPr>
        <w:rFonts w:ascii="Arial" w:hAnsi="Arial" w:cs="Arial"/>
        <w:sz w:val="14"/>
        <w:szCs w:val="14"/>
      </w:rPr>
      <w:t>-</w:t>
    </w:r>
    <w:r w:rsidR="000F0807">
      <w:rPr>
        <w:rFonts w:ascii="Arial" w:hAnsi="Arial" w:cs="Arial"/>
        <w:sz w:val="14"/>
        <w:szCs w:val="14"/>
      </w:rPr>
      <w:t>4</w:t>
    </w:r>
  </w:p>
  <w:p w14:paraId="6618E003" w14:textId="77777777" w:rsidR="003D439C" w:rsidRDefault="003D439C">
    <w:pPr>
      <w:pStyle w:val="Kopfzeile"/>
      <w:rPr>
        <w:rFonts w:ascii="Arial" w:hAnsi="Arial" w:cs="Arial"/>
        <w:sz w:val="14"/>
        <w:szCs w:val="14"/>
      </w:rPr>
    </w:pPr>
  </w:p>
  <w:p w14:paraId="6356B8D7" w14:textId="77777777" w:rsidR="00695BC8" w:rsidRPr="003D439C" w:rsidRDefault="00695BC8">
    <w:pPr>
      <w:pStyle w:val="Kopfzeile"/>
      <w:rPr>
        <w:rFonts w:ascii="Arial" w:hAnsi="Arial" w:cs="Arial"/>
        <w:sz w:val="14"/>
        <w:szCs w:val="14"/>
      </w:rPr>
    </w:pPr>
    <w:r>
      <w:rPr>
        <w:rFonts w:ascii="Arial" w:hAnsi="Arial" w:cs="Arial"/>
        <w:sz w:val="14"/>
        <w:szCs w:val="14"/>
      </w:rPr>
      <w:tab/>
    </w:r>
    <w:r>
      <w:rPr>
        <w:rFonts w:ascii="Arial" w:hAnsi="Arial" w:cs="Arial"/>
        <w:sz w:val="14"/>
        <w:szCs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4355" w14:textId="77777777" w:rsidR="00695BC8" w:rsidRDefault="00695BC8" w:rsidP="00695BC8">
    <w:pPr>
      <w:pStyle w:val="Kopfzeile"/>
      <w:tabs>
        <w:tab w:val="clear" w:pos="4536"/>
        <w:tab w:val="clear" w:pos="9072"/>
      </w:tabs>
    </w:pPr>
  </w:p>
  <w:p w14:paraId="2B9B0DF0" w14:textId="77777777" w:rsidR="00695BC8" w:rsidRPr="00695BC8" w:rsidRDefault="00695BC8" w:rsidP="00695B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71B3"/>
    <w:multiLevelType w:val="hybridMultilevel"/>
    <w:tmpl w:val="BEC40A42"/>
    <w:lvl w:ilvl="0" w:tplc="F33CDD98">
      <w:start w:val="1"/>
      <w:numFmt w:val="decimal"/>
      <w:pStyle w:val="stoff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D23DA0"/>
    <w:multiLevelType w:val="hybridMultilevel"/>
    <w:tmpl w:val="E6887084"/>
    <w:lvl w:ilvl="0" w:tplc="51F484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3F7426"/>
    <w:multiLevelType w:val="hybridMultilevel"/>
    <w:tmpl w:val="46E05BE4"/>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 w15:restartNumberingAfterBreak="0">
    <w:nsid w:val="192A2617"/>
    <w:multiLevelType w:val="hybridMultilevel"/>
    <w:tmpl w:val="192AAD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9864FA2"/>
    <w:multiLevelType w:val="hybridMultilevel"/>
    <w:tmpl w:val="6CF8DD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FAE65AE"/>
    <w:multiLevelType w:val="hybridMultilevel"/>
    <w:tmpl w:val="08FACD32"/>
    <w:lvl w:ilvl="0" w:tplc="0407000F">
      <w:start w:val="1"/>
      <w:numFmt w:val="decimal"/>
      <w:lvlText w:val="%1."/>
      <w:lvlJc w:val="left"/>
      <w:pPr>
        <w:ind w:left="833" w:hanging="360"/>
      </w:p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abstractNum w:abstractNumId="6" w15:restartNumberingAfterBreak="0">
    <w:nsid w:val="34235B1A"/>
    <w:multiLevelType w:val="hybridMultilevel"/>
    <w:tmpl w:val="6A26BC2A"/>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7" w15:restartNumberingAfterBreak="0">
    <w:nsid w:val="36FE778F"/>
    <w:multiLevelType w:val="hybridMultilevel"/>
    <w:tmpl w:val="A67A49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8B125CC"/>
    <w:multiLevelType w:val="hybridMultilevel"/>
    <w:tmpl w:val="6AEEBDD2"/>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9" w15:restartNumberingAfterBreak="0">
    <w:nsid w:val="3F9A2887"/>
    <w:multiLevelType w:val="hybridMultilevel"/>
    <w:tmpl w:val="D9982B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2905A7E"/>
    <w:multiLevelType w:val="hybridMultilevel"/>
    <w:tmpl w:val="63A05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6D7F48"/>
    <w:multiLevelType w:val="hybridMultilevel"/>
    <w:tmpl w:val="96305012"/>
    <w:lvl w:ilvl="0" w:tplc="A2E223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405684"/>
    <w:multiLevelType w:val="hybridMultilevel"/>
    <w:tmpl w:val="6E4CD494"/>
    <w:lvl w:ilvl="0" w:tplc="A2E223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B12F12"/>
    <w:multiLevelType w:val="hybridMultilevel"/>
    <w:tmpl w:val="74E60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4EC7764"/>
    <w:multiLevelType w:val="multilevel"/>
    <w:tmpl w:val="FE02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FC463F"/>
    <w:multiLevelType w:val="multilevel"/>
    <w:tmpl w:val="2442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315884">
    <w:abstractNumId w:val="1"/>
  </w:num>
  <w:num w:numId="2" w16cid:durableId="79563405">
    <w:abstractNumId w:val="12"/>
  </w:num>
  <w:num w:numId="3" w16cid:durableId="634915275">
    <w:abstractNumId w:val="11"/>
  </w:num>
  <w:num w:numId="4" w16cid:durableId="706027385">
    <w:abstractNumId w:val="4"/>
  </w:num>
  <w:num w:numId="5" w16cid:durableId="1927567651">
    <w:abstractNumId w:val="13"/>
  </w:num>
  <w:num w:numId="6" w16cid:durableId="88429712">
    <w:abstractNumId w:val="7"/>
  </w:num>
  <w:num w:numId="7" w16cid:durableId="217861274">
    <w:abstractNumId w:val="3"/>
  </w:num>
  <w:num w:numId="8" w16cid:durableId="339549972">
    <w:abstractNumId w:val="9"/>
  </w:num>
  <w:num w:numId="9" w16cid:durableId="600456441">
    <w:abstractNumId w:val="5"/>
  </w:num>
  <w:num w:numId="10" w16cid:durableId="815147188">
    <w:abstractNumId w:val="0"/>
  </w:num>
  <w:num w:numId="11" w16cid:durableId="1210340368">
    <w:abstractNumId w:val="8"/>
  </w:num>
  <w:num w:numId="12" w16cid:durableId="679091382">
    <w:abstractNumId w:val="2"/>
  </w:num>
  <w:num w:numId="13" w16cid:durableId="280573968">
    <w:abstractNumId w:val="6"/>
  </w:num>
  <w:num w:numId="14" w16cid:durableId="37626037">
    <w:abstractNumId w:val="10"/>
  </w:num>
  <w:num w:numId="15" w16cid:durableId="992023556">
    <w:abstractNumId w:val="14"/>
  </w:num>
  <w:num w:numId="16" w16cid:durableId="6797018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69"/>
    <w:rsid w:val="00016D25"/>
    <w:rsid w:val="00022F7F"/>
    <w:rsid w:val="00045E18"/>
    <w:rsid w:val="0005198E"/>
    <w:rsid w:val="000564F5"/>
    <w:rsid w:val="00066EA5"/>
    <w:rsid w:val="0008191C"/>
    <w:rsid w:val="000E7B3F"/>
    <w:rsid w:val="000F0807"/>
    <w:rsid w:val="00101843"/>
    <w:rsid w:val="00105E67"/>
    <w:rsid w:val="001116FC"/>
    <w:rsid w:val="00122305"/>
    <w:rsid w:val="00191EF6"/>
    <w:rsid w:val="00193E07"/>
    <w:rsid w:val="001973AC"/>
    <w:rsid w:val="001C17D4"/>
    <w:rsid w:val="001E16D4"/>
    <w:rsid w:val="001E5551"/>
    <w:rsid w:val="00204D8A"/>
    <w:rsid w:val="00216CBA"/>
    <w:rsid w:val="00217018"/>
    <w:rsid w:val="00220BCD"/>
    <w:rsid w:val="00233A11"/>
    <w:rsid w:val="00236568"/>
    <w:rsid w:val="00240F64"/>
    <w:rsid w:val="002421C0"/>
    <w:rsid w:val="002524DB"/>
    <w:rsid w:val="00255412"/>
    <w:rsid w:val="002753BD"/>
    <w:rsid w:val="0027790D"/>
    <w:rsid w:val="00284727"/>
    <w:rsid w:val="00287E2F"/>
    <w:rsid w:val="002910EA"/>
    <w:rsid w:val="002A5A7C"/>
    <w:rsid w:val="002C0330"/>
    <w:rsid w:val="002C07C3"/>
    <w:rsid w:val="002E0E66"/>
    <w:rsid w:val="00317988"/>
    <w:rsid w:val="00330D50"/>
    <w:rsid w:val="00331148"/>
    <w:rsid w:val="003330B1"/>
    <w:rsid w:val="00340CFC"/>
    <w:rsid w:val="00346E9C"/>
    <w:rsid w:val="00355112"/>
    <w:rsid w:val="00380181"/>
    <w:rsid w:val="00385A98"/>
    <w:rsid w:val="003A20AC"/>
    <w:rsid w:val="003B6B2B"/>
    <w:rsid w:val="003C37B1"/>
    <w:rsid w:val="003D439C"/>
    <w:rsid w:val="003E470F"/>
    <w:rsid w:val="00401CBF"/>
    <w:rsid w:val="00433F83"/>
    <w:rsid w:val="00441244"/>
    <w:rsid w:val="00442592"/>
    <w:rsid w:val="00444801"/>
    <w:rsid w:val="0045420C"/>
    <w:rsid w:val="00455726"/>
    <w:rsid w:val="004A2357"/>
    <w:rsid w:val="004B7803"/>
    <w:rsid w:val="004C7F2C"/>
    <w:rsid w:val="004D0FDE"/>
    <w:rsid w:val="004F7230"/>
    <w:rsid w:val="00507005"/>
    <w:rsid w:val="00515C31"/>
    <w:rsid w:val="00532122"/>
    <w:rsid w:val="0053615B"/>
    <w:rsid w:val="00544546"/>
    <w:rsid w:val="0055061C"/>
    <w:rsid w:val="00555873"/>
    <w:rsid w:val="00561253"/>
    <w:rsid w:val="005732C4"/>
    <w:rsid w:val="005A1199"/>
    <w:rsid w:val="005B73C1"/>
    <w:rsid w:val="005D6247"/>
    <w:rsid w:val="005D673C"/>
    <w:rsid w:val="005E412C"/>
    <w:rsid w:val="005E5FCD"/>
    <w:rsid w:val="005F5EAE"/>
    <w:rsid w:val="00601124"/>
    <w:rsid w:val="00656F8C"/>
    <w:rsid w:val="0068055E"/>
    <w:rsid w:val="00680B42"/>
    <w:rsid w:val="00687250"/>
    <w:rsid w:val="00695BC8"/>
    <w:rsid w:val="006A6EB0"/>
    <w:rsid w:val="006B16A0"/>
    <w:rsid w:val="006B5A9F"/>
    <w:rsid w:val="00713558"/>
    <w:rsid w:val="00713948"/>
    <w:rsid w:val="00717FEB"/>
    <w:rsid w:val="00725707"/>
    <w:rsid w:val="0073029A"/>
    <w:rsid w:val="007321E9"/>
    <w:rsid w:val="007504A2"/>
    <w:rsid w:val="007A444D"/>
    <w:rsid w:val="007B550F"/>
    <w:rsid w:val="007B5956"/>
    <w:rsid w:val="007C452F"/>
    <w:rsid w:val="007D1F9F"/>
    <w:rsid w:val="008D575B"/>
    <w:rsid w:val="008E0258"/>
    <w:rsid w:val="008F2F1E"/>
    <w:rsid w:val="008F311A"/>
    <w:rsid w:val="008F7EDE"/>
    <w:rsid w:val="0091701C"/>
    <w:rsid w:val="0094463C"/>
    <w:rsid w:val="00974333"/>
    <w:rsid w:val="009879C7"/>
    <w:rsid w:val="00992D42"/>
    <w:rsid w:val="00995AB6"/>
    <w:rsid w:val="00997E53"/>
    <w:rsid w:val="009B7E07"/>
    <w:rsid w:val="00A20AEE"/>
    <w:rsid w:val="00A451FE"/>
    <w:rsid w:val="00A479DD"/>
    <w:rsid w:val="00A53867"/>
    <w:rsid w:val="00A63A27"/>
    <w:rsid w:val="00A847F0"/>
    <w:rsid w:val="00A92FFC"/>
    <w:rsid w:val="00A961CC"/>
    <w:rsid w:val="00AB160C"/>
    <w:rsid w:val="00AC65AF"/>
    <w:rsid w:val="00AD3FA9"/>
    <w:rsid w:val="00AE14CC"/>
    <w:rsid w:val="00AE57CC"/>
    <w:rsid w:val="00B06D28"/>
    <w:rsid w:val="00B203DD"/>
    <w:rsid w:val="00B209C9"/>
    <w:rsid w:val="00B2200A"/>
    <w:rsid w:val="00B23641"/>
    <w:rsid w:val="00B43AE2"/>
    <w:rsid w:val="00BB0D3E"/>
    <w:rsid w:val="00BC3B98"/>
    <w:rsid w:val="00BD10B6"/>
    <w:rsid w:val="00BE4DDF"/>
    <w:rsid w:val="00C07151"/>
    <w:rsid w:val="00C53775"/>
    <w:rsid w:val="00C55480"/>
    <w:rsid w:val="00CD446F"/>
    <w:rsid w:val="00CD7CAC"/>
    <w:rsid w:val="00CE6095"/>
    <w:rsid w:val="00CE7072"/>
    <w:rsid w:val="00CF00AE"/>
    <w:rsid w:val="00D027D1"/>
    <w:rsid w:val="00D557AB"/>
    <w:rsid w:val="00D73656"/>
    <w:rsid w:val="00D832CC"/>
    <w:rsid w:val="00D94DE8"/>
    <w:rsid w:val="00DA036E"/>
    <w:rsid w:val="00DA0738"/>
    <w:rsid w:val="00DA4BA6"/>
    <w:rsid w:val="00DB08FD"/>
    <w:rsid w:val="00DE3391"/>
    <w:rsid w:val="00DF69A5"/>
    <w:rsid w:val="00E24777"/>
    <w:rsid w:val="00E25B4B"/>
    <w:rsid w:val="00E3277E"/>
    <w:rsid w:val="00E33D13"/>
    <w:rsid w:val="00E35D83"/>
    <w:rsid w:val="00E419A6"/>
    <w:rsid w:val="00E467E7"/>
    <w:rsid w:val="00E530D8"/>
    <w:rsid w:val="00EA606E"/>
    <w:rsid w:val="00EC149F"/>
    <w:rsid w:val="00EC2E92"/>
    <w:rsid w:val="00EC5B8D"/>
    <w:rsid w:val="00ED121C"/>
    <w:rsid w:val="00ED3401"/>
    <w:rsid w:val="00EE46B6"/>
    <w:rsid w:val="00EF6FFB"/>
    <w:rsid w:val="00F210AE"/>
    <w:rsid w:val="00F27C2B"/>
    <w:rsid w:val="00F36FE4"/>
    <w:rsid w:val="00F548CD"/>
    <w:rsid w:val="00F77765"/>
    <w:rsid w:val="00F92015"/>
    <w:rsid w:val="00F92150"/>
    <w:rsid w:val="00F947CF"/>
    <w:rsid w:val="00FA69F5"/>
    <w:rsid w:val="00FC1158"/>
    <w:rsid w:val="00FC35B8"/>
    <w:rsid w:val="00FC6F31"/>
    <w:rsid w:val="00FD23C6"/>
    <w:rsid w:val="00FE4269"/>
    <w:rsid w:val="00FE5D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57FDA"/>
  <w15:docId w15:val="{3D0FFE38-65AC-4866-B99C-765AD0A3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551"/>
  </w:style>
  <w:style w:type="paragraph" w:styleId="berschrift1">
    <w:name w:val="heading 1"/>
    <w:basedOn w:val="Standard"/>
    <w:next w:val="Standard"/>
    <w:link w:val="berschrift1Zchn"/>
    <w:uiPriority w:val="9"/>
    <w:qFormat/>
    <w:rsid w:val="00E419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E419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19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E419A6"/>
    <w:rPr>
      <w:rFonts w:asciiTheme="majorHAnsi" w:eastAsiaTheme="majorEastAsia" w:hAnsiTheme="majorHAnsi" w:cstheme="majorBidi"/>
      <w:b/>
      <w:bCs/>
      <w:color w:val="4F81BD" w:themeColor="accent1"/>
      <w:sz w:val="26"/>
      <w:szCs w:val="26"/>
    </w:rPr>
  </w:style>
  <w:style w:type="table" w:styleId="Tabellenraster">
    <w:name w:val="Table Grid"/>
    <w:basedOn w:val="NormaleTabelle"/>
    <w:uiPriority w:val="59"/>
    <w:rsid w:val="00E41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419A6"/>
    <w:pPr>
      <w:spacing w:after="0" w:line="240" w:lineRule="auto"/>
    </w:pPr>
  </w:style>
  <w:style w:type="paragraph" w:styleId="Kopfzeile">
    <w:name w:val="header"/>
    <w:basedOn w:val="Standard"/>
    <w:link w:val="KopfzeileZchn"/>
    <w:uiPriority w:val="99"/>
    <w:unhideWhenUsed/>
    <w:rsid w:val="002421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21C0"/>
  </w:style>
  <w:style w:type="paragraph" w:styleId="Fuzeile">
    <w:name w:val="footer"/>
    <w:basedOn w:val="Standard"/>
    <w:link w:val="FuzeileZchn"/>
    <w:uiPriority w:val="99"/>
    <w:unhideWhenUsed/>
    <w:rsid w:val="002421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21C0"/>
  </w:style>
  <w:style w:type="paragraph" w:styleId="Kommentartext">
    <w:name w:val="annotation text"/>
    <w:basedOn w:val="Standard"/>
    <w:link w:val="KommentartextZchn"/>
    <w:uiPriority w:val="99"/>
    <w:semiHidden/>
    <w:unhideWhenUsed/>
    <w:rsid w:val="003B6B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B6B2B"/>
    <w:rPr>
      <w:sz w:val="20"/>
      <w:szCs w:val="20"/>
    </w:rPr>
  </w:style>
  <w:style w:type="character" w:styleId="Kommentarzeichen">
    <w:name w:val="annotation reference"/>
    <w:basedOn w:val="Absatz-Standardschriftart"/>
    <w:uiPriority w:val="99"/>
    <w:semiHidden/>
    <w:unhideWhenUsed/>
    <w:rsid w:val="003B6B2B"/>
    <w:rPr>
      <w:sz w:val="16"/>
      <w:szCs w:val="16"/>
    </w:rPr>
  </w:style>
  <w:style w:type="paragraph" w:styleId="Sprechblasentext">
    <w:name w:val="Balloon Text"/>
    <w:basedOn w:val="Standard"/>
    <w:link w:val="SprechblasentextZchn"/>
    <w:uiPriority w:val="99"/>
    <w:semiHidden/>
    <w:unhideWhenUsed/>
    <w:rsid w:val="003B6B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6B2B"/>
    <w:rPr>
      <w:rFonts w:ascii="Tahoma" w:hAnsi="Tahoma" w:cs="Tahoma"/>
      <w:sz w:val="16"/>
      <w:szCs w:val="16"/>
    </w:rPr>
  </w:style>
  <w:style w:type="paragraph" w:styleId="Listenabsatz">
    <w:name w:val="List Paragraph"/>
    <w:basedOn w:val="Standard"/>
    <w:uiPriority w:val="34"/>
    <w:qFormat/>
    <w:rsid w:val="00717FEB"/>
    <w:pPr>
      <w:ind w:left="720"/>
      <w:contextualSpacing/>
    </w:pPr>
  </w:style>
  <w:style w:type="table" w:customStyle="1" w:styleId="Tabellenraster1">
    <w:name w:val="Tabellenraster1"/>
    <w:basedOn w:val="NormaleTabelle"/>
    <w:next w:val="Tabellenraster"/>
    <w:rsid w:val="00DA073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fftabelletext">
    <w:name w:val="stoff.tabelle.text"/>
    <w:rsid w:val="001E5551"/>
    <w:pPr>
      <w:spacing w:before="40" w:after="40" w:line="220" w:lineRule="exact"/>
      <w:ind w:left="113" w:right="113"/>
    </w:pPr>
    <w:rPr>
      <w:rFonts w:ascii="Times New Roman" w:eastAsia="Times New Roman" w:hAnsi="Times New Roman" w:cs="Times New Roman"/>
      <w:sz w:val="18"/>
      <w:szCs w:val="24"/>
      <w:lang w:eastAsia="de-DE"/>
    </w:rPr>
  </w:style>
  <w:style w:type="paragraph" w:customStyle="1" w:styleId="stofftabellekopf">
    <w:name w:val="stoff.tabelle.kopf"/>
    <w:basedOn w:val="stofftabelletext"/>
    <w:next w:val="stofftabelletext"/>
    <w:rsid w:val="00DA0738"/>
    <w:pPr>
      <w:spacing w:before="113" w:after="57" w:line="280" w:lineRule="exact"/>
    </w:pPr>
    <w:rPr>
      <w:rFonts w:ascii="Arial" w:hAnsi="Arial"/>
      <w:b/>
      <w:sz w:val="22"/>
    </w:rPr>
  </w:style>
  <w:style w:type="paragraph" w:customStyle="1" w:styleId="stoffberschrift3">
    <w:name w:val="stoff.überschrift 3"/>
    <w:rsid w:val="001E5551"/>
    <w:pPr>
      <w:widowControl w:val="0"/>
      <w:suppressAutoHyphens/>
      <w:spacing w:after="0" w:line="280" w:lineRule="exact"/>
    </w:pPr>
    <w:rPr>
      <w:rFonts w:ascii="Arial" w:eastAsia="Times New Roman" w:hAnsi="Arial" w:cs="Times New Roman"/>
      <w:b/>
      <w:i/>
      <w:szCs w:val="24"/>
      <w:lang w:eastAsia="ar-SA"/>
    </w:rPr>
  </w:style>
  <w:style w:type="paragraph" w:customStyle="1" w:styleId="stoffberschrift2">
    <w:name w:val="stoff.überschrift 2"/>
    <w:basedOn w:val="Standard"/>
    <w:qFormat/>
    <w:rsid w:val="001E5551"/>
    <w:pPr>
      <w:spacing w:before="180" w:after="240" w:line="420" w:lineRule="exact"/>
    </w:pPr>
    <w:rPr>
      <w:rFonts w:ascii="Arial" w:hAnsi="Arial" w:cs="Arial"/>
      <w:sz w:val="28"/>
      <w:szCs w:val="28"/>
    </w:rPr>
  </w:style>
  <w:style w:type="paragraph" w:customStyle="1" w:styleId="stoffberschrift1">
    <w:name w:val="stoff.überschrift 1"/>
    <w:basedOn w:val="Listenabsatz"/>
    <w:qFormat/>
    <w:rsid w:val="001E5551"/>
    <w:pPr>
      <w:numPr>
        <w:numId w:val="10"/>
      </w:numPr>
      <w:spacing w:before="180" w:after="240" w:line="420" w:lineRule="exact"/>
      <w:ind w:left="426" w:hanging="426"/>
    </w:pPr>
    <w:rPr>
      <w:rFonts w:ascii="Arial" w:hAnsi="Arial" w:cs="Arial"/>
      <w:sz w:val="33"/>
      <w:szCs w:val="33"/>
    </w:rPr>
  </w:style>
  <w:style w:type="paragraph" w:customStyle="1" w:styleId="Hinweise">
    <w:name w:val="Hinweise"/>
    <w:basedOn w:val="stoffberschrift3"/>
    <w:qFormat/>
    <w:rsid w:val="00B06D28"/>
    <w:pPr>
      <w:spacing w:line="312" w:lineRule="auto"/>
    </w:pPr>
    <w:rPr>
      <w:b w:val="0"/>
      <w:i w:val="0"/>
      <w:color w:val="BFBFBF" w:themeColor="background1" w:themeShade="BF"/>
      <w:szCs w:val="22"/>
    </w:rPr>
  </w:style>
  <w:style w:type="paragraph" w:customStyle="1" w:styleId="stoffdeckblattberschrift2">
    <w:name w:val="stoff.deckblatt.überschrift 2"/>
    <w:basedOn w:val="berschrift1"/>
    <w:qFormat/>
    <w:rsid w:val="00B06D28"/>
    <w:pPr>
      <w:spacing w:before="0" w:line="312" w:lineRule="auto"/>
    </w:pPr>
    <w:rPr>
      <w:rFonts w:ascii="Arial" w:hAnsi="Arial" w:cs="Arial"/>
      <w:b w:val="0"/>
      <w:color w:val="auto"/>
      <w:sz w:val="33"/>
      <w:szCs w:val="33"/>
    </w:rPr>
  </w:style>
  <w:style w:type="paragraph" w:customStyle="1" w:styleId="stoffdeckblatttitel">
    <w:name w:val="stoff.deckblatt.titel"/>
    <w:basedOn w:val="berschrift1"/>
    <w:qFormat/>
    <w:rsid w:val="00FE4269"/>
    <w:pPr>
      <w:spacing w:before="0" w:line="312" w:lineRule="auto"/>
    </w:pPr>
    <w:rPr>
      <w:rFonts w:ascii="Arial" w:hAnsi="Arial" w:cs="Arial"/>
      <w:b w:val="0"/>
      <w:color w:val="auto"/>
      <w:sz w:val="33"/>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2429">
      <w:bodyDiv w:val="1"/>
      <w:marLeft w:val="0"/>
      <w:marRight w:val="0"/>
      <w:marTop w:val="0"/>
      <w:marBottom w:val="0"/>
      <w:divBdr>
        <w:top w:val="none" w:sz="0" w:space="0" w:color="auto"/>
        <w:left w:val="none" w:sz="0" w:space="0" w:color="auto"/>
        <w:bottom w:val="none" w:sz="0" w:space="0" w:color="auto"/>
        <w:right w:val="none" w:sz="0" w:space="0" w:color="auto"/>
      </w:divBdr>
    </w:div>
    <w:div w:id="272178319">
      <w:bodyDiv w:val="1"/>
      <w:marLeft w:val="0"/>
      <w:marRight w:val="0"/>
      <w:marTop w:val="0"/>
      <w:marBottom w:val="0"/>
      <w:divBdr>
        <w:top w:val="none" w:sz="0" w:space="0" w:color="auto"/>
        <w:left w:val="none" w:sz="0" w:space="0" w:color="auto"/>
        <w:bottom w:val="none" w:sz="0" w:space="0" w:color="auto"/>
        <w:right w:val="none" w:sz="0" w:space="0" w:color="auto"/>
      </w:divBdr>
    </w:div>
    <w:div w:id="367485378">
      <w:bodyDiv w:val="1"/>
      <w:marLeft w:val="0"/>
      <w:marRight w:val="0"/>
      <w:marTop w:val="0"/>
      <w:marBottom w:val="0"/>
      <w:divBdr>
        <w:top w:val="none" w:sz="0" w:space="0" w:color="auto"/>
        <w:left w:val="none" w:sz="0" w:space="0" w:color="auto"/>
        <w:bottom w:val="none" w:sz="0" w:space="0" w:color="auto"/>
        <w:right w:val="none" w:sz="0" w:space="0" w:color="auto"/>
      </w:divBdr>
    </w:div>
    <w:div w:id="554243099">
      <w:bodyDiv w:val="1"/>
      <w:marLeft w:val="0"/>
      <w:marRight w:val="0"/>
      <w:marTop w:val="0"/>
      <w:marBottom w:val="0"/>
      <w:divBdr>
        <w:top w:val="none" w:sz="0" w:space="0" w:color="auto"/>
        <w:left w:val="none" w:sz="0" w:space="0" w:color="auto"/>
        <w:bottom w:val="none" w:sz="0" w:space="0" w:color="auto"/>
        <w:right w:val="none" w:sz="0" w:space="0" w:color="auto"/>
      </w:divBdr>
    </w:div>
    <w:div w:id="751048154">
      <w:bodyDiv w:val="1"/>
      <w:marLeft w:val="0"/>
      <w:marRight w:val="0"/>
      <w:marTop w:val="0"/>
      <w:marBottom w:val="0"/>
      <w:divBdr>
        <w:top w:val="none" w:sz="0" w:space="0" w:color="auto"/>
        <w:left w:val="none" w:sz="0" w:space="0" w:color="auto"/>
        <w:bottom w:val="none" w:sz="0" w:space="0" w:color="auto"/>
        <w:right w:val="none" w:sz="0" w:space="0" w:color="auto"/>
      </w:divBdr>
    </w:div>
    <w:div w:id="1061245205">
      <w:bodyDiv w:val="1"/>
      <w:marLeft w:val="0"/>
      <w:marRight w:val="0"/>
      <w:marTop w:val="0"/>
      <w:marBottom w:val="0"/>
      <w:divBdr>
        <w:top w:val="none" w:sz="0" w:space="0" w:color="auto"/>
        <w:left w:val="none" w:sz="0" w:space="0" w:color="auto"/>
        <w:bottom w:val="none" w:sz="0" w:space="0" w:color="auto"/>
        <w:right w:val="none" w:sz="0" w:space="0" w:color="auto"/>
      </w:divBdr>
    </w:div>
    <w:div w:id="1150290669">
      <w:bodyDiv w:val="1"/>
      <w:marLeft w:val="0"/>
      <w:marRight w:val="0"/>
      <w:marTop w:val="0"/>
      <w:marBottom w:val="0"/>
      <w:divBdr>
        <w:top w:val="none" w:sz="0" w:space="0" w:color="auto"/>
        <w:left w:val="none" w:sz="0" w:space="0" w:color="auto"/>
        <w:bottom w:val="none" w:sz="0" w:space="0" w:color="auto"/>
        <w:right w:val="none" w:sz="0" w:space="0" w:color="auto"/>
      </w:divBdr>
    </w:div>
    <w:div w:id="1203129328">
      <w:bodyDiv w:val="1"/>
      <w:marLeft w:val="0"/>
      <w:marRight w:val="0"/>
      <w:marTop w:val="0"/>
      <w:marBottom w:val="0"/>
      <w:divBdr>
        <w:top w:val="none" w:sz="0" w:space="0" w:color="auto"/>
        <w:left w:val="none" w:sz="0" w:space="0" w:color="auto"/>
        <w:bottom w:val="none" w:sz="0" w:space="0" w:color="auto"/>
        <w:right w:val="none" w:sz="0" w:space="0" w:color="auto"/>
      </w:divBdr>
    </w:div>
    <w:div w:id="1577276430">
      <w:bodyDiv w:val="1"/>
      <w:marLeft w:val="0"/>
      <w:marRight w:val="0"/>
      <w:marTop w:val="0"/>
      <w:marBottom w:val="0"/>
      <w:divBdr>
        <w:top w:val="none" w:sz="0" w:space="0" w:color="auto"/>
        <w:left w:val="none" w:sz="0" w:space="0" w:color="auto"/>
        <w:bottom w:val="none" w:sz="0" w:space="0" w:color="auto"/>
        <w:right w:val="none" w:sz="0" w:space="0" w:color="auto"/>
      </w:divBdr>
    </w:div>
    <w:div w:id="160441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C71AD-6207-4302-ACC1-53307D202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5113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Ernst Klett Verlag GmbH</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Schampaul, Verena</dc:creator>
  <cp:lastModifiedBy>Hamacher, Gabriele</cp:lastModifiedBy>
  <cp:revision>6</cp:revision>
  <cp:lastPrinted>2016-09-07T11:54:00Z</cp:lastPrinted>
  <dcterms:created xsi:type="dcterms:W3CDTF">2025-05-15T08:13:00Z</dcterms:created>
  <dcterms:modified xsi:type="dcterms:W3CDTF">2026-05-28T12:46:00Z</dcterms:modified>
</cp:coreProperties>
</file>