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</w:tblCellMar>
        <w:tblLook w:val="04A0" w:firstRow="1" w:lastRow="0" w:firstColumn="1" w:lastColumn="0" w:noHBand="0" w:noVBand="1"/>
      </w:tblPr>
      <w:tblGrid>
        <w:gridCol w:w="2978"/>
        <w:gridCol w:w="11592"/>
      </w:tblGrid>
      <w:tr w:rsidR="00ED6B3A" w:rsidRPr="00E67421" w14:paraId="1A83E7CE" w14:textId="77777777" w:rsidTr="00F35A5C">
        <w:tc>
          <w:tcPr>
            <w:tcW w:w="2943" w:type="dxa"/>
          </w:tcPr>
          <w:p w14:paraId="268D51DA" w14:textId="3B84BEE2" w:rsidR="00175158" w:rsidRPr="00E67421" w:rsidRDefault="00F35A5C" w:rsidP="00CF5BE6">
            <w:pPr>
              <w:pStyle w:val="stoffdeckblatttitel"/>
              <w:rPr>
                <w:highlight w:val="yellow"/>
              </w:rPr>
            </w:pPr>
            <w:r w:rsidRPr="00E67421">
              <w:rPr>
                <w:noProof/>
                <w:highlight w:val="yellow"/>
                <w:lang w:eastAsia="de-DE"/>
              </w:rPr>
              <w:drawing>
                <wp:inline distT="0" distB="0" distL="0" distR="0" wp14:anchorId="348F0F28" wp14:editId="23C33B2E">
                  <wp:extent cx="1705971" cy="2274548"/>
                  <wp:effectExtent l="0" t="0" r="889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321" cy="232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9BC308" w14:textId="77777777" w:rsidR="00F05753" w:rsidRPr="00E67421" w:rsidRDefault="00F05753" w:rsidP="00CF5BE6">
            <w:pPr>
              <w:pStyle w:val="stoffdeckblatttitel"/>
              <w:rPr>
                <w:highlight w:val="yellow"/>
              </w:rPr>
            </w:pPr>
          </w:p>
          <w:p w14:paraId="1689EF57" w14:textId="349B8EFB" w:rsidR="00CC0530" w:rsidRPr="00E67421" w:rsidRDefault="00CC0530" w:rsidP="00CF5BE6">
            <w:pPr>
              <w:pStyle w:val="stoffdeckblatttitel"/>
              <w:rPr>
                <w:noProof/>
                <w:sz w:val="14"/>
                <w:szCs w:val="14"/>
                <w:highlight w:val="yellow"/>
                <w:lang w:eastAsia="de-DE"/>
              </w:rPr>
            </w:pPr>
          </w:p>
        </w:tc>
        <w:tc>
          <w:tcPr>
            <w:tcW w:w="11767" w:type="dxa"/>
          </w:tcPr>
          <w:p w14:paraId="44AF9999" w14:textId="77777777" w:rsidR="00175158" w:rsidRPr="00E67421" w:rsidRDefault="00175158" w:rsidP="00175158">
            <w:pPr>
              <w:pStyle w:val="stoffdeckblatttitel"/>
              <w:rPr>
                <w:b/>
              </w:rPr>
            </w:pPr>
            <w:proofErr w:type="spellStart"/>
            <w:r w:rsidRPr="00E67421">
              <w:rPr>
                <w:b/>
              </w:rPr>
              <w:t>Découvertes</w:t>
            </w:r>
            <w:proofErr w:type="spellEnd"/>
            <w:r w:rsidRPr="00E67421">
              <w:rPr>
                <w:b/>
              </w:rPr>
              <w:t>, Ausgabe ab 2020</w:t>
            </w:r>
          </w:p>
          <w:p w14:paraId="1C6B1AED" w14:textId="77777777" w:rsidR="0062762A" w:rsidRPr="00E67421" w:rsidRDefault="0062762A" w:rsidP="0062762A">
            <w:pPr>
              <w:pStyle w:val="stoffdeckblatttitel"/>
            </w:pPr>
            <w:r w:rsidRPr="00E67421">
              <w:t>Stoffverteilungsplan Thüringen</w:t>
            </w:r>
          </w:p>
          <w:p w14:paraId="53F4C2C0" w14:textId="77777777" w:rsidR="0062762A" w:rsidRPr="00E67421" w:rsidRDefault="0062762A" w:rsidP="0062762A">
            <w:pPr>
              <w:pStyle w:val="stoffdeckblatttitel"/>
            </w:pPr>
            <w:r w:rsidRPr="00E67421">
              <w:t>Lehrplan Gymnasium Französisch 2011</w:t>
            </w:r>
          </w:p>
          <w:p w14:paraId="0237338F" w14:textId="74EDBE47" w:rsidR="0062762A" w:rsidRPr="00375289" w:rsidRDefault="0062762A" w:rsidP="00375289">
            <w:pPr>
              <w:pStyle w:val="stoffdeckblatttitel"/>
              <w:rPr>
                <w:highlight w:val="yellow"/>
              </w:rPr>
            </w:pPr>
            <w:r w:rsidRPr="00E67421">
              <w:t xml:space="preserve">Französisch als 2. Fremdsprache; Klasse 7 </w:t>
            </w:r>
            <w:r w:rsidRPr="003B35A5">
              <w:t>(</w:t>
            </w:r>
            <w:r w:rsidR="00B01452" w:rsidRPr="003B35A5">
              <w:t>4</w:t>
            </w:r>
            <w:r w:rsidRPr="003B35A5">
              <w:t xml:space="preserve"> Wochenstunden)</w:t>
            </w:r>
          </w:p>
          <w:p w14:paraId="6C5A925E" w14:textId="77777777" w:rsidR="00AC56EB" w:rsidRDefault="00AC56EB" w:rsidP="0062762A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</w:p>
          <w:p w14:paraId="07CC5157" w14:textId="77777777" w:rsidR="00375289" w:rsidRPr="00E67421" w:rsidRDefault="00375289" w:rsidP="0062762A">
            <w:pPr>
              <w:pStyle w:val="Hinweise"/>
              <w:spacing w:line="276" w:lineRule="auto"/>
              <w:rPr>
                <w:color w:val="auto"/>
                <w:sz w:val="28"/>
                <w:szCs w:val="28"/>
              </w:rPr>
            </w:pPr>
          </w:p>
          <w:p w14:paraId="45756B64" w14:textId="5381772E" w:rsidR="00AC56EB" w:rsidRDefault="00AC56EB" w:rsidP="00AC56EB">
            <w:pPr>
              <w:pStyle w:val="Hinweise"/>
              <w:rPr>
                <w:noProof/>
                <w:color w:val="auto"/>
                <w:highlight w:val="yellow"/>
                <w:lang w:eastAsia="de-DE"/>
              </w:rPr>
            </w:pPr>
            <w:r w:rsidRPr="00233BC3">
              <w:rPr>
                <w:noProof/>
                <w:color w:val="auto"/>
                <w:lang w:eastAsia="de-DE"/>
              </w:rPr>
              <w:t xml:space="preserve">Der Stoffverteilungsplan </w:t>
            </w:r>
            <w:r w:rsidR="00981DDE">
              <w:rPr>
                <w:noProof/>
                <w:color w:val="auto"/>
                <w:lang w:eastAsia="de-DE"/>
              </w:rPr>
              <w:t>gilt</w:t>
            </w:r>
            <w:r w:rsidRPr="00233BC3">
              <w:rPr>
                <w:noProof/>
                <w:color w:val="auto"/>
                <w:lang w:eastAsia="de-DE"/>
              </w:rPr>
              <w:t xml:space="preserve"> für die Klasse </w:t>
            </w:r>
            <w:r>
              <w:rPr>
                <w:noProof/>
                <w:color w:val="auto"/>
                <w:lang w:eastAsia="de-DE"/>
              </w:rPr>
              <w:t>7</w:t>
            </w:r>
            <w:r w:rsidRPr="00233BC3">
              <w:rPr>
                <w:noProof/>
                <w:color w:val="auto"/>
                <w:lang w:eastAsia="de-DE"/>
              </w:rPr>
              <w:t xml:space="preserve"> für </w:t>
            </w:r>
            <w:r>
              <w:rPr>
                <w:noProof/>
                <w:color w:val="auto"/>
                <w:lang w:eastAsia="de-DE"/>
              </w:rPr>
              <w:t>vier</w:t>
            </w:r>
            <w:r w:rsidRPr="00233BC3">
              <w:rPr>
                <w:noProof/>
                <w:color w:val="auto"/>
                <w:lang w:eastAsia="de-DE"/>
              </w:rPr>
              <w:t xml:space="preserve"> Wochenstunden nach der Thüringer Schulordnung für die Grundschule, die Regelschule, die Gemeinschaftsschule, das Gymnasium, die Gesamtschule und die Förderschule Gültigkeit ab 1. August 2025. </w:t>
            </w:r>
          </w:p>
          <w:p w14:paraId="1AC1A7AE" w14:textId="77777777" w:rsidR="0062762A" w:rsidRPr="00E67421" w:rsidRDefault="0062762A" w:rsidP="0062762A">
            <w:pPr>
              <w:pStyle w:val="Hinweise"/>
              <w:rPr>
                <w:noProof/>
                <w:color w:val="auto"/>
                <w:highlight w:val="yellow"/>
                <w:lang w:eastAsia="de-DE"/>
              </w:rPr>
            </w:pPr>
          </w:p>
          <w:p w14:paraId="124A7091" w14:textId="77777777" w:rsidR="0062762A" w:rsidRPr="00E67421" w:rsidRDefault="0062762A" w:rsidP="0062762A">
            <w:pPr>
              <w:pStyle w:val="Hinweise"/>
              <w:rPr>
                <w:noProof/>
                <w:color w:val="auto"/>
                <w:highlight w:val="yellow"/>
                <w:lang w:eastAsia="de-DE"/>
              </w:rPr>
            </w:pPr>
          </w:p>
          <w:p w14:paraId="0FB7D570" w14:textId="39BD5FFB" w:rsidR="00175158" w:rsidRPr="00E67421" w:rsidRDefault="00175158" w:rsidP="009A3590">
            <w:pPr>
              <w:pStyle w:val="Hinweise"/>
              <w:spacing w:line="276" w:lineRule="auto"/>
              <w:rPr>
                <w:noProof/>
                <w:highlight w:val="yellow"/>
                <w:lang w:eastAsia="de-DE"/>
              </w:rPr>
            </w:pPr>
          </w:p>
        </w:tc>
      </w:tr>
    </w:tbl>
    <w:p w14:paraId="51609391" w14:textId="13BFFB4C" w:rsidR="00175158" w:rsidRPr="00E67421" w:rsidRDefault="00E645CE" w:rsidP="00175158">
      <w:pPr>
        <w:pStyle w:val="stoffdeckblatttitel"/>
        <w:rPr>
          <w:highlight w:val="yellow"/>
        </w:rPr>
      </w:pPr>
      <w:r w:rsidRPr="00E67421">
        <w:rPr>
          <w:highlight w:val="yellow"/>
        </w:rPr>
        <w:br w:type="page"/>
      </w:r>
    </w:p>
    <w:p w14:paraId="0109F154" w14:textId="77777777" w:rsidR="00E645CE" w:rsidRPr="00E67421" w:rsidRDefault="00E645CE">
      <w:pPr>
        <w:rPr>
          <w:rFonts w:ascii="Arial" w:eastAsia="Times New Roman" w:hAnsi="Arial" w:cs="Times New Roman"/>
          <w:szCs w:val="24"/>
          <w:highlight w:val="yellow"/>
          <w:lang w:eastAsia="ar-SA"/>
        </w:rPr>
      </w:pPr>
    </w:p>
    <w:tbl>
      <w:tblPr>
        <w:tblStyle w:val="Tabellenraster1"/>
        <w:tblW w:w="1462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547"/>
        <w:gridCol w:w="2126"/>
        <w:gridCol w:w="993"/>
        <w:gridCol w:w="2551"/>
        <w:gridCol w:w="5245"/>
        <w:gridCol w:w="1863"/>
      </w:tblGrid>
      <w:tr w:rsidR="00CF698B" w:rsidRPr="00E67421" w14:paraId="52FDC06F" w14:textId="77777777" w:rsidTr="009754B7">
        <w:trPr>
          <w:tblHeader/>
        </w:trPr>
        <w:tc>
          <w:tcPr>
            <w:tcW w:w="1299" w:type="dxa"/>
            <w:shd w:val="clear" w:color="auto" w:fill="F2F2F2" w:themeFill="background1" w:themeFillShade="F2"/>
          </w:tcPr>
          <w:p w14:paraId="757BDA36" w14:textId="77777777" w:rsidR="00CF698B" w:rsidRPr="00C04FA9" w:rsidRDefault="00CF698B" w:rsidP="00CF5BE6">
            <w:pPr>
              <w:pStyle w:val="stofftabellekopf"/>
              <w:spacing w:line="220" w:lineRule="exact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C04FA9">
              <w:rPr>
                <w:rFonts w:ascii="Times New Roman" w:hAnsi="Times New Roman"/>
                <w:sz w:val="18"/>
                <w:szCs w:val="18"/>
              </w:rPr>
              <w:t>U</w:t>
            </w:r>
            <w:r w:rsidR="00934094" w:rsidRPr="00C04FA9">
              <w:rPr>
                <w:rFonts w:ascii="Times New Roman" w:hAnsi="Times New Roman"/>
                <w:sz w:val="18"/>
                <w:szCs w:val="18"/>
              </w:rPr>
              <w:t>nterrichts-woche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2B6F3A63" w14:textId="77777777" w:rsidR="00CF698B" w:rsidRPr="00C04FA9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C04FA9">
              <w:rPr>
                <w:rFonts w:ascii="Times New Roman" w:hAnsi="Times New Roman"/>
                <w:sz w:val="18"/>
                <w:szCs w:val="18"/>
              </w:rPr>
              <w:t>Std.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51FB537" w14:textId="77777777" w:rsidR="00CF698B" w:rsidRPr="00C04FA9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C04FA9">
              <w:rPr>
                <w:rFonts w:ascii="Times New Roman" w:hAnsi="Times New Roman"/>
                <w:sz w:val="18"/>
                <w:szCs w:val="18"/>
              </w:rPr>
              <w:t xml:space="preserve">Thema im Schülerbuch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C77E33D" w14:textId="77777777" w:rsidR="00CF698B" w:rsidRPr="00A65FCD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A65FCD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E554FFB" w14:textId="77777777" w:rsidR="00CF698B" w:rsidRPr="00C04FA9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C04FA9">
              <w:rPr>
                <w:rFonts w:ascii="Times New Roman" w:hAnsi="Times New Roman"/>
                <w:sz w:val="18"/>
                <w:szCs w:val="18"/>
              </w:rPr>
              <w:t>Inhalte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9EA528F" w14:textId="10A40A9D" w:rsidR="00CF698B" w:rsidRPr="00C04FA9" w:rsidRDefault="00CF698B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C04FA9">
              <w:rPr>
                <w:rFonts w:ascii="Times New Roman" w:hAnsi="Times New Roman"/>
                <w:sz w:val="18"/>
                <w:szCs w:val="18"/>
              </w:rPr>
              <w:t>Kompetenzen</w:t>
            </w:r>
            <w:r w:rsidR="004D60E9" w:rsidRPr="00C04FA9">
              <w:rPr>
                <w:rFonts w:ascii="Times New Roman" w:hAnsi="Times New Roman"/>
                <w:sz w:val="18"/>
                <w:szCs w:val="18"/>
              </w:rPr>
              <w:t xml:space="preserve"> und </w:t>
            </w:r>
            <w:r w:rsidR="00597C73" w:rsidRPr="00C04FA9">
              <w:rPr>
                <w:rFonts w:ascii="Times New Roman" w:hAnsi="Times New Roman"/>
                <w:sz w:val="18"/>
                <w:szCs w:val="18"/>
              </w:rPr>
              <w:t>Fertigkeiten</w:t>
            </w:r>
            <w:r w:rsidRPr="00C04FA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63" w:type="dxa"/>
            <w:shd w:val="clear" w:color="auto" w:fill="F2F2F2" w:themeFill="background1" w:themeFillShade="F2"/>
          </w:tcPr>
          <w:p w14:paraId="0D6E13E4" w14:textId="15E41ABD" w:rsidR="00CF698B" w:rsidRPr="00C04FA9" w:rsidRDefault="0062762A" w:rsidP="00CF5BE6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C04FA9">
              <w:rPr>
                <w:rFonts w:ascii="Times New Roman" w:hAnsi="Times New Roman"/>
                <w:sz w:val="18"/>
                <w:szCs w:val="18"/>
              </w:rPr>
              <w:t>Bemerkungen</w:t>
            </w:r>
          </w:p>
        </w:tc>
      </w:tr>
      <w:tr w:rsidR="00CF698B" w:rsidRPr="00E67421" w14:paraId="06EBBB84" w14:textId="77777777" w:rsidTr="009754B7">
        <w:trPr>
          <w:trHeight w:hRule="exact" w:val="113"/>
          <w:tblHeader/>
        </w:trPr>
        <w:tc>
          <w:tcPr>
            <w:tcW w:w="1299" w:type="dxa"/>
          </w:tcPr>
          <w:p w14:paraId="6BCC3B69" w14:textId="77777777" w:rsidR="00CF698B" w:rsidRPr="00E67421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47" w:type="dxa"/>
          </w:tcPr>
          <w:p w14:paraId="15102A3A" w14:textId="77777777" w:rsidR="00CF698B" w:rsidRPr="00E67421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</w:tcPr>
          <w:p w14:paraId="2830A8F2" w14:textId="77777777" w:rsidR="00CF698B" w:rsidRPr="00E67421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</w:tcPr>
          <w:p w14:paraId="6DCE1664" w14:textId="77777777" w:rsidR="00CF698B" w:rsidRPr="00A65FCD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3DE94D" w14:textId="77777777" w:rsidR="00CF698B" w:rsidRPr="00E67421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</w:tcPr>
          <w:p w14:paraId="602BE2E5" w14:textId="77777777" w:rsidR="00CF698B" w:rsidRPr="00E67421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63" w:type="dxa"/>
          </w:tcPr>
          <w:p w14:paraId="0EAC66AD" w14:textId="77777777" w:rsidR="00CF698B" w:rsidRPr="00E67421" w:rsidRDefault="00CF698B" w:rsidP="00CF5BE6">
            <w:pPr>
              <w:pStyle w:val="stofftabelletex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0405F7" w:rsidRPr="00E67421" w14:paraId="0D4E211A" w14:textId="77777777" w:rsidTr="009754B7">
        <w:tc>
          <w:tcPr>
            <w:tcW w:w="1299" w:type="dxa"/>
          </w:tcPr>
          <w:p w14:paraId="375381A4" w14:textId="09589194" w:rsidR="000405F7" w:rsidRPr="00A65FCD" w:rsidRDefault="000405F7" w:rsidP="00CF5BE6">
            <w:pPr>
              <w:pStyle w:val="stofftabelletext"/>
              <w:rPr>
                <w:b/>
              </w:rPr>
            </w:pPr>
            <w:r w:rsidRPr="00A65FCD">
              <w:rPr>
                <w:b/>
              </w:rPr>
              <w:t>1</w:t>
            </w:r>
          </w:p>
        </w:tc>
        <w:tc>
          <w:tcPr>
            <w:tcW w:w="547" w:type="dxa"/>
          </w:tcPr>
          <w:p w14:paraId="19A13D28" w14:textId="20B3477D" w:rsidR="000405F7" w:rsidRPr="00A65FCD" w:rsidRDefault="00A65FCD" w:rsidP="00CF5BE6">
            <w:pPr>
              <w:pStyle w:val="stofftabelletex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</w:tcPr>
          <w:p w14:paraId="59B3F36F" w14:textId="77777777" w:rsidR="000405F7" w:rsidRPr="00E67421" w:rsidRDefault="000405F7" w:rsidP="002F2517">
            <w:pPr>
              <w:pStyle w:val="stofftabelletext"/>
              <w:rPr>
                <w:b/>
                <w:highlight w:val="yellow"/>
                <w:lang w:val="en-US"/>
              </w:rPr>
            </w:pPr>
          </w:p>
        </w:tc>
        <w:tc>
          <w:tcPr>
            <w:tcW w:w="993" w:type="dxa"/>
          </w:tcPr>
          <w:p w14:paraId="678EC33C" w14:textId="77777777" w:rsidR="000405F7" w:rsidRPr="00A65FCD" w:rsidRDefault="000405F7" w:rsidP="00CF5BE6">
            <w:pPr>
              <w:pStyle w:val="stofftabelletext"/>
              <w:rPr>
                <w:b/>
              </w:rPr>
            </w:pPr>
          </w:p>
        </w:tc>
        <w:tc>
          <w:tcPr>
            <w:tcW w:w="2551" w:type="dxa"/>
          </w:tcPr>
          <w:p w14:paraId="6AE4D3CC" w14:textId="77777777" w:rsidR="000405F7" w:rsidRPr="00E67421" w:rsidRDefault="000405F7" w:rsidP="00792DC0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</w:tcPr>
          <w:p w14:paraId="679E34BD" w14:textId="77777777" w:rsidR="000405F7" w:rsidRPr="00E67421" w:rsidRDefault="000405F7" w:rsidP="000405F7">
            <w:pPr>
              <w:pStyle w:val="stofftabelletext"/>
              <w:ind w:left="0"/>
              <w:rPr>
                <w:highlight w:val="yellow"/>
              </w:rPr>
            </w:pPr>
          </w:p>
        </w:tc>
        <w:tc>
          <w:tcPr>
            <w:tcW w:w="1863" w:type="dxa"/>
          </w:tcPr>
          <w:p w14:paraId="3B5A2BC6" w14:textId="3907DCF8" w:rsidR="000405F7" w:rsidRPr="00E67421" w:rsidRDefault="000405F7" w:rsidP="00CF5BE6">
            <w:pPr>
              <w:pStyle w:val="stofftabelletext"/>
              <w:rPr>
                <w:highlight w:val="yellow"/>
              </w:rPr>
            </w:pPr>
            <w:r w:rsidRPr="00A65FCD">
              <w:t>Einstieg ins Schuljahr, Wiederholungen …</w:t>
            </w:r>
          </w:p>
        </w:tc>
      </w:tr>
      <w:tr w:rsidR="001237D9" w:rsidRPr="00E67421" w14:paraId="7B7FD5EC" w14:textId="77777777" w:rsidTr="009754B7">
        <w:tc>
          <w:tcPr>
            <w:tcW w:w="1299" w:type="dxa"/>
          </w:tcPr>
          <w:p w14:paraId="6D23DCCB" w14:textId="27011553" w:rsidR="001237D9" w:rsidRPr="002D6861" w:rsidRDefault="00713F32" w:rsidP="00CF5BE6">
            <w:pPr>
              <w:pStyle w:val="stofftabelletext"/>
              <w:rPr>
                <w:b/>
              </w:rPr>
            </w:pPr>
            <w:r w:rsidRPr="002D6861">
              <w:rPr>
                <w:b/>
              </w:rPr>
              <w:t>2 - 5</w:t>
            </w:r>
          </w:p>
        </w:tc>
        <w:tc>
          <w:tcPr>
            <w:tcW w:w="547" w:type="dxa"/>
          </w:tcPr>
          <w:p w14:paraId="13DA5B53" w14:textId="6C2AF849" w:rsidR="001237D9" w:rsidRPr="002D6861" w:rsidRDefault="0089444A" w:rsidP="00CF5BE6">
            <w:pPr>
              <w:pStyle w:val="stofftabelletext"/>
              <w:rPr>
                <w:b/>
              </w:rPr>
            </w:pPr>
            <w:r w:rsidRPr="002D6861">
              <w:rPr>
                <w:b/>
              </w:rPr>
              <w:t>1</w:t>
            </w:r>
            <w:r w:rsidR="00A65FCD" w:rsidRPr="002D6861">
              <w:rPr>
                <w:b/>
              </w:rPr>
              <w:t>6</w:t>
            </w:r>
          </w:p>
        </w:tc>
        <w:tc>
          <w:tcPr>
            <w:tcW w:w="2126" w:type="dxa"/>
          </w:tcPr>
          <w:p w14:paraId="3AEE3121" w14:textId="67509682" w:rsidR="001237D9" w:rsidRPr="002D6861" w:rsidRDefault="001237D9" w:rsidP="002F2517">
            <w:pPr>
              <w:pStyle w:val="stofftabelletext"/>
              <w:rPr>
                <w:b/>
                <w:lang w:val="en-US"/>
              </w:rPr>
            </w:pPr>
            <w:proofErr w:type="spellStart"/>
            <w:r w:rsidRPr="002D6861">
              <w:rPr>
                <w:b/>
                <w:lang w:val="en-US"/>
              </w:rPr>
              <w:t>Unité</w:t>
            </w:r>
            <w:proofErr w:type="spellEnd"/>
            <w:r w:rsidRPr="002D6861">
              <w:rPr>
                <w:b/>
                <w:lang w:val="en-US"/>
              </w:rPr>
              <w:t xml:space="preserve"> 1: La </w:t>
            </w:r>
            <w:proofErr w:type="spellStart"/>
            <w:r w:rsidRPr="002D6861">
              <w:rPr>
                <w:b/>
                <w:lang w:val="en-US"/>
              </w:rPr>
              <w:t>rentrée</w:t>
            </w:r>
            <w:proofErr w:type="spellEnd"/>
            <w:r w:rsidRPr="002D6861">
              <w:rPr>
                <w:b/>
                <w:lang w:val="en-US"/>
              </w:rPr>
              <w:t xml:space="preserve"> des </w:t>
            </w:r>
            <w:proofErr w:type="spellStart"/>
            <w:r w:rsidRPr="002D6861">
              <w:rPr>
                <w:b/>
                <w:lang w:val="en-US"/>
              </w:rPr>
              <w:t>amis</w:t>
            </w:r>
            <w:proofErr w:type="spellEnd"/>
          </w:p>
        </w:tc>
        <w:tc>
          <w:tcPr>
            <w:tcW w:w="993" w:type="dxa"/>
          </w:tcPr>
          <w:p w14:paraId="5EDF9EBF" w14:textId="02ACDB7C" w:rsidR="001237D9" w:rsidRPr="002D6861" w:rsidRDefault="001237D9" w:rsidP="00CF5BE6">
            <w:pPr>
              <w:pStyle w:val="stofftabelletext"/>
            </w:pPr>
            <w:r w:rsidRPr="002D6861">
              <w:rPr>
                <w:b/>
              </w:rPr>
              <w:t>10–27</w:t>
            </w:r>
          </w:p>
        </w:tc>
        <w:tc>
          <w:tcPr>
            <w:tcW w:w="2551" w:type="dxa"/>
          </w:tcPr>
          <w:p w14:paraId="2B64773F" w14:textId="0B2C6FCB" w:rsidR="001237D9" w:rsidRPr="002D6861" w:rsidRDefault="001237D9" w:rsidP="00792DC0">
            <w:pPr>
              <w:pStyle w:val="stofftabelletext"/>
              <w:rPr>
                <w:i/>
              </w:rPr>
            </w:pPr>
            <w:r w:rsidRPr="002D6861">
              <w:t xml:space="preserve">Eine Gesamtaussage verstehen, Gefühle erfassen | Über Neuigkeiten sprechen, Gefühle und Meinung äußern | Eine Person beschreiben | Dans </w:t>
            </w:r>
            <w:proofErr w:type="spellStart"/>
            <w:r w:rsidRPr="002D6861">
              <w:t>un</w:t>
            </w:r>
            <w:proofErr w:type="spellEnd"/>
            <w:r w:rsidRPr="002D6861">
              <w:t xml:space="preserve"> </w:t>
            </w:r>
            <w:proofErr w:type="spellStart"/>
            <w:r w:rsidRPr="002D6861">
              <w:t>hypermarché</w:t>
            </w:r>
            <w:proofErr w:type="spellEnd"/>
            <w:r w:rsidRPr="002D6861">
              <w:rPr>
                <w:i/>
              </w:rPr>
              <w:br/>
            </w:r>
            <w:proofErr w:type="spellStart"/>
            <w:r w:rsidRPr="002D6861">
              <w:rPr>
                <w:i/>
              </w:rPr>
              <w:t>vocabulaire</w:t>
            </w:r>
            <w:proofErr w:type="spellEnd"/>
            <w:r w:rsidRPr="002D6861">
              <w:rPr>
                <w:i/>
              </w:rPr>
              <w:t xml:space="preserve"> </w:t>
            </w:r>
            <w:proofErr w:type="spellStart"/>
            <w:proofErr w:type="gramStart"/>
            <w:r w:rsidRPr="002D6861">
              <w:rPr>
                <w:i/>
              </w:rPr>
              <w:t>thématique</w:t>
            </w:r>
            <w:proofErr w:type="spellEnd"/>
            <w:r w:rsidRPr="002D6861">
              <w:rPr>
                <w:i/>
              </w:rPr>
              <w:t> :</w:t>
            </w:r>
            <w:proofErr w:type="gramEnd"/>
            <w:r w:rsidRPr="002D6861">
              <w:rPr>
                <w:i/>
              </w:rPr>
              <w:t xml:space="preserve"> Au </w:t>
            </w:r>
            <w:proofErr w:type="spellStart"/>
            <w:r w:rsidRPr="002D6861">
              <w:rPr>
                <w:i/>
              </w:rPr>
              <w:t>collège</w:t>
            </w:r>
            <w:proofErr w:type="spellEnd"/>
            <w:r w:rsidRPr="002D6861">
              <w:rPr>
                <w:i/>
              </w:rPr>
              <w:t xml:space="preserve"> | </w:t>
            </w:r>
            <w:proofErr w:type="spellStart"/>
            <w:r w:rsidRPr="002D6861">
              <w:rPr>
                <w:i/>
              </w:rPr>
              <w:t>Indication</w:t>
            </w:r>
            <w:proofErr w:type="spellEnd"/>
            <w:r w:rsidRPr="002D6861">
              <w:rPr>
                <w:i/>
              </w:rPr>
              <w:t xml:space="preserve"> de </w:t>
            </w:r>
            <w:proofErr w:type="spellStart"/>
            <w:r w:rsidRPr="002D6861">
              <w:rPr>
                <w:i/>
              </w:rPr>
              <w:t>quantité</w:t>
            </w:r>
            <w:proofErr w:type="spellEnd"/>
            <w:r w:rsidRPr="002D6861">
              <w:rPr>
                <w:i/>
              </w:rPr>
              <w:t xml:space="preserve"> | </w:t>
            </w:r>
            <w:proofErr w:type="spellStart"/>
            <w:r w:rsidRPr="002D6861">
              <w:rPr>
                <w:i/>
              </w:rPr>
              <w:t>vêtements</w:t>
            </w:r>
            <w:proofErr w:type="spellEnd"/>
            <w:r w:rsidRPr="002D6861">
              <w:rPr>
                <w:i/>
              </w:rPr>
              <w:t xml:space="preserve"> et </w:t>
            </w:r>
            <w:proofErr w:type="spellStart"/>
            <w:r w:rsidRPr="002D6861">
              <w:rPr>
                <w:i/>
              </w:rPr>
              <w:t>apparance</w:t>
            </w:r>
            <w:proofErr w:type="spellEnd"/>
            <w:r w:rsidRPr="002D6861">
              <w:rPr>
                <w:i/>
              </w:rPr>
              <w:t xml:space="preserve"> | </w:t>
            </w:r>
          </w:p>
          <w:p w14:paraId="0B288211" w14:textId="2CC6D89B" w:rsidR="001237D9" w:rsidRPr="002D6861" w:rsidRDefault="001237D9" w:rsidP="00792DC0">
            <w:pPr>
              <w:pStyle w:val="stofftabelletext"/>
              <w:rPr>
                <w:i/>
                <w:lang w:val="fr-FR"/>
              </w:rPr>
            </w:pPr>
            <w:proofErr w:type="gramStart"/>
            <w:r w:rsidRPr="002D6861">
              <w:rPr>
                <w:i/>
                <w:lang w:val="fr-FR"/>
              </w:rPr>
              <w:t>les</w:t>
            </w:r>
            <w:proofErr w:type="gramEnd"/>
            <w:r w:rsidRPr="002D6861">
              <w:rPr>
                <w:i/>
                <w:lang w:val="fr-FR"/>
              </w:rPr>
              <w:t xml:space="preserve"> adjectifs : nouveau, </w:t>
            </w:r>
            <w:proofErr w:type="gramStart"/>
            <w:r w:rsidRPr="002D6861">
              <w:rPr>
                <w:i/>
                <w:lang w:val="fr-FR"/>
              </w:rPr>
              <w:t>beau;</w:t>
            </w:r>
            <w:proofErr w:type="gramEnd"/>
            <w:r w:rsidRPr="002D6861">
              <w:rPr>
                <w:i/>
                <w:lang w:val="fr-FR"/>
              </w:rPr>
              <w:t xml:space="preserve"> les verbes : vouloir, pouvoir, lire, écrire</w:t>
            </w:r>
          </w:p>
          <w:p w14:paraId="517E9316" w14:textId="77777777" w:rsidR="001237D9" w:rsidRPr="002D6861" w:rsidRDefault="001237D9" w:rsidP="00D6666F">
            <w:pPr>
              <w:pStyle w:val="stofftabelletext"/>
              <w:rPr>
                <w:lang w:val="fr-FR"/>
              </w:rPr>
            </w:pPr>
            <w:proofErr w:type="gramStart"/>
            <w:r w:rsidRPr="002D6861">
              <w:rPr>
                <w:i/>
                <w:lang w:val="fr-FR"/>
              </w:rPr>
              <w:t>les</w:t>
            </w:r>
            <w:proofErr w:type="gramEnd"/>
            <w:r w:rsidRPr="002D6861">
              <w:rPr>
                <w:i/>
                <w:lang w:val="fr-FR"/>
              </w:rPr>
              <w:t xml:space="preserve"> propositions relatives (qui, que, où)</w:t>
            </w:r>
            <w:r w:rsidRPr="002D6861">
              <w:rPr>
                <w:lang w:val="fr-FR"/>
              </w:rPr>
              <w:t xml:space="preserve"> </w:t>
            </w:r>
          </w:p>
          <w:p w14:paraId="72E0887F" w14:textId="77777777" w:rsidR="001237D9" w:rsidRPr="002D6861" w:rsidRDefault="001237D9" w:rsidP="00D6666F">
            <w:pPr>
              <w:pStyle w:val="stofftabelletext"/>
              <w:rPr>
                <w:lang w:val="fr-FR"/>
              </w:rPr>
            </w:pPr>
          </w:p>
          <w:p w14:paraId="3882CE60" w14:textId="4DF6A84D" w:rsidR="001237D9" w:rsidRPr="002D6861" w:rsidRDefault="001237D9" w:rsidP="003110F5">
            <w:pPr>
              <w:pStyle w:val="stofftabelletext"/>
            </w:pPr>
            <w:r w:rsidRPr="002D6861">
              <w:t>(Inhaltsfelder: Schulalltag</w:t>
            </w:r>
          </w:p>
          <w:p w14:paraId="43D9E479" w14:textId="296B98FA" w:rsidR="001237D9" w:rsidRPr="002D6861" w:rsidRDefault="001237D9" w:rsidP="005712F6">
            <w:pPr>
              <w:pStyle w:val="stofftabelletext"/>
            </w:pPr>
            <w:r w:rsidRPr="002D6861">
              <w:t>außerunterrichtliche Aktivitäten / Freizeit Ferien Kleidung gesunde Lebensweise / Besonderheiten der Lebensweise in Frankreich und im frankophonen Kulturraum)</w:t>
            </w:r>
          </w:p>
        </w:tc>
        <w:tc>
          <w:tcPr>
            <w:tcW w:w="5245" w:type="dxa"/>
            <w:vMerge w:val="restart"/>
          </w:tcPr>
          <w:p w14:paraId="5320068E" w14:textId="77777777" w:rsidR="001237D9" w:rsidRPr="002D6861" w:rsidRDefault="001237D9" w:rsidP="002863EA">
            <w:pPr>
              <w:pStyle w:val="stofftabelletext"/>
              <w:numPr>
                <w:ilvl w:val="0"/>
                <w:numId w:val="14"/>
              </w:numPr>
            </w:pPr>
            <w:r w:rsidRPr="002D6861">
              <w:t>SK: kurze, didaktisierte und einfache authentische Texte verstehen und deren Inhalte global, selektiv oder detailliert erfassen</w:t>
            </w:r>
          </w:p>
          <w:p w14:paraId="0EA8611D" w14:textId="77777777" w:rsidR="001237D9" w:rsidRPr="002D6861" w:rsidRDefault="001237D9" w:rsidP="002863EA">
            <w:pPr>
              <w:pStyle w:val="stofftabelletext"/>
              <w:numPr>
                <w:ilvl w:val="0"/>
                <w:numId w:val="14"/>
              </w:numPr>
            </w:pPr>
            <w:r w:rsidRPr="002D6861">
              <w:t>SK: den Gesprächspartner verstehen</w:t>
            </w:r>
          </w:p>
          <w:p w14:paraId="6CA23BBF" w14:textId="77777777" w:rsidR="001237D9" w:rsidRPr="002D6861" w:rsidRDefault="001237D9" w:rsidP="002863EA">
            <w:pPr>
              <w:pStyle w:val="stofftabelletext"/>
              <w:numPr>
                <w:ilvl w:val="0"/>
                <w:numId w:val="14"/>
              </w:numPr>
            </w:pPr>
            <w:r w:rsidRPr="002D6861">
              <w:t>SK: sich und andere, z. B. Äußeres, Charakter, beschreiben</w:t>
            </w:r>
          </w:p>
          <w:p w14:paraId="26DB00A7" w14:textId="77777777" w:rsidR="001237D9" w:rsidRPr="002D6861" w:rsidRDefault="001237D9" w:rsidP="002863EA">
            <w:pPr>
              <w:pStyle w:val="stofftabelletext"/>
              <w:numPr>
                <w:ilvl w:val="0"/>
                <w:numId w:val="14"/>
              </w:numPr>
            </w:pPr>
            <w:r w:rsidRPr="002D6861">
              <w:t>SK: Hypothesen zur Erschließung von elementarem Wortschatz sowie von einfachen Strukturen auf der Grundlage von Vorwissen bilden</w:t>
            </w:r>
          </w:p>
          <w:p w14:paraId="3AB4E0A8" w14:textId="77777777" w:rsidR="001237D9" w:rsidRPr="002D6861" w:rsidRDefault="001237D9" w:rsidP="002863EA">
            <w:pPr>
              <w:pStyle w:val="stofftabelletext"/>
              <w:numPr>
                <w:ilvl w:val="0"/>
                <w:numId w:val="14"/>
              </w:numPr>
            </w:pPr>
            <w:r w:rsidRPr="002D6861">
              <w:t xml:space="preserve">MK: Situationen und Aufgabenstellungen als </w:t>
            </w:r>
            <w:proofErr w:type="spellStart"/>
            <w:r w:rsidRPr="002D6861">
              <w:t>Verstehenshilfe</w:t>
            </w:r>
            <w:proofErr w:type="spellEnd"/>
            <w:r w:rsidRPr="002D6861">
              <w:t xml:space="preserve"> nutzen, um Hör-/Hör-Seherwartungen zu entwickeln</w:t>
            </w:r>
          </w:p>
          <w:p w14:paraId="481B6CA4" w14:textId="77777777" w:rsidR="001237D9" w:rsidRPr="002D6861" w:rsidRDefault="001237D9" w:rsidP="002863EA">
            <w:pPr>
              <w:pStyle w:val="stofftabelletext"/>
              <w:numPr>
                <w:ilvl w:val="0"/>
                <w:numId w:val="14"/>
              </w:numPr>
            </w:pPr>
            <w:r w:rsidRPr="002D6861">
              <w:t>MK: Schlüsselwörter erkennen und mit ihrer Hilfe Sinnzusammenhänge erschließen</w:t>
            </w:r>
          </w:p>
          <w:p w14:paraId="5F23A0B9" w14:textId="77777777" w:rsidR="001237D9" w:rsidRPr="002D6861" w:rsidRDefault="001237D9" w:rsidP="002863EA">
            <w:pPr>
              <w:pStyle w:val="stofftabelletext"/>
              <w:numPr>
                <w:ilvl w:val="0"/>
                <w:numId w:val="14"/>
              </w:numPr>
            </w:pPr>
            <w:r w:rsidRPr="002D6861">
              <w:t>MK: Wesentliches von Unwesentlichem unterscheiden</w:t>
            </w:r>
          </w:p>
          <w:p w14:paraId="74D9CE8B" w14:textId="77777777" w:rsidR="001237D9" w:rsidRPr="002D6861" w:rsidRDefault="001237D9" w:rsidP="002863EA">
            <w:pPr>
              <w:pStyle w:val="stofftabelletext"/>
              <w:numPr>
                <w:ilvl w:val="0"/>
                <w:numId w:val="14"/>
              </w:numPr>
            </w:pPr>
            <w:r w:rsidRPr="002D6861">
              <w:t xml:space="preserve">MK: einen </w:t>
            </w:r>
            <w:proofErr w:type="spellStart"/>
            <w:r w:rsidRPr="002D6861">
              <w:t>Redeplan</w:t>
            </w:r>
            <w:proofErr w:type="spellEnd"/>
            <w:r w:rsidRPr="002D6861">
              <w:t>, ggf. unter Anleitung, anfertigen und nutzen</w:t>
            </w:r>
          </w:p>
          <w:p w14:paraId="62D59591" w14:textId="77777777" w:rsidR="001237D9" w:rsidRPr="002D6861" w:rsidRDefault="001237D9" w:rsidP="002863EA">
            <w:pPr>
              <w:pStyle w:val="stofftabelletext"/>
              <w:numPr>
                <w:ilvl w:val="0"/>
                <w:numId w:val="14"/>
              </w:numPr>
            </w:pPr>
            <w:r w:rsidRPr="002D6861">
              <w:t>SOK: seine Kompetenzentwicklung, ggf. unter Anleitung, einschätzen</w:t>
            </w:r>
          </w:p>
          <w:p w14:paraId="36D7CB3F" w14:textId="77777777" w:rsidR="001237D9" w:rsidRPr="002D6861" w:rsidRDefault="001237D9" w:rsidP="002863EA">
            <w:pPr>
              <w:pStyle w:val="stofftabelletext"/>
              <w:numPr>
                <w:ilvl w:val="0"/>
                <w:numId w:val="14"/>
              </w:numPr>
            </w:pPr>
            <w:r w:rsidRPr="002D6861">
              <w:t>TMK: Filmplakate/Filme rezipieren und beurteilen</w:t>
            </w:r>
          </w:p>
          <w:p w14:paraId="0F9CF520" w14:textId="77777777" w:rsidR="001237D9" w:rsidRPr="002D6861" w:rsidRDefault="001237D9" w:rsidP="002863EA">
            <w:pPr>
              <w:pStyle w:val="stofftabelletext"/>
              <w:numPr>
                <w:ilvl w:val="0"/>
                <w:numId w:val="14"/>
              </w:numPr>
            </w:pPr>
            <w:r w:rsidRPr="002D6861">
              <w:t>TMK: eine Sprachnachricht erstellen</w:t>
            </w:r>
          </w:p>
          <w:p w14:paraId="191EBCB1" w14:textId="137479CF" w:rsidR="001237D9" w:rsidRPr="002D6861" w:rsidRDefault="001237D9" w:rsidP="002863EA">
            <w:pPr>
              <w:pStyle w:val="stofftabelletext"/>
              <w:numPr>
                <w:ilvl w:val="0"/>
                <w:numId w:val="14"/>
              </w:numPr>
            </w:pPr>
            <w:r w:rsidRPr="002D6861">
              <w:t>IK: den Schuljahresbeginn vergleichen (D-F)</w:t>
            </w:r>
          </w:p>
        </w:tc>
        <w:tc>
          <w:tcPr>
            <w:tcW w:w="1863" w:type="dxa"/>
            <w:vMerge w:val="restart"/>
          </w:tcPr>
          <w:p w14:paraId="4B3997C2" w14:textId="6AE4E0A2" w:rsidR="001237D9" w:rsidRPr="00E67421" w:rsidRDefault="001237D9" w:rsidP="00CF5BE6">
            <w:pPr>
              <w:pStyle w:val="stofftabelletext"/>
              <w:rPr>
                <w:highlight w:val="yellow"/>
              </w:rPr>
            </w:pPr>
          </w:p>
          <w:p w14:paraId="37A196A4" w14:textId="77777777" w:rsidR="001237D9" w:rsidRPr="00E67421" w:rsidRDefault="001237D9" w:rsidP="001237D9">
            <w:pPr>
              <w:rPr>
                <w:highlight w:val="yellow"/>
              </w:rPr>
            </w:pPr>
          </w:p>
          <w:p w14:paraId="69DC3567" w14:textId="77777777" w:rsidR="001237D9" w:rsidRPr="00E67421" w:rsidRDefault="001237D9" w:rsidP="001237D9">
            <w:pPr>
              <w:rPr>
                <w:highlight w:val="yellow"/>
              </w:rPr>
            </w:pPr>
          </w:p>
          <w:p w14:paraId="698AA301" w14:textId="3FF99F63" w:rsidR="001237D9" w:rsidRPr="00E67421" w:rsidRDefault="001237D9" w:rsidP="001237D9">
            <w:pPr>
              <w:rPr>
                <w:highlight w:val="yellow"/>
              </w:rPr>
            </w:pPr>
          </w:p>
          <w:p w14:paraId="3886D812" w14:textId="77777777" w:rsidR="001237D9" w:rsidRPr="00E67421" w:rsidRDefault="001237D9" w:rsidP="001237D9">
            <w:pPr>
              <w:rPr>
                <w:highlight w:val="yellow"/>
              </w:rPr>
            </w:pPr>
          </w:p>
          <w:p w14:paraId="6664732D" w14:textId="281BFAA4" w:rsidR="001237D9" w:rsidRPr="00E67421" w:rsidRDefault="001237D9" w:rsidP="001237D9">
            <w:pPr>
              <w:rPr>
                <w:highlight w:val="yellow"/>
              </w:rPr>
            </w:pPr>
          </w:p>
          <w:p w14:paraId="546B1FB9" w14:textId="2CACD440" w:rsidR="001237D9" w:rsidRPr="00E67421" w:rsidRDefault="001237D9" w:rsidP="001237D9">
            <w:pPr>
              <w:rPr>
                <w:highlight w:val="yellow"/>
              </w:rPr>
            </w:pPr>
          </w:p>
          <w:p w14:paraId="7D575F22" w14:textId="1BE98AEC" w:rsidR="001237D9" w:rsidRPr="00E67421" w:rsidRDefault="001237D9" w:rsidP="001237D9">
            <w:pPr>
              <w:rPr>
                <w:highlight w:val="yellow"/>
              </w:rPr>
            </w:pPr>
          </w:p>
          <w:p w14:paraId="6983450A" w14:textId="77777777" w:rsidR="001237D9" w:rsidRPr="00E67421" w:rsidRDefault="001237D9" w:rsidP="001237D9">
            <w:pPr>
              <w:jc w:val="center"/>
              <w:rPr>
                <w:highlight w:val="yellow"/>
              </w:rPr>
            </w:pPr>
          </w:p>
        </w:tc>
      </w:tr>
      <w:tr w:rsidR="001237D9" w:rsidRPr="00E67421" w14:paraId="600DD3AB" w14:textId="77777777" w:rsidTr="009754B7">
        <w:tc>
          <w:tcPr>
            <w:tcW w:w="1299" w:type="dxa"/>
          </w:tcPr>
          <w:p w14:paraId="723EC6E0" w14:textId="77777777" w:rsidR="001237D9" w:rsidRPr="00E67421" w:rsidRDefault="001237D9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6D608139" w14:textId="77777777" w:rsidR="001237D9" w:rsidRPr="00E67421" w:rsidRDefault="001237D9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2A4A5FAB" w14:textId="77777777" w:rsidR="001237D9" w:rsidRPr="00196AEC" w:rsidRDefault="001237D9" w:rsidP="00CF5BE6">
            <w:pPr>
              <w:pStyle w:val="stofftabelletext"/>
            </w:pPr>
            <w:proofErr w:type="spellStart"/>
            <w:r w:rsidRPr="00196AEC">
              <w:t>Découvertes</w:t>
            </w:r>
            <w:proofErr w:type="spellEnd"/>
          </w:p>
        </w:tc>
        <w:tc>
          <w:tcPr>
            <w:tcW w:w="993" w:type="dxa"/>
          </w:tcPr>
          <w:p w14:paraId="0244F59F" w14:textId="77777777" w:rsidR="001237D9" w:rsidRPr="00196AEC" w:rsidRDefault="001237D9" w:rsidP="00CF5BE6">
            <w:pPr>
              <w:pStyle w:val="stofftabelletext"/>
            </w:pPr>
          </w:p>
        </w:tc>
        <w:tc>
          <w:tcPr>
            <w:tcW w:w="2551" w:type="dxa"/>
          </w:tcPr>
          <w:p w14:paraId="2A8F87B7" w14:textId="15D08BA4" w:rsidR="001237D9" w:rsidRPr="00196AEC" w:rsidRDefault="001237D9" w:rsidP="00CF5BE6">
            <w:pPr>
              <w:pStyle w:val="stofftabelletext"/>
            </w:pPr>
            <w:r w:rsidRPr="00196AEC">
              <w:t xml:space="preserve">La </w:t>
            </w:r>
            <w:proofErr w:type="spellStart"/>
            <w:r w:rsidRPr="00196AEC">
              <w:t>rentrée</w:t>
            </w:r>
            <w:proofErr w:type="spellEnd"/>
          </w:p>
        </w:tc>
        <w:tc>
          <w:tcPr>
            <w:tcW w:w="5245" w:type="dxa"/>
            <w:vMerge/>
          </w:tcPr>
          <w:p w14:paraId="5F563EBD" w14:textId="3D507833" w:rsidR="001237D9" w:rsidRPr="00E67421" w:rsidRDefault="001237D9" w:rsidP="002863EA">
            <w:pPr>
              <w:pStyle w:val="stofftabelletext"/>
              <w:numPr>
                <w:ilvl w:val="0"/>
                <w:numId w:val="14"/>
              </w:numPr>
              <w:rPr>
                <w:highlight w:val="yellow"/>
              </w:rPr>
            </w:pPr>
          </w:p>
        </w:tc>
        <w:tc>
          <w:tcPr>
            <w:tcW w:w="1863" w:type="dxa"/>
            <w:vMerge/>
          </w:tcPr>
          <w:p w14:paraId="0AB1BF8A" w14:textId="77777777" w:rsidR="001237D9" w:rsidRPr="00E67421" w:rsidRDefault="001237D9" w:rsidP="00CF5BE6">
            <w:pPr>
              <w:pStyle w:val="stofftabelletext"/>
              <w:rPr>
                <w:highlight w:val="yellow"/>
              </w:rPr>
            </w:pPr>
          </w:p>
        </w:tc>
      </w:tr>
      <w:tr w:rsidR="001237D9" w:rsidRPr="00A65FCD" w14:paraId="386E68EB" w14:textId="77777777" w:rsidTr="009754B7">
        <w:tc>
          <w:tcPr>
            <w:tcW w:w="1299" w:type="dxa"/>
          </w:tcPr>
          <w:p w14:paraId="61075A74" w14:textId="77777777" w:rsidR="001237D9" w:rsidRPr="00E67421" w:rsidRDefault="001237D9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7225F04D" w14:textId="77777777" w:rsidR="001237D9" w:rsidRPr="00E67421" w:rsidRDefault="001237D9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3480A3D9" w14:textId="77777777" w:rsidR="001237D9" w:rsidRPr="00196AEC" w:rsidRDefault="001237D9" w:rsidP="00CF5BE6">
            <w:pPr>
              <w:pStyle w:val="stofftabelletext"/>
            </w:pPr>
            <w:proofErr w:type="spellStart"/>
            <w:r w:rsidRPr="00196AEC">
              <w:t>Sur</w:t>
            </w:r>
            <w:proofErr w:type="spellEnd"/>
            <w:r w:rsidRPr="00196AEC">
              <w:t xml:space="preserve"> </w:t>
            </w:r>
            <w:proofErr w:type="spellStart"/>
            <w:r w:rsidRPr="00196AEC">
              <w:t>place</w:t>
            </w:r>
            <w:proofErr w:type="spellEnd"/>
          </w:p>
        </w:tc>
        <w:tc>
          <w:tcPr>
            <w:tcW w:w="993" w:type="dxa"/>
          </w:tcPr>
          <w:p w14:paraId="461A88A2" w14:textId="77777777" w:rsidR="001237D9" w:rsidRPr="00196AEC" w:rsidRDefault="001237D9" w:rsidP="00CF5BE6">
            <w:pPr>
              <w:pStyle w:val="stofftabelletext"/>
            </w:pPr>
          </w:p>
        </w:tc>
        <w:tc>
          <w:tcPr>
            <w:tcW w:w="2551" w:type="dxa"/>
          </w:tcPr>
          <w:p w14:paraId="02F88FAA" w14:textId="26E3DD7C" w:rsidR="001237D9" w:rsidRPr="00196AEC" w:rsidRDefault="001237D9" w:rsidP="001237D9">
            <w:pPr>
              <w:pStyle w:val="stofftabelletext"/>
              <w:rPr>
                <w:lang w:val="fr-FR"/>
              </w:rPr>
            </w:pPr>
            <w:r w:rsidRPr="00196AEC">
              <w:rPr>
                <w:lang w:val="fr-FR"/>
              </w:rPr>
              <w:t>Des films qui parlent de l’école</w:t>
            </w:r>
          </w:p>
        </w:tc>
        <w:tc>
          <w:tcPr>
            <w:tcW w:w="5245" w:type="dxa"/>
            <w:vMerge/>
          </w:tcPr>
          <w:p w14:paraId="14AC13F3" w14:textId="77777777" w:rsidR="001237D9" w:rsidRPr="00E67421" w:rsidRDefault="001237D9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highlight w:val="yellow"/>
                <w:lang w:val="fr-FR"/>
              </w:rPr>
            </w:pPr>
          </w:p>
        </w:tc>
        <w:tc>
          <w:tcPr>
            <w:tcW w:w="1863" w:type="dxa"/>
            <w:vMerge/>
          </w:tcPr>
          <w:p w14:paraId="288604AF" w14:textId="77777777" w:rsidR="001237D9" w:rsidRPr="00E67421" w:rsidRDefault="001237D9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A12BD8" w:rsidRPr="00E67421" w14:paraId="6BF6A63A" w14:textId="77777777" w:rsidTr="00D66483">
        <w:tc>
          <w:tcPr>
            <w:tcW w:w="1299" w:type="dxa"/>
            <w:shd w:val="clear" w:color="auto" w:fill="CCFF99"/>
          </w:tcPr>
          <w:p w14:paraId="5DAB580C" w14:textId="77777777" w:rsidR="00A12BD8" w:rsidRPr="00E67421" w:rsidRDefault="00A12BD8" w:rsidP="00D66483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  <w:shd w:val="clear" w:color="auto" w:fill="CCFF99"/>
          </w:tcPr>
          <w:p w14:paraId="115DBAD3" w14:textId="77777777" w:rsidR="00A12BD8" w:rsidRPr="00E67421" w:rsidRDefault="00A12BD8" w:rsidP="00D66483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126" w:type="dxa"/>
            <w:shd w:val="clear" w:color="auto" w:fill="CCFF99"/>
          </w:tcPr>
          <w:p w14:paraId="53D4EACC" w14:textId="70BC200A" w:rsidR="00A12BD8" w:rsidRPr="00E67421" w:rsidRDefault="00F05753" w:rsidP="00D66483">
            <w:pPr>
              <w:pStyle w:val="stofftabelletext"/>
              <w:rPr>
                <w:b/>
                <w:highlight w:val="yellow"/>
              </w:rPr>
            </w:pPr>
            <w:r w:rsidRPr="00196AEC">
              <w:rPr>
                <w:b/>
              </w:rPr>
              <w:t xml:space="preserve">Zoom 1 … </w:t>
            </w:r>
            <w:proofErr w:type="spellStart"/>
            <w:r w:rsidRPr="00196AEC">
              <w:rPr>
                <w:b/>
              </w:rPr>
              <w:t>sur</w:t>
            </w:r>
            <w:proofErr w:type="spellEnd"/>
            <w:r w:rsidRPr="00196AEC">
              <w:rPr>
                <w:b/>
              </w:rPr>
              <w:t xml:space="preserve"> la </w:t>
            </w:r>
            <w:proofErr w:type="spellStart"/>
            <w:r w:rsidRPr="00196AEC">
              <w:rPr>
                <w:b/>
              </w:rPr>
              <w:t>prononciation</w:t>
            </w:r>
            <w:proofErr w:type="spellEnd"/>
            <w:r w:rsidR="00A12BD8" w:rsidRPr="00196AEC">
              <w:rPr>
                <w:b/>
              </w:rPr>
              <w:t xml:space="preserve"> </w:t>
            </w:r>
          </w:p>
        </w:tc>
        <w:tc>
          <w:tcPr>
            <w:tcW w:w="993" w:type="dxa"/>
            <w:shd w:val="clear" w:color="auto" w:fill="CCFF99"/>
          </w:tcPr>
          <w:p w14:paraId="2A406C27" w14:textId="7F580D49" w:rsidR="00A12BD8" w:rsidRPr="00A65FCD" w:rsidRDefault="00F05753" w:rsidP="00D66483">
            <w:pPr>
              <w:pStyle w:val="stofftabelletext"/>
              <w:rPr>
                <w:b/>
              </w:rPr>
            </w:pPr>
            <w:r w:rsidRPr="00A65FCD">
              <w:rPr>
                <w:b/>
              </w:rPr>
              <w:t>28</w:t>
            </w:r>
            <w:r w:rsidR="00A12BD8" w:rsidRPr="00A65FCD">
              <w:rPr>
                <w:b/>
              </w:rPr>
              <w:t>–</w:t>
            </w:r>
            <w:r w:rsidRPr="00A65FCD">
              <w:rPr>
                <w:b/>
              </w:rPr>
              <w:t>29</w:t>
            </w:r>
          </w:p>
        </w:tc>
        <w:tc>
          <w:tcPr>
            <w:tcW w:w="2551" w:type="dxa"/>
            <w:shd w:val="clear" w:color="auto" w:fill="CCFF99"/>
          </w:tcPr>
          <w:p w14:paraId="0481D80F" w14:textId="47BE89CC" w:rsidR="00A12BD8" w:rsidRPr="00E67421" w:rsidRDefault="00A12BD8" w:rsidP="00D66483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  <w:shd w:val="clear" w:color="auto" w:fill="CCFF99"/>
          </w:tcPr>
          <w:p w14:paraId="044A5A4B" w14:textId="77777777" w:rsidR="00A12BD8" w:rsidRPr="00E67421" w:rsidRDefault="00A12BD8" w:rsidP="003C011E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3" w:type="dxa"/>
            <w:shd w:val="clear" w:color="auto" w:fill="CCFF99"/>
          </w:tcPr>
          <w:p w14:paraId="3376B47B" w14:textId="62445EE5" w:rsidR="00A12BD8" w:rsidRPr="00E67421" w:rsidRDefault="005D789E" w:rsidP="005D789E">
            <w:pPr>
              <w:pStyle w:val="stofftabelletext"/>
              <w:rPr>
                <w:highlight w:val="yellow"/>
              </w:rPr>
            </w:pPr>
            <w:proofErr w:type="gramStart"/>
            <w:r w:rsidRPr="00196AEC">
              <w:t>K</w:t>
            </w:r>
            <w:r w:rsidR="005342C5" w:rsidRPr="00196AEC">
              <w:t>ann</w:t>
            </w:r>
            <w:proofErr w:type="gramEnd"/>
            <w:r w:rsidR="005342C5" w:rsidRPr="00196AEC">
              <w:t xml:space="preserve"> </w:t>
            </w:r>
            <w:r w:rsidR="00AE1A57" w:rsidRPr="00196AEC">
              <w:t xml:space="preserve">jederzeit ergänzend </w:t>
            </w:r>
            <w:r w:rsidR="005342C5" w:rsidRPr="00196AEC">
              <w:t>zur Vertiefung der Arbeit an der Aussprache genutzt werden</w:t>
            </w:r>
            <w:r w:rsidRPr="00196AEC">
              <w:t>.</w:t>
            </w:r>
          </w:p>
        </w:tc>
      </w:tr>
      <w:tr w:rsidR="00DD41A6" w:rsidRPr="00E67421" w14:paraId="6A68B0E5" w14:textId="77777777" w:rsidTr="00DD41A6">
        <w:trPr>
          <w:trHeight w:val="10034"/>
        </w:trPr>
        <w:tc>
          <w:tcPr>
            <w:tcW w:w="1299" w:type="dxa"/>
            <w:vMerge w:val="restart"/>
          </w:tcPr>
          <w:p w14:paraId="34D8828B" w14:textId="6C6BA4AF" w:rsidR="00DD41A6" w:rsidRPr="00C424D4" w:rsidRDefault="00713F32" w:rsidP="00D66483">
            <w:pPr>
              <w:pStyle w:val="stofftabelletext"/>
              <w:rPr>
                <w:b/>
              </w:rPr>
            </w:pPr>
            <w:r w:rsidRPr="00C424D4">
              <w:rPr>
                <w:b/>
              </w:rPr>
              <w:lastRenderedPageBreak/>
              <w:t>6</w:t>
            </w:r>
            <w:r w:rsidR="009C4E5C" w:rsidRPr="00C424D4">
              <w:rPr>
                <w:b/>
              </w:rPr>
              <w:t xml:space="preserve"> - </w:t>
            </w:r>
            <w:r w:rsidRPr="00C424D4">
              <w:rPr>
                <w:b/>
              </w:rPr>
              <w:t>1</w:t>
            </w:r>
            <w:r w:rsidR="00C424D4" w:rsidRPr="00C424D4">
              <w:rPr>
                <w:b/>
              </w:rPr>
              <w:t>0</w:t>
            </w:r>
          </w:p>
          <w:p w14:paraId="7114E6D5" w14:textId="77777777" w:rsidR="00DD41A6" w:rsidRPr="00E67421" w:rsidRDefault="00DD41A6" w:rsidP="00D66483">
            <w:pPr>
              <w:pStyle w:val="stofftabelletext"/>
              <w:rPr>
                <w:highlight w:val="yellow"/>
              </w:rPr>
            </w:pPr>
          </w:p>
          <w:p w14:paraId="49E87F80" w14:textId="77777777" w:rsidR="00DD41A6" w:rsidRPr="00E67421" w:rsidRDefault="00DD41A6" w:rsidP="00D66483">
            <w:pPr>
              <w:pStyle w:val="stofftabelletext"/>
              <w:rPr>
                <w:highlight w:val="yellow"/>
              </w:rPr>
            </w:pPr>
          </w:p>
          <w:p w14:paraId="777030BB" w14:textId="77777777" w:rsidR="00DD41A6" w:rsidRPr="00E67421" w:rsidRDefault="00DD41A6" w:rsidP="00D66483">
            <w:pPr>
              <w:pStyle w:val="stofftabelletext"/>
              <w:rPr>
                <w:highlight w:val="yellow"/>
              </w:rPr>
            </w:pPr>
          </w:p>
          <w:p w14:paraId="7053ED36" w14:textId="45D1A09D" w:rsidR="00DD41A6" w:rsidRPr="00E67421" w:rsidRDefault="00DD41A6" w:rsidP="00F7482C">
            <w:pPr>
              <w:pStyle w:val="stofftabelletext"/>
              <w:ind w:left="0"/>
              <w:rPr>
                <w:highlight w:val="yellow"/>
              </w:rPr>
            </w:pPr>
          </w:p>
        </w:tc>
        <w:tc>
          <w:tcPr>
            <w:tcW w:w="547" w:type="dxa"/>
            <w:vMerge w:val="restart"/>
          </w:tcPr>
          <w:p w14:paraId="5EC0316B" w14:textId="37533D8E" w:rsidR="00DD41A6" w:rsidRPr="005D3A01" w:rsidRDefault="00C424D4" w:rsidP="00D66483">
            <w:pPr>
              <w:pStyle w:val="stofftabelletext"/>
              <w:rPr>
                <w:b/>
              </w:rPr>
            </w:pPr>
            <w:r w:rsidRPr="005D3A01">
              <w:rPr>
                <w:b/>
              </w:rPr>
              <w:t>20</w:t>
            </w:r>
          </w:p>
        </w:tc>
        <w:tc>
          <w:tcPr>
            <w:tcW w:w="2126" w:type="dxa"/>
          </w:tcPr>
          <w:p w14:paraId="2FB3E292" w14:textId="77777777" w:rsidR="00DD41A6" w:rsidRPr="00C424D4" w:rsidRDefault="00DD41A6" w:rsidP="00CF5BE6">
            <w:pPr>
              <w:pStyle w:val="stofftabelletext"/>
              <w:rPr>
                <w:b/>
                <w:lang w:val="fr-FR"/>
              </w:rPr>
            </w:pPr>
            <w:r w:rsidRPr="00C424D4">
              <w:rPr>
                <w:b/>
                <w:lang w:val="fr-FR"/>
              </w:rPr>
              <w:t xml:space="preserve">Unité </w:t>
            </w:r>
            <w:proofErr w:type="gramStart"/>
            <w:r w:rsidRPr="00C424D4">
              <w:rPr>
                <w:b/>
                <w:lang w:val="fr-FR"/>
              </w:rPr>
              <w:t>2:</w:t>
            </w:r>
            <w:proofErr w:type="gramEnd"/>
            <w:r w:rsidRPr="00C424D4">
              <w:rPr>
                <w:b/>
                <w:lang w:val="fr-FR"/>
              </w:rPr>
              <w:t xml:space="preserve"> Aventures à Paris</w:t>
            </w:r>
          </w:p>
          <w:p w14:paraId="2307B689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79F261C9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629E48D0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6D5C49DF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088AE8F3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54176C59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21A46368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3A8654CA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4E6F9236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294910BD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7313E472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5D2FD5AF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0F25868D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2DA778E2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0CD54FA5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6E5D22BD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060A968A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5F3DD292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61C40BD8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39075162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68C9F65D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26FD3EDB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5C610EB4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127E039C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075D2096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1AB7D4B7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19682921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4BFE96C0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00EA33B2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33CDF561" w14:textId="77777777" w:rsidR="00401B40" w:rsidRPr="00E67421" w:rsidRDefault="00401B40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  <w:p w14:paraId="0E34B901" w14:textId="35CF9A73" w:rsidR="00401B40" w:rsidRPr="00E67421" w:rsidRDefault="00401B40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993" w:type="dxa"/>
          </w:tcPr>
          <w:p w14:paraId="17AA1AC1" w14:textId="0D44CF69" w:rsidR="00DD41A6" w:rsidRPr="00A65FCD" w:rsidRDefault="00DD41A6" w:rsidP="00CF5BE6">
            <w:pPr>
              <w:pStyle w:val="stofftabelletext"/>
            </w:pPr>
            <w:r w:rsidRPr="00A65FCD">
              <w:rPr>
                <w:b/>
              </w:rPr>
              <w:t>30–46</w:t>
            </w:r>
          </w:p>
        </w:tc>
        <w:tc>
          <w:tcPr>
            <w:tcW w:w="2551" w:type="dxa"/>
          </w:tcPr>
          <w:p w14:paraId="7FAA1093" w14:textId="77777777" w:rsidR="00DD41A6" w:rsidRPr="00C424D4" w:rsidRDefault="00DD41A6" w:rsidP="00CF7E30">
            <w:pPr>
              <w:pStyle w:val="stofftabelletext"/>
            </w:pPr>
            <w:r w:rsidRPr="00C424D4">
              <w:t>Eine Geschichte schreiben | Von einem Ereignis</w:t>
            </w:r>
          </w:p>
          <w:p w14:paraId="3A4AD85B" w14:textId="77777777" w:rsidR="00DD41A6" w:rsidRPr="00C424D4" w:rsidRDefault="00DD41A6" w:rsidP="00BB1418">
            <w:pPr>
              <w:pStyle w:val="stofftabelletext"/>
            </w:pPr>
            <w:r w:rsidRPr="00C424D4">
              <w:t>berichten (I) | Einen Fotoroman / einen Comic lesen und verfassen | Seine Meinung über einen Comic äußern | Einen Zeitungsbericht wiedergeben</w:t>
            </w:r>
          </w:p>
          <w:p w14:paraId="369D543E" w14:textId="3700E46D" w:rsidR="00DD41A6" w:rsidRPr="00C424D4" w:rsidRDefault="00DD41A6" w:rsidP="00B20E33">
            <w:pPr>
              <w:pStyle w:val="stofftabelletext"/>
              <w:rPr>
                <w:i/>
                <w:lang w:val="fr-FR"/>
              </w:rPr>
            </w:pPr>
            <w:proofErr w:type="gramStart"/>
            <w:r w:rsidRPr="00C424D4">
              <w:rPr>
                <w:i/>
                <w:lang w:val="fr-FR"/>
              </w:rPr>
              <w:t>vocabulaire</w:t>
            </w:r>
            <w:proofErr w:type="gramEnd"/>
            <w:r w:rsidRPr="00C424D4">
              <w:rPr>
                <w:i/>
                <w:lang w:val="fr-FR"/>
              </w:rPr>
              <w:t xml:space="preserve"> thématique : Des endroits mystérieux</w:t>
            </w:r>
            <w:r w:rsidR="005B6177" w:rsidRPr="00C424D4">
              <w:rPr>
                <w:i/>
                <w:lang w:val="fr-FR"/>
              </w:rPr>
              <w:t xml:space="preserve"> </w:t>
            </w:r>
            <w:r w:rsidR="005B6177" w:rsidRPr="00C424D4">
              <w:rPr>
                <w:sz w:val="16"/>
                <w:lang w:val="fr-FR"/>
              </w:rPr>
              <w:t xml:space="preserve">| </w:t>
            </w:r>
            <w:proofErr w:type="spellStart"/>
            <w:r w:rsidRPr="00C424D4">
              <w:rPr>
                <w:i/>
                <w:lang w:val="fr-FR"/>
              </w:rPr>
              <w:t>das</w:t>
            </w:r>
            <w:proofErr w:type="spellEnd"/>
            <w:r w:rsidRPr="00C424D4">
              <w:rPr>
                <w:i/>
                <w:lang w:val="fr-FR"/>
              </w:rPr>
              <w:t xml:space="preserve"> Passé </w:t>
            </w:r>
            <w:proofErr w:type="gramStart"/>
            <w:r w:rsidRPr="00C424D4">
              <w:rPr>
                <w:i/>
                <w:lang w:val="fr-FR"/>
              </w:rPr>
              <w:t>composé</w:t>
            </w:r>
            <w:proofErr w:type="gramEnd"/>
            <w:r w:rsidRPr="00C424D4">
              <w:rPr>
                <w:i/>
                <w:lang w:val="fr-FR"/>
              </w:rPr>
              <w:t xml:space="preserve"> mit avoir</w:t>
            </w:r>
            <w:r w:rsidR="00A52F7A" w:rsidRPr="00C424D4">
              <w:rPr>
                <w:i/>
                <w:lang w:val="fr-FR"/>
              </w:rPr>
              <w:t xml:space="preserve"> | </w:t>
            </w:r>
            <w:r w:rsidRPr="00C424D4">
              <w:rPr>
                <w:i/>
                <w:lang w:val="fr-FR"/>
              </w:rPr>
              <w:t>(</w:t>
            </w:r>
            <w:proofErr w:type="spellStart"/>
            <w:r w:rsidRPr="00C424D4">
              <w:rPr>
                <w:i/>
                <w:lang w:val="fr-FR"/>
              </w:rPr>
              <w:t>Verben</w:t>
            </w:r>
            <w:proofErr w:type="spellEnd"/>
            <w:r w:rsidRPr="00C424D4">
              <w:rPr>
                <w:i/>
                <w:lang w:val="fr-FR"/>
              </w:rPr>
              <w:t xml:space="preserve"> </w:t>
            </w:r>
            <w:proofErr w:type="spellStart"/>
            <w:r w:rsidRPr="00C424D4">
              <w:rPr>
                <w:i/>
                <w:lang w:val="fr-FR"/>
              </w:rPr>
              <w:t>auf</w:t>
            </w:r>
            <w:proofErr w:type="spellEnd"/>
            <w:r w:rsidRPr="00C424D4">
              <w:rPr>
                <w:i/>
                <w:lang w:val="fr-FR"/>
              </w:rPr>
              <w:t xml:space="preserve"> -er) | </w:t>
            </w:r>
            <w:proofErr w:type="spellStart"/>
            <w:r w:rsidRPr="00C424D4">
              <w:rPr>
                <w:i/>
                <w:lang w:val="fr-FR"/>
              </w:rPr>
              <w:t>Verben</w:t>
            </w:r>
            <w:proofErr w:type="spellEnd"/>
            <w:r w:rsidRPr="00C424D4">
              <w:rPr>
                <w:i/>
                <w:lang w:val="fr-FR"/>
              </w:rPr>
              <w:t xml:space="preserve"> </w:t>
            </w:r>
            <w:proofErr w:type="spellStart"/>
            <w:r w:rsidRPr="00C424D4">
              <w:rPr>
                <w:i/>
                <w:lang w:val="fr-FR"/>
              </w:rPr>
              <w:t>auf</w:t>
            </w:r>
            <w:proofErr w:type="spellEnd"/>
            <w:r w:rsidR="00A52F7A" w:rsidRPr="00C424D4">
              <w:rPr>
                <w:i/>
                <w:lang w:val="fr-FR"/>
              </w:rPr>
              <w:t xml:space="preserve"> </w:t>
            </w:r>
            <w:r w:rsidRPr="00C424D4">
              <w:rPr>
                <w:i/>
                <w:lang w:val="fr-FR"/>
              </w:rPr>
              <w:t xml:space="preserve">–der | </w:t>
            </w:r>
            <w:proofErr w:type="spellStart"/>
            <w:r w:rsidRPr="00C424D4">
              <w:rPr>
                <w:i/>
                <w:lang w:val="fr-FR"/>
              </w:rPr>
              <w:t>unverbundene</w:t>
            </w:r>
            <w:proofErr w:type="spellEnd"/>
            <w:r w:rsidR="00A52F7A" w:rsidRPr="00C424D4">
              <w:rPr>
                <w:i/>
                <w:lang w:val="fr-FR"/>
              </w:rPr>
              <w:t xml:space="preserve"> </w:t>
            </w:r>
            <w:proofErr w:type="spellStart"/>
            <w:r w:rsidR="00A52F7A" w:rsidRPr="00C424D4">
              <w:rPr>
                <w:i/>
                <w:lang w:val="fr-FR"/>
              </w:rPr>
              <w:t>Personalpronomen</w:t>
            </w:r>
            <w:proofErr w:type="spellEnd"/>
            <w:r w:rsidR="00A52F7A" w:rsidRPr="00C424D4">
              <w:rPr>
                <w:i/>
                <w:lang w:val="fr-FR"/>
              </w:rPr>
              <w:t xml:space="preserve"> | </w:t>
            </w:r>
            <w:r w:rsidRPr="00C424D4">
              <w:rPr>
                <w:i/>
                <w:lang w:val="fr-FR"/>
              </w:rPr>
              <w:t xml:space="preserve">prononciation </w:t>
            </w:r>
            <w:proofErr w:type="spellStart"/>
            <w:r w:rsidRPr="00C424D4">
              <w:rPr>
                <w:i/>
                <w:lang w:val="fr-FR"/>
              </w:rPr>
              <w:t>stumme</w:t>
            </w:r>
            <w:proofErr w:type="spellEnd"/>
          </w:p>
          <w:p w14:paraId="4CB59A5A" w14:textId="77777777" w:rsidR="00DD41A6" w:rsidRPr="00C424D4" w:rsidRDefault="00DD41A6" w:rsidP="00262C8D">
            <w:pPr>
              <w:pStyle w:val="stofftabelletext"/>
              <w:rPr>
                <w:i/>
              </w:rPr>
            </w:pPr>
            <w:r w:rsidRPr="00C424D4">
              <w:rPr>
                <w:i/>
              </w:rPr>
              <w:t>und klingende Endung</w:t>
            </w:r>
          </w:p>
          <w:p w14:paraId="6DEF41A3" w14:textId="77777777" w:rsidR="00DD41A6" w:rsidRPr="00C424D4" w:rsidRDefault="00DD41A6" w:rsidP="00262C8D">
            <w:pPr>
              <w:pStyle w:val="stofftabelletext"/>
            </w:pPr>
          </w:p>
          <w:p w14:paraId="73D12B36" w14:textId="0EB60D58" w:rsidR="00DD41A6" w:rsidRPr="00C424D4" w:rsidRDefault="00DD41A6" w:rsidP="00D50DF9">
            <w:pPr>
              <w:pStyle w:val="stofftabelletext"/>
            </w:pPr>
            <w:r w:rsidRPr="00C424D4">
              <w:t>(</w:t>
            </w:r>
            <w:proofErr w:type="gramStart"/>
            <w:r w:rsidRPr="00C424D4">
              <w:t>Inhaltsfelder :</w:t>
            </w:r>
            <w:proofErr w:type="gramEnd"/>
            <w:r w:rsidRPr="00C424D4">
              <w:t xml:space="preserve"> Medien - Printmedien, elektronische Medien/Internet / Geografie und Ökonomie – bedeutende Städte (Paris))</w:t>
            </w:r>
          </w:p>
        </w:tc>
        <w:tc>
          <w:tcPr>
            <w:tcW w:w="5245" w:type="dxa"/>
            <w:vMerge w:val="restart"/>
          </w:tcPr>
          <w:p w14:paraId="51769D00" w14:textId="77777777" w:rsidR="00DD41A6" w:rsidRPr="00C424D4" w:rsidRDefault="00DD41A6" w:rsidP="000A6168">
            <w:pPr>
              <w:pStyle w:val="stofftabelletext"/>
              <w:numPr>
                <w:ilvl w:val="0"/>
                <w:numId w:val="14"/>
              </w:numPr>
            </w:pPr>
            <w:r w:rsidRPr="00C424D4">
              <w:t>SK: kurze, didaktisierte und einfache authentische Texte verstehen und deren Inhalte global, selektiv oder detailliert erfassen</w:t>
            </w:r>
          </w:p>
          <w:p w14:paraId="4E71F259" w14:textId="77777777" w:rsidR="00DD41A6" w:rsidRPr="00C424D4" w:rsidRDefault="00DD41A6" w:rsidP="009A5427">
            <w:pPr>
              <w:pStyle w:val="stofftabelletext"/>
              <w:numPr>
                <w:ilvl w:val="0"/>
                <w:numId w:val="14"/>
              </w:numPr>
            </w:pPr>
            <w:r w:rsidRPr="00C424D4">
              <w:t>SK: einfache französischsprachige Arbeitsanweisungen verstehen und entsprechend handeln</w:t>
            </w:r>
          </w:p>
          <w:p w14:paraId="046B2903" w14:textId="77777777" w:rsidR="00DD41A6" w:rsidRPr="00C424D4" w:rsidRDefault="00DD41A6" w:rsidP="00133646">
            <w:pPr>
              <w:pStyle w:val="stofftabelletext"/>
              <w:numPr>
                <w:ilvl w:val="0"/>
                <w:numId w:val="14"/>
              </w:numPr>
            </w:pPr>
            <w:r w:rsidRPr="00C424D4">
              <w:t>SK: einfache Texte zu Erfundenem oder Erträumtem verfassen und ausgestalten</w:t>
            </w:r>
          </w:p>
          <w:p w14:paraId="1E11020D" w14:textId="77777777" w:rsidR="00DD41A6" w:rsidRPr="00C424D4" w:rsidRDefault="00DD41A6" w:rsidP="003817C0">
            <w:pPr>
              <w:pStyle w:val="stofftabelletext"/>
              <w:numPr>
                <w:ilvl w:val="0"/>
                <w:numId w:val="14"/>
              </w:numPr>
            </w:pPr>
            <w:r w:rsidRPr="00C424D4">
              <w:t>SK: den Informationsgehalt von einfachen mündlichen oder schriftlichen Äußerungen zu vertrauten Themen sinngemäß in die jeweils andere Sprache übertragen</w:t>
            </w:r>
          </w:p>
          <w:p w14:paraId="0D887BC7" w14:textId="77777777" w:rsidR="00DD41A6" w:rsidRPr="00C424D4" w:rsidRDefault="00DD41A6" w:rsidP="000A6168">
            <w:pPr>
              <w:pStyle w:val="stofftabelletext"/>
              <w:numPr>
                <w:ilvl w:val="0"/>
                <w:numId w:val="14"/>
              </w:numPr>
            </w:pPr>
            <w:r w:rsidRPr="00C424D4">
              <w:t>SK: Hypothesen zur Erschließung von elementarem Wortschatz sowie von einfachen Strukturen auf der Grundlage von Vorwissen bilden</w:t>
            </w:r>
          </w:p>
          <w:p w14:paraId="7FC09152" w14:textId="7AAD27E4" w:rsidR="00C74270" w:rsidRPr="00C424D4" w:rsidRDefault="00C74270" w:rsidP="00C74270">
            <w:pPr>
              <w:pStyle w:val="stofftabelletext"/>
              <w:numPr>
                <w:ilvl w:val="0"/>
                <w:numId w:val="14"/>
              </w:numPr>
            </w:pPr>
            <w:r w:rsidRPr="00C424D4">
              <w:t xml:space="preserve">SK: die Funktion bekannter sprachlicher Phänomene, z. B. Wortarten, Satzglieder, </w:t>
            </w:r>
            <w:proofErr w:type="spellStart"/>
            <w:r w:rsidRPr="00C424D4">
              <w:t>Tempusformen</w:t>
            </w:r>
            <w:proofErr w:type="spellEnd"/>
            <w:r w:rsidRPr="00C424D4">
              <w:t xml:space="preserve"> erkennen und unter Verwendung lateinischer Fachtermini benennen</w:t>
            </w:r>
          </w:p>
          <w:p w14:paraId="4801269B" w14:textId="77777777" w:rsidR="00DD41A6" w:rsidRPr="00C424D4" w:rsidRDefault="00DD41A6" w:rsidP="00E03569">
            <w:pPr>
              <w:pStyle w:val="stofftabelletext"/>
              <w:numPr>
                <w:ilvl w:val="0"/>
                <w:numId w:val="14"/>
              </w:numPr>
            </w:pPr>
            <w:r w:rsidRPr="00C424D4">
              <w:t>MK: Leseerwartungen aufbauen durch visuelle Impulse, Überschriften und Erkennen der Textstruktur</w:t>
            </w:r>
          </w:p>
          <w:p w14:paraId="6F32F3AE" w14:textId="77777777" w:rsidR="00DD41A6" w:rsidRPr="00C424D4" w:rsidRDefault="00DD41A6" w:rsidP="00D64650">
            <w:pPr>
              <w:pStyle w:val="stofftabelletext"/>
              <w:numPr>
                <w:ilvl w:val="0"/>
                <w:numId w:val="14"/>
              </w:numPr>
            </w:pPr>
            <w:r w:rsidRPr="00C424D4">
              <w:t>MK: altersgemäße Hilfsmittel, auch mediengestützt, nutzen, z. B. Wörterverzeichnisse, zweisprachige Wörterbücher, Internet</w:t>
            </w:r>
          </w:p>
          <w:p w14:paraId="10BB3F38" w14:textId="77777777" w:rsidR="00DD41A6" w:rsidRPr="00C424D4" w:rsidRDefault="00DD41A6" w:rsidP="003241C1">
            <w:pPr>
              <w:pStyle w:val="stofftabelletext"/>
              <w:numPr>
                <w:ilvl w:val="0"/>
                <w:numId w:val="14"/>
              </w:numPr>
            </w:pPr>
            <w:r w:rsidRPr="00C424D4">
              <w:t>MK: nicht sprachliche Mittel situationsangemessen verwenden, z. B. Symbole, Emoticons</w:t>
            </w:r>
          </w:p>
          <w:p w14:paraId="7A74F51F" w14:textId="77777777" w:rsidR="00DD41A6" w:rsidRPr="00C424D4" w:rsidRDefault="00DD41A6" w:rsidP="003241C1">
            <w:pPr>
              <w:pStyle w:val="stofftabelletext"/>
              <w:numPr>
                <w:ilvl w:val="0"/>
                <w:numId w:val="14"/>
              </w:numPr>
            </w:pPr>
            <w:r w:rsidRPr="00C424D4">
              <w:t>MK: Texte adressatengerecht strukturieren und verfassen</w:t>
            </w:r>
          </w:p>
          <w:p w14:paraId="02CF55C1" w14:textId="49AC4984" w:rsidR="00DD41A6" w:rsidRPr="00C424D4" w:rsidRDefault="00DD41A6" w:rsidP="004F0D86">
            <w:pPr>
              <w:pStyle w:val="stofftabelletext"/>
              <w:numPr>
                <w:ilvl w:val="0"/>
                <w:numId w:val="14"/>
              </w:numPr>
            </w:pPr>
            <w:r w:rsidRPr="00C424D4">
              <w:t>MK: sprachlich vereinfachen, was er aus der Fremdsprache in die deutsche Sprache und gelegentlich auch umgekehrt übertragen will und dabei</w:t>
            </w:r>
            <w:r w:rsidR="004F0D86" w:rsidRPr="00C424D4">
              <w:t>:</w:t>
            </w:r>
            <w:r w:rsidR="00401B40" w:rsidRPr="00C424D4">
              <w:t xml:space="preserve"> </w:t>
            </w:r>
            <w:r w:rsidRPr="00C424D4">
              <w:t>die ihm zur Verfügung stehenden sprachlichen Mittel bewusst verwenden</w:t>
            </w:r>
            <w:r w:rsidR="004F0D86" w:rsidRPr="00C424D4">
              <w:t xml:space="preserve"> und </w:t>
            </w:r>
            <w:r w:rsidRPr="00C424D4">
              <w:t>unbekannte Wörter umschreiben</w:t>
            </w:r>
          </w:p>
          <w:p w14:paraId="5A8919F5" w14:textId="77777777" w:rsidR="00DD41A6" w:rsidRPr="00C424D4" w:rsidRDefault="00DD41A6" w:rsidP="000A0DF8">
            <w:pPr>
              <w:pStyle w:val="stofftabelletext"/>
              <w:numPr>
                <w:ilvl w:val="0"/>
                <w:numId w:val="14"/>
              </w:numPr>
            </w:pPr>
            <w:r w:rsidRPr="00C424D4">
              <w:t>SOK: mit Textinhalten offen und kritisch umgehen</w:t>
            </w:r>
          </w:p>
          <w:p w14:paraId="58B5ACA9" w14:textId="77777777" w:rsidR="00DD41A6" w:rsidRPr="00C424D4" w:rsidRDefault="00DD41A6" w:rsidP="000A0DF8">
            <w:pPr>
              <w:pStyle w:val="stofftabelletext"/>
              <w:numPr>
                <w:ilvl w:val="0"/>
                <w:numId w:val="14"/>
              </w:numPr>
            </w:pPr>
            <w:r w:rsidRPr="00C424D4">
              <w:t>SOK: den Schreibprozess, auch bei umfassenderen Arbeits-aufträgen, strukturieren und zeitlich optimal einteilen</w:t>
            </w:r>
          </w:p>
          <w:p w14:paraId="4CADB55F" w14:textId="77777777" w:rsidR="00DD41A6" w:rsidRPr="00C424D4" w:rsidRDefault="00DD41A6" w:rsidP="000A0DF8">
            <w:pPr>
              <w:pStyle w:val="stofftabelletext"/>
              <w:numPr>
                <w:ilvl w:val="0"/>
                <w:numId w:val="14"/>
              </w:numPr>
            </w:pPr>
            <w:r w:rsidRPr="00C424D4">
              <w:t>SOK: mit anderen zusammenarbeiten und dabei Unterstützung geben und/oder Unterstützung annehmen</w:t>
            </w:r>
          </w:p>
          <w:p w14:paraId="3F13DF85" w14:textId="77777777" w:rsidR="00DD41A6" w:rsidRPr="00C424D4" w:rsidRDefault="00DD41A6" w:rsidP="00E75BE2">
            <w:pPr>
              <w:pStyle w:val="stofftabelletext"/>
              <w:numPr>
                <w:ilvl w:val="0"/>
                <w:numId w:val="14"/>
              </w:numPr>
            </w:pPr>
            <w:r w:rsidRPr="00C424D4">
              <w:t>SOK: den Sprachmittlungsprozess entsprechend der Aufgabe, ggf. unter Anleitung, bewältigen</w:t>
            </w:r>
          </w:p>
          <w:p w14:paraId="64872A9E" w14:textId="77777777" w:rsidR="00DD41A6" w:rsidRPr="00C424D4" w:rsidRDefault="00DD41A6" w:rsidP="000A6168">
            <w:pPr>
              <w:pStyle w:val="stofftabelletext"/>
              <w:numPr>
                <w:ilvl w:val="0"/>
                <w:numId w:val="14"/>
              </w:numPr>
            </w:pPr>
            <w:r w:rsidRPr="00C424D4">
              <w:t>TMK: Fotoromane/Comics rezipieren und beurteilen</w:t>
            </w:r>
          </w:p>
          <w:p w14:paraId="3A73B34C" w14:textId="113B34C8" w:rsidR="00C424D4" w:rsidRPr="00C424D4" w:rsidRDefault="00DD41A6" w:rsidP="00C424D4">
            <w:pPr>
              <w:pStyle w:val="stofftabelletext"/>
              <w:numPr>
                <w:ilvl w:val="0"/>
                <w:numId w:val="14"/>
              </w:numPr>
            </w:pPr>
            <w:r w:rsidRPr="00C424D4">
              <w:t>IK: la BD – ein besonderes Medium in der frankophonen Welt</w:t>
            </w:r>
          </w:p>
        </w:tc>
        <w:tc>
          <w:tcPr>
            <w:tcW w:w="1863" w:type="dxa"/>
          </w:tcPr>
          <w:p w14:paraId="03B24E0B" w14:textId="77777777" w:rsidR="00DD41A6" w:rsidRPr="00E67421" w:rsidRDefault="00DD41A6" w:rsidP="00D66483">
            <w:pPr>
              <w:pStyle w:val="stofftabelletext"/>
              <w:rPr>
                <w:highlight w:val="yellow"/>
              </w:rPr>
            </w:pPr>
          </w:p>
        </w:tc>
      </w:tr>
      <w:tr w:rsidR="00DD41A6" w:rsidRPr="00E67421" w14:paraId="13659B28" w14:textId="77777777" w:rsidTr="00534EA1">
        <w:trPr>
          <w:trHeight w:val="300"/>
        </w:trPr>
        <w:tc>
          <w:tcPr>
            <w:tcW w:w="1299" w:type="dxa"/>
            <w:vMerge/>
          </w:tcPr>
          <w:p w14:paraId="29E99134" w14:textId="2410D603" w:rsidR="00DD41A6" w:rsidRPr="00E67421" w:rsidRDefault="00DD41A6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vMerge/>
          </w:tcPr>
          <w:p w14:paraId="00743C9B" w14:textId="77777777" w:rsidR="00DD41A6" w:rsidRPr="00E67421" w:rsidRDefault="00DD41A6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  <w:tcBorders>
              <w:bottom w:val="single" w:sz="4" w:space="0" w:color="A6A6A6" w:themeColor="background1" w:themeShade="A6"/>
            </w:tcBorders>
          </w:tcPr>
          <w:p w14:paraId="0645A914" w14:textId="77777777" w:rsidR="00DD41A6" w:rsidRPr="00C33DF7" w:rsidRDefault="00DD41A6" w:rsidP="00EE2E66">
            <w:pPr>
              <w:pStyle w:val="stofftabelletext"/>
            </w:pPr>
            <w:proofErr w:type="spellStart"/>
            <w:r w:rsidRPr="00C33DF7">
              <w:t>Découvertes</w:t>
            </w:r>
            <w:proofErr w:type="spellEnd"/>
          </w:p>
        </w:tc>
        <w:tc>
          <w:tcPr>
            <w:tcW w:w="993" w:type="dxa"/>
            <w:tcBorders>
              <w:bottom w:val="single" w:sz="4" w:space="0" w:color="A6A6A6" w:themeColor="background1" w:themeShade="A6"/>
            </w:tcBorders>
          </w:tcPr>
          <w:p w14:paraId="39742288" w14:textId="77777777" w:rsidR="00DD41A6" w:rsidRPr="00C33DF7" w:rsidRDefault="00DD41A6" w:rsidP="00CF5BE6">
            <w:pPr>
              <w:pStyle w:val="stofftabelletext"/>
            </w:pP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</w:tcPr>
          <w:p w14:paraId="375D9E92" w14:textId="5B8B8F4D" w:rsidR="00DD41A6" w:rsidRPr="00C33DF7" w:rsidRDefault="00DD41A6" w:rsidP="00CF5BE6">
            <w:pPr>
              <w:pStyle w:val="stofftabelletext"/>
            </w:pPr>
            <w:proofErr w:type="spellStart"/>
            <w:r w:rsidRPr="00C33DF7">
              <w:t>Les</w:t>
            </w:r>
            <w:proofErr w:type="spellEnd"/>
            <w:r w:rsidRPr="00C33DF7">
              <w:t xml:space="preserve"> </w:t>
            </w:r>
            <w:proofErr w:type="spellStart"/>
            <w:r w:rsidRPr="00C33DF7">
              <w:t>journées</w:t>
            </w:r>
            <w:proofErr w:type="spellEnd"/>
            <w:r w:rsidRPr="00C33DF7">
              <w:t xml:space="preserve"> du </w:t>
            </w:r>
            <w:proofErr w:type="spellStart"/>
            <w:r w:rsidRPr="00C33DF7">
              <w:t>patrimoine</w:t>
            </w:r>
            <w:proofErr w:type="spellEnd"/>
          </w:p>
        </w:tc>
        <w:tc>
          <w:tcPr>
            <w:tcW w:w="5245" w:type="dxa"/>
            <w:vMerge/>
          </w:tcPr>
          <w:p w14:paraId="1D99157E" w14:textId="77777777" w:rsidR="00DD41A6" w:rsidRPr="00E67421" w:rsidRDefault="00DD41A6" w:rsidP="00AC3C33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3" w:type="dxa"/>
            <w:vMerge w:val="restart"/>
            <w:tcBorders>
              <w:bottom w:val="single" w:sz="4" w:space="0" w:color="A6A6A6" w:themeColor="background1" w:themeShade="A6"/>
            </w:tcBorders>
          </w:tcPr>
          <w:p w14:paraId="14DA3D12" w14:textId="77777777" w:rsidR="00DD41A6" w:rsidRPr="00E67421" w:rsidRDefault="00DD41A6" w:rsidP="00CF5BE6">
            <w:pPr>
              <w:pStyle w:val="stofftabelletext"/>
              <w:rPr>
                <w:highlight w:val="yellow"/>
              </w:rPr>
            </w:pPr>
          </w:p>
        </w:tc>
      </w:tr>
      <w:tr w:rsidR="00DD41A6" w:rsidRPr="00A65FCD" w14:paraId="794D04A4" w14:textId="77777777" w:rsidTr="00AC3C33">
        <w:trPr>
          <w:trHeight w:val="358"/>
        </w:trPr>
        <w:tc>
          <w:tcPr>
            <w:tcW w:w="1299" w:type="dxa"/>
            <w:vMerge/>
          </w:tcPr>
          <w:p w14:paraId="7FBDC617" w14:textId="77777777" w:rsidR="00DD41A6" w:rsidRPr="00E67421" w:rsidRDefault="00DD41A6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vMerge/>
          </w:tcPr>
          <w:p w14:paraId="2E65685A" w14:textId="77777777" w:rsidR="00DD41A6" w:rsidRPr="00E67421" w:rsidRDefault="00DD41A6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03611240" w14:textId="77777777" w:rsidR="00DD41A6" w:rsidRPr="00C33DF7" w:rsidRDefault="00DD41A6" w:rsidP="00EE2E66">
            <w:pPr>
              <w:pStyle w:val="stofftabelletext"/>
            </w:pPr>
            <w:proofErr w:type="spellStart"/>
            <w:r w:rsidRPr="00C33DF7">
              <w:t>Sur</w:t>
            </w:r>
            <w:proofErr w:type="spellEnd"/>
            <w:r w:rsidRPr="00C33DF7">
              <w:t xml:space="preserve"> </w:t>
            </w:r>
            <w:proofErr w:type="spellStart"/>
            <w:r w:rsidRPr="00C33DF7">
              <w:t>place</w:t>
            </w:r>
            <w:proofErr w:type="spellEnd"/>
          </w:p>
        </w:tc>
        <w:tc>
          <w:tcPr>
            <w:tcW w:w="993" w:type="dxa"/>
          </w:tcPr>
          <w:p w14:paraId="3E05D4A7" w14:textId="77777777" w:rsidR="00DD41A6" w:rsidRPr="00C33DF7" w:rsidRDefault="00DD41A6" w:rsidP="00CF5BE6">
            <w:pPr>
              <w:pStyle w:val="stofftabelletext"/>
            </w:pPr>
          </w:p>
        </w:tc>
        <w:tc>
          <w:tcPr>
            <w:tcW w:w="2551" w:type="dxa"/>
          </w:tcPr>
          <w:p w14:paraId="00BBD560" w14:textId="4F12FD89" w:rsidR="00DD41A6" w:rsidRPr="00C33DF7" w:rsidRDefault="00DD41A6" w:rsidP="00CF5BE6">
            <w:pPr>
              <w:pStyle w:val="stofftabelletext"/>
              <w:rPr>
                <w:lang w:val="fr-FR"/>
              </w:rPr>
            </w:pPr>
            <w:r w:rsidRPr="00C33DF7">
              <w:rPr>
                <w:lang w:val="fr-FR"/>
              </w:rPr>
              <w:t>Paris sous terre en BD</w:t>
            </w:r>
          </w:p>
        </w:tc>
        <w:tc>
          <w:tcPr>
            <w:tcW w:w="5245" w:type="dxa"/>
            <w:vMerge/>
          </w:tcPr>
          <w:p w14:paraId="40F57B06" w14:textId="77777777" w:rsidR="00DD41A6" w:rsidRPr="00E67421" w:rsidRDefault="00DD41A6" w:rsidP="00AC3C33">
            <w:pPr>
              <w:pStyle w:val="stofftabelletext"/>
              <w:ind w:left="226"/>
              <w:rPr>
                <w:highlight w:val="yellow"/>
                <w:lang w:val="fr-FR"/>
              </w:rPr>
            </w:pPr>
          </w:p>
        </w:tc>
        <w:tc>
          <w:tcPr>
            <w:tcW w:w="1863" w:type="dxa"/>
            <w:vMerge/>
          </w:tcPr>
          <w:p w14:paraId="247D6309" w14:textId="77777777" w:rsidR="00DD41A6" w:rsidRPr="00E67421" w:rsidRDefault="00DD41A6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E67421" w14:paraId="54A79CF6" w14:textId="77777777" w:rsidTr="00D70522">
        <w:tc>
          <w:tcPr>
            <w:tcW w:w="1299" w:type="dxa"/>
            <w:shd w:val="clear" w:color="auto" w:fill="CCFF99"/>
          </w:tcPr>
          <w:p w14:paraId="15EB32DB" w14:textId="3704F4E8" w:rsidR="00B16F81" w:rsidRPr="008E6D4D" w:rsidRDefault="008E6D4D" w:rsidP="00EE2E66">
            <w:pPr>
              <w:pStyle w:val="stofftabelletext"/>
              <w:rPr>
                <w:b/>
                <w:bCs/>
                <w:lang w:val="fr-FR"/>
              </w:rPr>
            </w:pPr>
            <w:r w:rsidRPr="008E6D4D">
              <w:rPr>
                <w:b/>
                <w:bCs/>
                <w:lang w:val="fr-FR"/>
              </w:rPr>
              <w:t>11</w:t>
            </w:r>
          </w:p>
        </w:tc>
        <w:tc>
          <w:tcPr>
            <w:tcW w:w="547" w:type="dxa"/>
            <w:shd w:val="clear" w:color="auto" w:fill="CCFF99"/>
          </w:tcPr>
          <w:p w14:paraId="7B0AB972" w14:textId="543443B1" w:rsidR="00B16F81" w:rsidRPr="008E6D4D" w:rsidRDefault="008E6D4D" w:rsidP="00EE2E66">
            <w:pPr>
              <w:pStyle w:val="stofftabelletext"/>
              <w:rPr>
                <w:b/>
                <w:bCs/>
                <w:lang w:val="fr-FR"/>
              </w:rPr>
            </w:pPr>
            <w:r w:rsidRPr="008E6D4D">
              <w:rPr>
                <w:b/>
                <w:bCs/>
                <w:lang w:val="fr-FR"/>
              </w:rPr>
              <w:t>4</w:t>
            </w:r>
          </w:p>
        </w:tc>
        <w:tc>
          <w:tcPr>
            <w:tcW w:w="2126" w:type="dxa"/>
            <w:shd w:val="clear" w:color="auto" w:fill="CCFF99"/>
          </w:tcPr>
          <w:p w14:paraId="65794BF7" w14:textId="77777777" w:rsidR="00B16F81" w:rsidRPr="00E42D56" w:rsidRDefault="00B16F81" w:rsidP="00B16F81">
            <w:pPr>
              <w:pStyle w:val="stofftabelletext"/>
              <w:rPr>
                <w:b/>
              </w:rPr>
            </w:pPr>
            <w:r w:rsidRPr="00E42D56">
              <w:rPr>
                <w:b/>
              </w:rPr>
              <w:t xml:space="preserve">Plateau 1 </w:t>
            </w:r>
          </w:p>
        </w:tc>
        <w:tc>
          <w:tcPr>
            <w:tcW w:w="993" w:type="dxa"/>
            <w:shd w:val="clear" w:color="auto" w:fill="CCFF99"/>
          </w:tcPr>
          <w:p w14:paraId="79641ED0" w14:textId="77777777" w:rsidR="00B16F81" w:rsidRPr="00A65FCD" w:rsidRDefault="00B16F81" w:rsidP="00EE2E66">
            <w:pPr>
              <w:pStyle w:val="stofftabelletext"/>
              <w:rPr>
                <w:b/>
              </w:rPr>
            </w:pPr>
            <w:r w:rsidRPr="00A65FCD">
              <w:rPr>
                <w:b/>
              </w:rPr>
              <w:t>44–47</w:t>
            </w:r>
          </w:p>
        </w:tc>
        <w:tc>
          <w:tcPr>
            <w:tcW w:w="2551" w:type="dxa"/>
            <w:shd w:val="clear" w:color="auto" w:fill="CCFF99"/>
          </w:tcPr>
          <w:p w14:paraId="10FF1AD6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  <w:shd w:val="clear" w:color="auto" w:fill="CCFF99"/>
          </w:tcPr>
          <w:p w14:paraId="25B52E3A" w14:textId="77777777" w:rsidR="00B16F81" w:rsidRPr="00C33DF7" w:rsidRDefault="00B16F81" w:rsidP="00EE2E66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</w:p>
        </w:tc>
        <w:tc>
          <w:tcPr>
            <w:tcW w:w="1863" w:type="dxa"/>
            <w:shd w:val="clear" w:color="auto" w:fill="CCFF99"/>
          </w:tcPr>
          <w:p w14:paraId="32BB4089" w14:textId="5D865EA2" w:rsidR="00B16F81" w:rsidRPr="00E67421" w:rsidRDefault="00B16F81" w:rsidP="005D789E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55D10ECE" w14:textId="77777777" w:rsidTr="00D70522">
        <w:tc>
          <w:tcPr>
            <w:tcW w:w="1299" w:type="dxa"/>
            <w:shd w:val="clear" w:color="auto" w:fill="CCFF99"/>
          </w:tcPr>
          <w:p w14:paraId="3D3D775D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CCFF99"/>
          </w:tcPr>
          <w:p w14:paraId="7A18F722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  <w:shd w:val="clear" w:color="auto" w:fill="CCFF99"/>
          </w:tcPr>
          <w:p w14:paraId="2ACDD714" w14:textId="3A5638A4" w:rsidR="00B16F81" w:rsidRPr="00E42D56" w:rsidRDefault="00F05753" w:rsidP="00CF5BE6">
            <w:pPr>
              <w:pStyle w:val="stofftabelletext"/>
              <w:rPr>
                <w:lang w:val="fr-FR"/>
              </w:rPr>
            </w:pPr>
            <w:r w:rsidRPr="00E42D56">
              <w:rPr>
                <w:lang w:val="fr-FR"/>
              </w:rPr>
              <w:t xml:space="preserve">Sans réseaux </w:t>
            </w:r>
            <w:proofErr w:type="gramStart"/>
            <w:r w:rsidRPr="00E42D56">
              <w:rPr>
                <w:lang w:val="fr-FR"/>
              </w:rPr>
              <w:t>sociaux?</w:t>
            </w:r>
            <w:proofErr w:type="gramEnd"/>
            <w:r w:rsidRPr="00E42D56">
              <w:rPr>
                <w:lang w:val="fr-FR"/>
              </w:rPr>
              <w:t xml:space="preserve"> Pas </w:t>
            </w:r>
            <w:proofErr w:type="gramStart"/>
            <w:r w:rsidRPr="00E42D56">
              <w:rPr>
                <w:lang w:val="fr-FR"/>
              </w:rPr>
              <w:t>possible!</w:t>
            </w:r>
            <w:proofErr w:type="gramEnd"/>
          </w:p>
        </w:tc>
        <w:tc>
          <w:tcPr>
            <w:tcW w:w="993" w:type="dxa"/>
            <w:shd w:val="clear" w:color="auto" w:fill="CCFF99"/>
          </w:tcPr>
          <w:p w14:paraId="35C0DA55" w14:textId="77777777" w:rsidR="00B16F81" w:rsidRPr="00A65FCD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  <w:shd w:val="clear" w:color="auto" w:fill="CCFF99"/>
          </w:tcPr>
          <w:p w14:paraId="4284ADF8" w14:textId="77777777" w:rsidR="00B16F81" w:rsidRPr="00E67421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245" w:type="dxa"/>
            <w:shd w:val="clear" w:color="auto" w:fill="CCFF99"/>
          </w:tcPr>
          <w:p w14:paraId="7712DAAF" w14:textId="77777777" w:rsidR="00B16F81" w:rsidRPr="00C33DF7" w:rsidRDefault="00B16F8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295C5261" w14:textId="1B8454DE" w:rsidR="00B16F81" w:rsidRPr="00E67421" w:rsidRDefault="005F1725" w:rsidP="005F1725">
            <w:pPr>
              <w:pStyle w:val="stofftabelletext"/>
              <w:rPr>
                <w:highlight w:val="yellow"/>
              </w:rPr>
            </w:pPr>
            <w:r w:rsidRPr="00C33DF7">
              <w:t xml:space="preserve">Könnte alternativ als Einstieg in die </w:t>
            </w:r>
            <w:proofErr w:type="spellStart"/>
            <w:r w:rsidRPr="00C33DF7">
              <w:t>Unité</w:t>
            </w:r>
            <w:proofErr w:type="spellEnd"/>
            <w:r w:rsidRPr="00C33DF7">
              <w:t xml:space="preserve"> 6 genutzt werden.</w:t>
            </w:r>
          </w:p>
        </w:tc>
      </w:tr>
      <w:tr w:rsidR="00B16F81" w:rsidRPr="00E67421" w14:paraId="66872B75" w14:textId="77777777" w:rsidTr="00D70522">
        <w:tc>
          <w:tcPr>
            <w:tcW w:w="1299" w:type="dxa"/>
            <w:shd w:val="clear" w:color="auto" w:fill="CCFF99"/>
          </w:tcPr>
          <w:p w14:paraId="5031DE2F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CCFF99"/>
          </w:tcPr>
          <w:p w14:paraId="242599C0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  <w:shd w:val="clear" w:color="auto" w:fill="CCFF99"/>
          </w:tcPr>
          <w:p w14:paraId="51882B13" w14:textId="77777777" w:rsidR="00B16F81" w:rsidRPr="00E42D56" w:rsidRDefault="00B16F81" w:rsidP="00CF5BE6">
            <w:pPr>
              <w:pStyle w:val="stofftabelletext"/>
            </w:pPr>
            <w:proofErr w:type="spellStart"/>
            <w:r w:rsidRPr="00E42D56">
              <w:t>Révisions</w:t>
            </w:r>
            <w:proofErr w:type="spellEnd"/>
          </w:p>
        </w:tc>
        <w:tc>
          <w:tcPr>
            <w:tcW w:w="993" w:type="dxa"/>
            <w:shd w:val="clear" w:color="auto" w:fill="CCFF99"/>
          </w:tcPr>
          <w:p w14:paraId="6FE946F3" w14:textId="77777777" w:rsidR="00B16F81" w:rsidRPr="00A65FCD" w:rsidRDefault="00B16F81" w:rsidP="00CF5BE6">
            <w:pPr>
              <w:pStyle w:val="stofftabelletext"/>
            </w:pPr>
          </w:p>
        </w:tc>
        <w:tc>
          <w:tcPr>
            <w:tcW w:w="2551" w:type="dxa"/>
            <w:shd w:val="clear" w:color="auto" w:fill="CCFF99"/>
          </w:tcPr>
          <w:p w14:paraId="6353CA51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  <w:shd w:val="clear" w:color="auto" w:fill="CCFF99"/>
          </w:tcPr>
          <w:p w14:paraId="208570F3" w14:textId="77777777" w:rsidR="00B16F81" w:rsidRPr="00C33DF7" w:rsidRDefault="00B16F8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  <w:shd w:val="clear" w:color="auto" w:fill="CCFF99"/>
          </w:tcPr>
          <w:p w14:paraId="3A4AE6DB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E42D56" w14:paraId="1C7AF72E" w14:textId="77777777" w:rsidTr="00D70522">
        <w:tc>
          <w:tcPr>
            <w:tcW w:w="1299" w:type="dxa"/>
            <w:shd w:val="clear" w:color="auto" w:fill="CCFF99"/>
          </w:tcPr>
          <w:p w14:paraId="6A9B27C7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CCFF99"/>
          </w:tcPr>
          <w:p w14:paraId="5D51FC4C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  <w:shd w:val="clear" w:color="auto" w:fill="CCFF99"/>
          </w:tcPr>
          <w:p w14:paraId="2D48C4E1" w14:textId="398D3559" w:rsidR="00B16F81" w:rsidRPr="00E42D56" w:rsidRDefault="00B54A86" w:rsidP="00CF5BE6">
            <w:pPr>
              <w:pStyle w:val="stofftabelletext"/>
              <w:rPr>
                <w:lang w:val="fr-FR"/>
              </w:rPr>
            </w:pPr>
            <w:r w:rsidRPr="00E42D56">
              <w:rPr>
                <w:lang w:val="fr-FR"/>
              </w:rPr>
              <w:t>En route vers le DELF</w:t>
            </w:r>
          </w:p>
        </w:tc>
        <w:tc>
          <w:tcPr>
            <w:tcW w:w="993" w:type="dxa"/>
            <w:shd w:val="clear" w:color="auto" w:fill="CCFF99"/>
          </w:tcPr>
          <w:p w14:paraId="5BB5BA56" w14:textId="77777777" w:rsidR="00B16F81" w:rsidRPr="00A65FCD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  <w:shd w:val="clear" w:color="auto" w:fill="CCFF99"/>
          </w:tcPr>
          <w:p w14:paraId="65BA63D6" w14:textId="77777777" w:rsidR="00B16F81" w:rsidRPr="00E67421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245" w:type="dxa"/>
            <w:shd w:val="clear" w:color="auto" w:fill="CCFF99"/>
          </w:tcPr>
          <w:p w14:paraId="3A94E67A" w14:textId="77777777" w:rsidR="00B16F81" w:rsidRPr="00E42D56" w:rsidRDefault="00B16F8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7D5AB913" w14:textId="472F1664" w:rsidR="00B16F81" w:rsidRPr="00E42D56" w:rsidRDefault="00E42D56" w:rsidP="00CF5BE6">
            <w:pPr>
              <w:pStyle w:val="stofftabelletext"/>
              <w:rPr>
                <w:highlight w:val="yellow"/>
              </w:rPr>
            </w:pPr>
            <w:proofErr w:type="gramStart"/>
            <w:r w:rsidRPr="00E42D56">
              <w:t>K</w:t>
            </w:r>
            <w:r>
              <w:t>ann</w:t>
            </w:r>
            <w:proofErr w:type="gramEnd"/>
            <w:r w:rsidRPr="00E42D56">
              <w:t xml:space="preserve"> in einer DELF-AG stattfinden</w:t>
            </w:r>
          </w:p>
        </w:tc>
      </w:tr>
      <w:tr w:rsidR="00B16F81" w:rsidRPr="00E42D56" w14:paraId="03BD6A45" w14:textId="77777777" w:rsidTr="009754B7">
        <w:tc>
          <w:tcPr>
            <w:tcW w:w="1299" w:type="dxa"/>
          </w:tcPr>
          <w:p w14:paraId="34695B21" w14:textId="77777777" w:rsidR="00B16F81" w:rsidRPr="00E42D56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547" w:type="dxa"/>
          </w:tcPr>
          <w:p w14:paraId="48D9DC67" w14:textId="77777777" w:rsidR="00B16F81" w:rsidRPr="00E42D56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68E925F8" w14:textId="77777777" w:rsidR="00B16F81" w:rsidRPr="00E42D56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993" w:type="dxa"/>
          </w:tcPr>
          <w:p w14:paraId="53629108" w14:textId="77777777" w:rsidR="00B16F81" w:rsidRPr="00E42D56" w:rsidRDefault="00B16F81" w:rsidP="00CF5BE6">
            <w:pPr>
              <w:pStyle w:val="stofftabelletext"/>
            </w:pPr>
          </w:p>
        </w:tc>
        <w:tc>
          <w:tcPr>
            <w:tcW w:w="2551" w:type="dxa"/>
          </w:tcPr>
          <w:p w14:paraId="0762B601" w14:textId="77777777" w:rsidR="00B16F81" w:rsidRPr="00E42D56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</w:tcPr>
          <w:p w14:paraId="70ECEC86" w14:textId="77777777" w:rsidR="00B16F81" w:rsidRPr="00E42D56" w:rsidRDefault="00B16F8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</w:tcPr>
          <w:p w14:paraId="4C3AB84E" w14:textId="77777777" w:rsidR="00B16F81" w:rsidRPr="00E42D56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6ED16CE3" w14:textId="77777777" w:rsidTr="009754B7">
        <w:tc>
          <w:tcPr>
            <w:tcW w:w="1299" w:type="dxa"/>
          </w:tcPr>
          <w:p w14:paraId="14A29C0E" w14:textId="2C302D80" w:rsidR="00B16F81" w:rsidRPr="00E42D56" w:rsidRDefault="009C4E5C" w:rsidP="00713F32">
            <w:pPr>
              <w:pStyle w:val="stofftabelletext"/>
              <w:rPr>
                <w:b/>
                <w:lang w:val="fr-FR"/>
              </w:rPr>
            </w:pPr>
            <w:r w:rsidRPr="00E42D56">
              <w:rPr>
                <w:b/>
                <w:lang w:val="fr-FR"/>
              </w:rPr>
              <w:t>1</w:t>
            </w:r>
            <w:r w:rsidR="008E6D4D">
              <w:rPr>
                <w:b/>
                <w:lang w:val="fr-FR"/>
              </w:rPr>
              <w:t>2</w:t>
            </w:r>
            <w:r w:rsidRPr="00E42D56">
              <w:rPr>
                <w:b/>
                <w:lang w:val="fr-FR"/>
              </w:rPr>
              <w:t xml:space="preserve"> - </w:t>
            </w:r>
            <w:r w:rsidR="00E06BD0">
              <w:rPr>
                <w:b/>
                <w:lang w:val="fr-FR"/>
              </w:rPr>
              <w:t>1</w:t>
            </w:r>
            <w:r w:rsidR="008E6D4D">
              <w:rPr>
                <w:b/>
                <w:lang w:val="fr-FR"/>
              </w:rPr>
              <w:t>6</w:t>
            </w:r>
          </w:p>
        </w:tc>
        <w:tc>
          <w:tcPr>
            <w:tcW w:w="547" w:type="dxa"/>
          </w:tcPr>
          <w:p w14:paraId="3D498766" w14:textId="06E00EC7" w:rsidR="00B16F81" w:rsidRPr="00E42D56" w:rsidRDefault="00E42D56" w:rsidP="00CF5BE6">
            <w:pPr>
              <w:pStyle w:val="stofftabelletext"/>
              <w:rPr>
                <w:b/>
                <w:lang w:val="fr-FR"/>
              </w:rPr>
            </w:pPr>
            <w:r w:rsidRPr="00E42D56">
              <w:rPr>
                <w:b/>
                <w:lang w:val="fr-FR"/>
              </w:rPr>
              <w:t>20</w:t>
            </w:r>
          </w:p>
        </w:tc>
        <w:tc>
          <w:tcPr>
            <w:tcW w:w="2126" w:type="dxa"/>
          </w:tcPr>
          <w:p w14:paraId="48DC2461" w14:textId="7019B7FD" w:rsidR="00B16F81" w:rsidRPr="00E67421" w:rsidRDefault="00B16F81" w:rsidP="009754B7">
            <w:pPr>
              <w:pStyle w:val="stofftabelletext"/>
              <w:rPr>
                <w:b/>
                <w:highlight w:val="yellow"/>
                <w:lang w:val="en-US"/>
              </w:rPr>
            </w:pPr>
            <w:proofErr w:type="spellStart"/>
            <w:r w:rsidRPr="00E42D56">
              <w:rPr>
                <w:b/>
                <w:lang w:val="en-US"/>
              </w:rPr>
              <w:t>Unité</w:t>
            </w:r>
            <w:proofErr w:type="spellEnd"/>
            <w:r w:rsidRPr="00E42D56">
              <w:rPr>
                <w:b/>
                <w:lang w:val="en-US"/>
              </w:rPr>
              <w:t xml:space="preserve"> 3</w:t>
            </w:r>
            <w:r w:rsidR="00E456E1" w:rsidRPr="00E42D56">
              <w:rPr>
                <w:b/>
                <w:lang w:val="en-US"/>
              </w:rPr>
              <w:t xml:space="preserve">: </w:t>
            </w:r>
            <w:r w:rsidR="00B158D1" w:rsidRPr="00E42D56">
              <w:rPr>
                <w:b/>
                <w:lang w:val="en-US"/>
              </w:rPr>
              <w:t xml:space="preserve">En </w:t>
            </w:r>
            <w:proofErr w:type="spellStart"/>
            <w:r w:rsidR="00B158D1" w:rsidRPr="00E42D56">
              <w:rPr>
                <w:b/>
                <w:lang w:val="en-US"/>
              </w:rPr>
              <w:t>famille</w:t>
            </w:r>
            <w:proofErr w:type="spellEnd"/>
            <w:r w:rsidR="00B158D1" w:rsidRPr="00E42D56">
              <w:rPr>
                <w:b/>
                <w:lang w:val="en-US"/>
              </w:rPr>
              <w:t xml:space="preserve"> à Greno</w:t>
            </w:r>
            <w:r w:rsidR="00E456E1" w:rsidRPr="00E42D56">
              <w:rPr>
                <w:b/>
                <w:lang w:val="en-US"/>
              </w:rPr>
              <w:t>ble</w:t>
            </w:r>
          </w:p>
        </w:tc>
        <w:tc>
          <w:tcPr>
            <w:tcW w:w="993" w:type="dxa"/>
          </w:tcPr>
          <w:p w14:paraId="406C6C4A" w14:textId="6A31535A" w:rsidR="00B16F81" w:rsidRPr="00A65FCD" w:rsidRDefault="00B158D1" w:rsidP="00CF5BE6">
            <w:pPr>
              <w:pStyle w:val="stofftabelletext"/>
              <w:rPr>
                <w:b/>
              </w:rPr>
            </w:pPr>
            <w:r w:rsidRPr="00A65FCD">
              <w:rPr>
                <w:b/>
              </w:rPr>
              <w:t>51</w:t>
            </w:r>
            <w:r w:rsidR="00B16F81" w:rsidRPr="00A65FCD">
              <w:rPr>
                <w:b/>
              </w:rPr>
              <w:t>–6</w:t>
            </w:r>
            <w:r w:rsidRPr="00A65FCD">
              <w:rPr>
                <w:b/>
              </w:rPr>
              <w:t>8</w:t>
            </w:r>
          </w:p>
        </w:tc>
        <w:tc>
          <w:tcPr>
            <w:tcW w:w="2551" w:type="dxa"/>
          </w:tcPr>
          <w:p w14:paraId="728B8CB6" w14:textId="58B756F2" w:rsidR="006D026D" w:rsidRPr="00E42D56" w:rsidRDefault="003E134D" w:rsidP="006D026D">
            <w:pPr>
              <w:pStyle w:val="stofftabelletext"/>
            </w:pPr>
            <w:r w:rsidRPr="00E42D56">
              <w:t>Von Erlebnissen erzählen</w:t>
            </w:r>
            <w:r w:rsidR="00F302DA" w:rsidRPr="00E42D56">
              <w:t xml:space="preserve"> | E</w:t>
            </w:r>
            <w:r w:rsidRPr="00E42D56">
              <w:t>inen Film über</w:t>
            </w:r>
            <w:r w:rsidR="00F302DA" w:rsidRPr="00E42D56">
              <w:t xml:space="preserve"> einen Familienbesuch verstehen | </w:t>
            </w:r>
            <w:r w:rsidRPr="00E42D56">
              <w:t>Aus den Ferien schreiben</w:t>
            </w:r>
            <w:r w:rsidR="00CE5B00" w:rsidRPr="00E42D56">
              <w:t xml:space="preserve"> | </w:t>
            </w:r>
            <w:r w:rsidR="006D026D" w:rsidRPr="00E42D56">
              <w:t>Die Fortsetzung einer</w:t>
            </w:r>
            <w:r w:rsidR="00CE5B00" w:rsidRPr="00E42D56">
              <w:t xml:space="preserve"> </w:t>
            </w:r>
            <w:r w:rsidR="006D026D" w:rsidRPr="00E42D56">
              <w:t>Geschichte verstehen</w:t>
            </w:r>
            <w:r w:rsidR="00CE5B00" w:rsidRPr="00E42D56">
              <w:t xml:space="preserve"> | </w:t>
            </w:r>
            <w:r w:rsidR="006D026D" w:rsidRPr="00E42D56">
              <w:t>Von einem Ereignis</w:t>
            </w:r>
          </w:p>
          <w:p w14:paraId="0C8F62CD" w14:textId="3847FC2B" w:rsidR="00CE5B00" w:rsidRPr="00E42D56" w:rsidRDefault="006D026D" w:rsidP="00C373D4">
            <w:pPr>
              <w:pStyle w:val="stofftabelletext"/>
              <w:rPr>
                <w:lang w:val="fr-FR"/>
              </w:rPr>
            </w:pPr>
            <w:proofErr w:type="spellStart"/>
            <w:proofErr w:type="gramStart"/>
            <w:r w:rsidRPr="00E42D56">
              <w:rPr>
                <w:lang w:val="fr-FR"/>
              </w:rPr>
              <w:t>berichten</w:t>
            </w:r>
            <w:proofErr w:type="spellEnd"/>
            <w:proofErr w:type="gramEnd"/>
            <w:r w:rsidRPr="00E42D56">
              <w:rPr>
                <w:lang w:val="fr-FR"/>
              </w:rPr>
              <w:t xml:space="preserve"> (II)</w:t>
            </w:r>
          </w:p>
          <w:p w14:paraId="10678C79" w14:textId="13F98F34" w:rsidR="007C66FA" w:rsidRPr="00E42D56" w:rsidRDefault="00C373D4" w:rsidP="007C66FA">
            <w:pPr>
              <w:pStyle w:val="stofftabelletext"/>
              <w:rPr>
                <w:i/>
                <w:lang w:val="fr-FR"/>
              </w:rPr>
            </w:pPr>
            <w:proofErr w:type="gramStart"/>
            <w:r w:rsidRPr="00E42D56">
              <w:rPr>
                <w:i/>
                <w:lang w:val="fr-FR"/>
              </w:rPr>
              <w:t>vocabulaire</w:t>
            </w:r>
            <w:proofErr w:type="gramEnd"/>
            <w:r w:rsidRPr="00E42D56">
              <w:rPr>
                <w:i/>
                <w:lang w:val="fr-FR"/>
              </w:rPr>
              <w:t xml:space="preserve"> thématique</w:t>
            </w:r>
            <w:r w:rsidR="00CE5B00" w:rsidRPr="00E42D56">
              <w:rPr>
                <w:i/>
                <w:lang w:val="fr-FR"/>
              </w:rPr>
              <w:t xml:space="preserve"> : </w:t>
            </w:r>
            <w:r w:rsidRPr="00E42D56">
              <w:rPr>
                <w:i/>
                <w:lang w:val="fr-FR"/>
              </w:rPr>
              <w:t>La famille</w:t>
            </w:r>
            <w:r w:rsidR="00CE5B00" w:rsidRPr="00E42D56">
              <w:rPr>
                <w:i/>
                <w:lang w:val="fr-FR"/>
              </w:rPr>
              <w:t>/l’appartement</w:t>
            </w:r>
            <w:r w:rsidR="00A52F7A" w:rsidRPr="00E42D56">
              <w:rPr>
                <w:i/>
                <w:lang w:val="fr-FR"/>
              </w:rPr>
              <w:t xml:space="preserve"> | </w:t>
            </w:r>
            <w:proofErr w:type="spellStart"/>
            <w:r w:rsidR="00A52F7A" w:rsidRPr="00E42D56">
              <w:rPr>
                <w:i/>
                <w:lang w:val="fr-FR"/>
              </w:rPr>
              <w:t>V</w:t>
            </w:r>
            <w:r w:rsidRPr="00E42D56">
              <w:rPr>
                <w:i/>
                <w:lang w:val="fr-FR"/>
              </w:rPr>
              <w:t>erben</w:t>
            </w:r>
            <w:proofErr w:type="spellEnd"/>
            <w:r w:rsidR="00CE5B00" w:rsidRPr="00E42D56">
              <w:rPr>
                <w:i/>
                <w:lang w:val="fr-FR"/>
              </w:rPr>
              <w:t> :</w:t>
            </w:r>
            <w:r w:rsidRPr="00E42D56">
              <w:rPr>
                <w:i/>
                <w:lang w:val="fr-FR"/>
              </w:rPr>
              <w:t xml:space="preserve"> savoir, devoir </w:t>
            </w:r>
            <w:proofErr w:type="gramStart"/>
            <w:r w:rsidRPr="00E42D56">
              <w:rPr>
                <w:i/>
                <w:lang w:val="fr-FR"/>
              </w:rPr>
              <w:t>…;</w:t>
            </w:r>
            <w:proofErr w:type="gramEnd"/>
            <w:r w:rsidR="007C66FA" w:rsidRPr="00E42D56">
              <w:rPr>
                <w:i/>
                <w:lang w:val="fr-FR"/>
              </w:rPr>
              <w:t xml:space="preserve"> </w:t>
            </w:r>
            <w:proofErr w:type="spellStart"/>
            <w:r w:rsidR="007C66FA" w:rsidRPr="00E42D56">
              <w:rPr>
                <w:i/>
                <w:lang w:val="fr-FR"/>
              </w:rPr>
              <w:t>auf</w:t>
            </w:r>
            <w:proofErr w:type="spellEnd"/>
          </w:p>
          <w:p w14:paraId="4D5AFCFE" w14:textId="0D7B4A2F" w:rsidR="007C66FA" w:rsidRPr="00E42D56" w:rsidRDefault="007C66FA" w:rsidP="007C66FA">
            <w:pPr>
              <w:pStyle w:val="stofftabelletext"/>
              <w:rPr>
                <w:i/>
                <w:lang w:val="fr-FR"/>
              </w:rPr>
            </w:pPr>
            <w:r w:rsidRPr="00E42D56">
              <w:rPr>
                <w:i/>
                <w:lang w:val="fr-FR"/>
              </w:rPr>
              <w:t>-</w:t>
            </w:r>
            <w:proofErr w:type="spellStart"/>
            <w:r w:rsidRPr="00E42D56">
              <w:rPr>
                <w:i/>
                <w:lang w:val="fr-FR"/>
              </w:rPr>
              <w:t>ir</w:t>
            </w:r>
            <w:proofErr w:type="spellEnd"/>
            <w:r w:rsidRPr="00E42D56">
              <w:rPr>
                <w:i/>
                <w:lang w:val="fr-FR"/>
              </w:rPr>
              <w:t xml:space="preserve"> (partir</w:t>
            </w:r>
            <w:proofErr w:type="gramStart"/>
            <w:r w:rsidRPr="00E42D56">
              <w:rPr>
                <w:i/>
                <w:lang w:val="fr-FR"/>
              </w:rPr>
              <w:t>);</w:t>
            </w:r>
            <w:proofErr w:type="gramEnd"/>
            <w:r w:rsidRPr="00E42D56">
              <w:rPr>
                <w:i/>
                <w:lang w:val="fr-FR"/>
              </w:rPr>
              <w:t xml:space="preserve"> venir</w:t>
            </w:r>
            <w:r w:rsidR="00A52F7A" w:rsidRPr="00E42D56">
              <w:rPr>
                <w:i/>
                <w:lang w:val="fr-FR"/>
              </w:rPr>
              <w:t xml:space="preserve"> | </w:t>
            </w:r>
            <w:r w:rsidRPr="00E42D56">
              <w:rPr>
                <w:i/>
                <w:lang w:val="fr-FR"/>
              </w:rPr>
              <w:t xml:space="preserve">Passé </w:t>
            </w:r>
            <w:proofErr w:type="gramStart"/>
            <w:r w:rsidRPr="00E42D56">
              <w:rPr>
                <w:i/>
                <w:lang w:val="fr-FR"/>
              </w:rPr>
              <w:t>composé</w:t>
            </w:r>
            <w:proofErr w:type="gramEnd"/>
            <w:r w:rsidRPr="00E42D56">
              <w:rPr>
                <w:i/>
                <w:lang w:val="fr-FR"/>
              </w:rPr>
              <w:t xml:space="preserve"> mit avoir</w:t>
            </w:r>
            <w:r w:rsidR="00A52F7A" w:rsidRPr="00E42D56">
              <w:rPr>
                <w:i/>
                <w:lang w:val="fr-FR"/>
              </w:rPr>
              <w:t xml:space="preserve"> </w:t>
            </w:r>
            <w:r w:rsidRPr="00E42D56">
              <w:rPr>
                <w:i/>
                <w:lang w:val="fr-FR"/>
              </w:rPr>
              <w:t>(</w:t>
            </w:r>
            <w:proofErr w:type="spellStart"/>
            <w:r w:rsidRPr="00E42D56">
              <w:rPr>
                <w:i/>
                <w:lang w:val="fr-FR"/>
              </w:rPr>
              <w:t>unregelmäßige</w:t>
            </w:r>
            <w:proofErr w:type="spellEnd"/>
            <w:r w:rsidRPr="00E42D56">
              <w:rPr>
                <w:i/>
                <w:lang w:val="fr-FR"/>
              </w:rPr>
              <w:t xml:space="preserve"> </w:t>
            </w:r>
            <w:proofErr w:type="spellStart"/>
            <w:r w:rsidRPr="00E42D56">
              <w:rPr>
                <w:i/>
                <w:lang w:val="fr-FR"/>
              </w:rPr>
              <w:t>Verben</w:t>
            </w:r>
            <w:proofErr w:type="spellEnd"/>
            <w:r w:rsidRPr="00E42D56">
              <w:rPr>
                <w:i/>
                <w:lang w:val="fr-FR"/>
              </w:rPr>
              <w:t>) ; Passé</w:t>
            </w:r>
          </w:p>
          <w:p w14:paraId="36A87BE2" w14:textId="77777777" w:rsidR="007C66FA" w:rsidRPr="00E42D56" w:rsidRDefault="007C66FA" w:rsidP="007C66FA">
            <w:pPr>
              <w:pStyle w:val="stofftabelletext"/>
              <w:rPr>
                <w:i/>
                <w:lang w:val="fr-FR"/>
              </w:rPr>
            </w:pPr>
            <w:proofErr w:type="gramStart"/>
            <w:r w:rsidRPr="00E42D56">
              <w:rPr>
                <w:i/>
                <w:lang w:val="fr-FR"/>
              </w:rPr>
              <w:t>composé</w:t>
            </w:r>
            <w:proofErr w:type="gramEnd"/>
            <w:r w:rsidRPr="00E42D56">
              <w:rPr>
                <w:i/>
                <w:lang w:val="fr-FR"/>
              </w:rPr>
              <w:t xml:space="preserve"> mit être</w:t>
            </w:r>
          </w:p>
          <w:p w14:paraId="15861A01" w14:textId="2C4BFC80" w:rsidR="00C373D4" w:rsidRPr="00E42D56" w:rsidRDefault="00C373D4" w:rsidP="007C66FA">
            <w:pPr>
              <w:pStyle w:val="stofftabelletext"/>
              <w:rPr>
                <w:i/>
                <w:lang w:val="fr-FR"/>
              </w:rPr>
            </w:pPr>
            <w:proofErr w:type="gramStart"/>
            <w:r w:rsidRPr="00E42D56">
              <w:rPr>
                <w:i/>
                <w:lang w:val="fr-FR"/>
              </w:rPr>
              <w:t>ne</w:t>
            </w:r>
            <w:proofErr w:type="gramEnd"/>
            <w:r w:rsidRPr="00E42D56">
              <w:rPr>
                <w:i/>
                <w:lang w:val="fr-FR"/>
              </w:rPr>
              <w:t xml:space="preserve"> … rien / ne …</w:t>
            </w:r>
            <w:r w:rsidR="007C66FA" w:rsidRPr="00E42D56">
              <w:rPr>
                <w:i/>
                <w:lang w:val="fr-FR"/>
              </w:rPr>
              <w:t xml:space="preserve"> </w:t>
            </w:r>
            <w:proofErr w:type="gramStart"/>
            <w:r w:rsidRPr="00E42D56">
              <w:rPr>
                <w:i/>
                <w:lang w:val="fr-FR"/>
              </w:rPr>
              <w:t>personne;</w:t>
            </w:r>
            <w:proofErr w:type="gramEnd"/>
            <w:r w:rsidRPr="00E42D56">
              <w:rPr>
                <w:i/>
                <w:lang w:val="fr-FR"/>
              </w:rPr>
              <w:t xml:space="preserve"> </w:t>
            </w:r>
          </w:p>
          <w:p w14:paraId="3BC5E19E" w14:textId="77777777" w:rsidR="00C373D4" w:rsidRPr="00E42D56" w:rsidRDefault="00C373D4" w:rsidP="00C373D4">
            <w:pPr>
              <w:pStyle w:val="stofftabelletext"/>
              <w:rPr>
                <w:lang w:val="fr-FR"/>
              </w:rPr>
            </w:pPr>
          </w:p>
          <w:p w14:paraId="1A831E90" w14:textId="4ED4CCAB" w:rsidR="00C373D4" w:rsidRPr="00E67421" w:rsidRDefault="00961E10" w:rsidP="007778CA">
            <w:pPr>
              <w:pStyle w:val="stofftabelletext"/>
              <w:rPr>
                <w:highlight w:val="yellow"/>
              </w:rPr>
            </w:pPr>
            <w:r w:rsidRPr="00E42D56">
              <w:t>(</w:t>
            </w:r>
            <w:proofErr w:type="gramStart"/>
            <w:r w:rsidRPr="00E42D56">
              <w:t>Inhaltsfelder :</w:t>
            </w:r>
            <w:proofErr w:type="gramEnd"/>
            <w:r w:rsidRPr="00E42D56">
              <w:t xml:space="preserve"> </w:t>
            </w:r>
            <w:r w:rsidR="00E11F6D" w:rsidRPr="00E42D56">
              <w:t>Familie</w:t>
            </w:r>
            <w:r w:rsidRPr="00E42D56">
              <w:t xml:space="preserve"> </w:t>
            </w:r>
            <w:r w:rsidR="007778CA" w:rsidRPr="00E42D56">
              <w:t>/ Schule, Freizeit, Sport</w:t>
            </w:r>
            <w:r w:rsidRPr="00E42D56">
              <w:t xml:space="preserve"> / Geografie und Ökonomie – bedeutende Städte (</w:t>
            </w:r>
            <w:r w:rsidR="00426AE6" w:rsidRPr="00E42D56">
              <w:t>G</w:t>
            </w:r>
            <w:r w:rsidR="00E11F6D" w:rsidRPr="00E42D56">
              <w:t>renoble</w:t>
            </w:r>
            <w:r w:rsidRPr="00E42D56">
              <w:t>))</w:t>
            </w:r>
          </w:p>
        </w:tc>
        <w:tc>
          <w:tcPr>
            <w:tcW w:w="5245" w:type="dxa"/>
          </w:tcPr>
          <w:p w14:paraId="5C15EED1" w14:textId="77777777" w:rsidR="00CE1343" w:rsidRPr="00E42D56" w:rsidRDefault="00CE1343" w:rsidP="00AE11B8">
            <w:pPr>
              <w:pStyle w:val="stofftabelletext"/>
              <w:numPr>
                <w:ilvl w:val="0"/>
                <w:numId w:val="14"/>
              </w:numPr>
            </w:pPr>
            <w:r w:rsidRPr="00E42D56">
              <w:t>SK: kurze, didaktisierte und einfache authentische Texte verstehen und deren Inhalte global, selektiv oder detailliert erfassen</w:t>
            </w:r>
          </w:p>
          <w:p w14:paraId="5077A62F" w14:textId="77777777" w:rsidR="00CE1343" w:rsidRPr="00E42D56" w:rsidRDefault="00CE1343" w:rsidP="00CE1343">
            <w:pPr>
              <w:pStyle w:val="stofftabelletext"/>
              <w:numPr>
                <w:ilvl w:val="0"/>
                <w:numId w:val="14"/>
              </w:numPr>
            </w:pPr>
            <w:r w:rsidRPr="00E42D56">
              <w:t>SK: einfache französischsprachige Arbeitsanweisungen verstehen und entsprechend handeln</w:t>
            </w:r>
          </w:p>
          <w:p w14:paraId="45A6AB50" w14:textId="3936EE58" w:rsidR="00CE1343" w:rsidRPr="00E42D56" w:rsidRDefault="00CE1343" w:rsidP="00CE1343">
            <w:pPr>
              <w:pStyle w:val="stofftabelletext"/>
              <w:numPr>
                <w:ilvl w:val="0"/>
                <w:numId w:val="14"/>
              </w:numPr>
              <w:rPr>
                <w:color w:val="FF0000"/>
              </w:rPr>
            </w:pPr>
            <w:r w:rsidRPr="00E42D56">
              <w:t>SK: einfache Texte zu Erfundenem oder Erträumtem verfassen und ausgestalten</w:t>
            </w:r>
            <w:r w:rsidRPr="00E42D56">
              <w:rPr>
                <w:color w:val="FF0000"/>
              </w:rPr>
              <w:t xml:space="preserve"> </w:t>
            </w:r>
          </w:p>
          <w:p w14:paraId="26070065" w14:textId="77777777" w:rsidR="00CE1343" w:rsidRPr="00E42D56" w:rsidRDefault="00CE1343" w:rsidP="00CE1343">
            <w:pPr>
              <w:pStyle w:val="stofftabelletext"/>
              <w:numPr>
                <w:ilvl w:val="0"/>
                <w:numId w:val="14"/>
              </w:numPr>
            </w:pPr>
            <w:r w:rsidRPr="00E42D56">
              <w:t>SK: Hypothesen zur Erschließung von elementarem Wortschatz sowie von einfachen Strukturen auf der Grundlage von Vorwissen bilden</w:t>
            </w:r>
          </w:p>
          <w:p w14:paraId="63D8C37E" w14:textId="2BA258F5" w:rsidR="008D494E" w:rsidRPr="00E42D56" w:rsidRDefault="008D494E" w:rsidP="008D494E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24"/>
              </w:rPr>
            </w:pPr>
            <w:r w:rsidRPr="00E42D56">
              <w:rPr>
                <w:sz w:val="18"/>
                <w:szCs w:val="24"/>
              </w:rPr>
              <w:t xml:space="preserve">SK: die Funktion bekannter sprachlicher Phänomene, z. B. Wortarten, Satzglieder, </w:t>
            </w:r>
            <w:proofErr w:type="spellStart"/>
            <w:r w:rsidRPr="00E42D56">
              <w:rPr>
                <w:sz w:val="18"/>
                <w:szCs w:val="24"/>
              </w:rPr>
              <w:t>Tempusformen</w:t>
            </w:r>
            <w:proofErr w:type="spellEnd"/>
            <w:r w:rsidRPr="00E42D56">
              <w:rPr>
                <w:sz w:val="18"/>
                <w:szCs w:val="24"/>
              </w:rPr>
              <w:t xml:space="preserve"> erkennen und unter Verwendung lateinischer Fachtermini benennen</w:t>
            </w:r>
          </w:p>
          <w:p w14:paraId="75A6DE7B" w14:textId="343F662E" w:rsidR="00CE1343" w:rsidRPr="00E42D56" w:rsidRDefault="00CE1343" w:rsidP="00A86B53">
            <w:pPr>
              <w:pStyle w:val="stofftabelletext"/>
              <w:numPr>
                <w:ilvl w:val="0"/>
                <w:numId w:val="14"/>
              </w:numPr>
            </w:pPr>
            <w:r w:rsidRPr="00E42D56">
              <w:t xml:space="preserve">MK: </w:t>
            </w:r>
            <w:r w:rsidR="00A86B53" w:rsidRPr="00E42D56">
              <w:t>sprachliche Mittel aufgabengemäß sammeln und verwenden,</w:t>
            </w:r>
          </w:p>
          <w:p w14:paraId="538D5D93" w14:textId="5958093A" w:rsidR="00CE1343" w:rsidRPr="00E42D56" w:rsidRDefault="00CE1343" w:rsidP="00A86B53">
            <w:pPr>
              <w:pStyle w:val="stofftabelletext"/>
              <w:numPr>
                <w:ilvl w:val="0"/>
                <w:numId w:val="14"/>
              </w:numPr>
            </w:pPr>
            <w:r w:rsidRPr="00E42D56">
              <w:t>MK: altersgemäße Hilfsmittel, auch mediengestützt, nutzen, z. B. Wörterverzeichnisse, zweisprachige Wörterbücher, Internet</w:t>
            </w:r>
          </w:p>
          <w:p w14:paraId="714BA8D1" w14:textId="77777777" w:rsidR="00CE1343" w:rsidRPr="00E42D56" w:rsidRDefault="00CE1343" w:rsidP="00CE1343">
            <w:pPr>
              <w:pStyle w:val="stofftabelletext"/>
              <w:numPr>
                <w:ilvl w:val="0"/>
                <w:numId w:val="14"/>
              </w:numPr>
            </w:pPr>
            <w:r w:rsidRPr="00E42D56">
              <w:t>MK: Texte adressatengerecht strukturieren und verfassen</w:t>
            </w:r>
          </w:p>
          <w:p w14:paraId="2DF21741" w14:textId="730B3DA8" w:rsidR="000B3D26" w:rsidRPr="00E42D56" w:rsidRDefault="000B3D26" w:rsidP="000B3D26">
            <w:pPr>
              <w:pStyle w:val="stofftabelletext"/>
              <w:numPr>
                <w:ilvl w:val="0"/>
                <w:numId w:val="14"/>
              </w:numPr>
            </w:pPr>
            <w:r w:rsidRPr="00E42D56">
              <w:t>MK: sprachliche Einzelphänomene isolieren und dabei gezielt nach Bekanntem und Ähnlichem suchen</w:t>
            </w:r>
          </w:p>
          <w:p w14:paraId="792FEE2C" w14:textId="1706ED78" w:rsidR="000A3F5C" w:rsidRPr="00E42D56" w:rsidRDefault="000A3F5C" w:rsidP="000A3F5C">
            <w:pPr>
              <w:pStyle w:val="stofftabelletext"/>
              <w:numPr>
                <w:ilvl w:val="0"/>
                <w:numId w:val="14"/>
              </w:numPr>
            </w:pPr>
            <w:r w:rsidRPr="00E42D56">
              <w:t>MK: eigene Regeln für die Sprachverwendung und das Sprachenlernen formulieren und anwenden</w:t>
            </w:r>
          </w:p>
          <w:p w14:paraId="578DDB46" w14:textId="77777777" w:rsidR="00CE1343" w:rsidRPr="00E42D56" w:rsidRDefault="00CE1343" w:rsidP="00CE1343">
            <w:pPr>
              <w:pStyle w:val="stofftabelletext"/>
              <w:numPr>
                <w:ilvl w:val="0"/>
                <w:numId w:val="14"/>
              </w:numPr>
            </w:pPr>
            <w:r w:rsidRPr="00E42D56">
              <w:t>SOK: seine Kompetenzentwicklung, ggf. unter Anleitung, einschätzen</w:t>
            </w:r>
          </w:p>
          <w:p w14:paraId="488B8B3A" w14:textId="77777777" w:rsidR="00CE1343" w:rsidRPr="00E42D56" w:rsidRDefault="00CE1343" w:rsidP="00CE1343">
            <w:pPr>
              <w:pStyle w:val="stofftabelletext"/>
              <w:numPr>
                <w:ilvl w:val="0"/>
                <w:numId w:val="14"/>
              </w:numPr>
            </w:pPr>
            <w:r w:rsidRPr="00E42D56">
              <w:lastRenderedPageBreak/>
              <w:t>SOK: den Schreibprozess, auch bei umfassenderen Arbeits-aufträgen, strukturieren und zeitlich optimal einteilen</w:t>
            </w:r>
          </w:p>
          <w:p w14:paraId="03DDB769" w14:textId="77777777" w:rsidR="00B16F81" w:rsidRPr="00E42D56" w:rsidRDefault="00CE1343" w:rsidP="00961E10">
            <w:pPr>
              <w:pStyle w:val="stofftabelletext"/>
              <w:numPr>
                <w:ilvl w:val="0"/>
                <w:numId w:val="14"/>
              </w:numPr>
            </w:pPr>
            <w:r w:rsidRPr="00E42D56">
              <w:t>SOK: mit anderen zusammenarbeiten und dabei Unterstützung geben und/oder Unterstützung annehmen</w:t>
            </w:r>
          </w:p>
          <w:p w14:paraId="33383F53" w14:textId="10AFA526" w:rsidR="00C35204" w:rsidRPr="00E42D56" w:rsidRDefault="00C35204" w:rsidP="00C35204">
            <w:pPr>
              <w:pStyle w:val="stofftabelletext"/>
              <w:numPr>
                <w:ilvl w:val="0"/>
                <w:numId w:val="14"/>
              </w:numPr>
            </w:pPr>
            <w:r w:rsidRPr="00E42D56">
              <w:t>SOK: sprachliche und nicht sprachliche Phänomene aufmerksam und bewusst wahrnehmen</w:t>
            </w:r>
          </w:p>
        </w:tc>
        <w:tc>
          <w:tcPr>
            <w:tcW w:w="1863" w:type="dxa"/>
          </w:tcPr>
          <w:p w14:paraId="0FE211CC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49DA593B" w14:textId="77777777" w:rsidTr="009754B7">
        <w:tc>
          <w:tcPr>
            <w:tcW w:w="1299" w:type="dxa"/>
          </w:tcPr>
          <w:p w14:paraId="734B3FFD" w14:textId="5FFB8DB2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28E2D31C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20C998F0" w14:textId="77777777" w:rsidR="00B16F81" w:rsidRPr="00E06BD0" w:rsidRDefault="00B16F81" w:rsidP="00EE2E66">
            <w:pPr>
              <w:pStyle w:val="stofftabelletext"/>
            </w:pPr>
            <w:proofErr w:type="spellStart"/>
            <w:r w:rsidRPr="00E06BD0">
              <w:t>Découvertes</w:t>
            </w:r>
            <w:proofErr w:type="spellEnd"/>
          </w:p>
        </w:tc>
        <w:tc>
          <w:tcPr>
            <w:tcW w:w="993" w:type="dxa"/>
          </w:tcPr>
          <w:p w14:paraId="70FCF8C4" w14:textId="77777777" w:rsidR="00B16F81" w:rsidRPr="00E06BD0" w:rsidRDefault="00B16F81" w:rsidP="00CF5BE6">
            <w:pPr>
              <w:pStyle w:val="stofftabelletext"/>
            </w:pPr>
          </w:p>
        </w:tc>
        <w:tc>
          <w:tcPr>
            <w:tcW w:w="2551" w:type="dxa"/>
          </w:tcPr>
          <w:p w14:paraId="33E05F48" w14:textId="3CF6060C" w:rsidR="00B16F81" w:rsidRPr="00E06BD0" w:rsidRDefault="00932662" w:rsidP="00CF5BE6">
            <w:pPr>
              <w:pStyle w:val="stofftabelletext"/>
            </w:pPr>
            <w:r w:rsidRPr="00E06BD0">
              <w:t>Grenoble</w:t>
            </w:r>
          </w:p>
        </w:tc>
        <w:tc>
          <w:tcPr>
            <w:tcW w:w="5245" w:type="dxa"/>
          </w:tcPr>
          <w:p w14:paraId="41B40C2C" w14:textId="77777777" w:rsidR="00B16F81" w:rsidRPr="00E67421" w:rsidRDefault="00B16F81" w:rsidP="00292B67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3" w:type="dxa"/>
          </w:tcPr>
          <w:p w14:paraId="3343C49C" w14:textId="77777777" w:rsidR="00B16F81" w:rsidRPr="00E67421" w:rsidRDefault="00B16F81" w:rsidP="00711229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03FF592F" w14:textId="77777777" w:rsidTr="009754B7">
        <w:tc>
          <w:tcPr>
            <w:tcW w:w="1299" w:type="dxa"/>
          </w:tcPr>
          <w:p w14:paraId="5E021238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1081E782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629B0EB0" w14:textId="77777777" w:rsidR="00B16F81" w:rsidRPr="00E06BD0" w:rsidRDefault="00B16F81" w:rsidP="00EE2E66">
            <w:pPr>
              <w:pStyle w:val="stofftabelletext"/>
            </w:pPr>
            <w:proofErr w:type="spellStart"/>
            <w:r w:rsidRPr="00E06BD0">
              <w:t>Sur</w:t>
            </w:r>
            <w:proofErr w:type="spellEnd"/>
            <w:r w:rsidRPr="00E06BD0">
              <w:t xml:space="preserve"> </w:t>
            </w:r>
            <w:proofErr w:type="spellStart"/>
            <w:r w:rsidRPr="00E06BD0">
              <w:t>place</w:t>
            </w:r>
            <w:proofErr w:type="spellEnd"/>
          </w:p>
        </w:tc>
        <w:tc>
          <w:tcPr>
            <w:tcW w:w="993" w:type="dxa"/>
          </w:tcPr>
          <w:p w14:paraId="718F5312" w14:textId="77777777" w:rsidR="00B16F81" w:rsidRPr="00E06BD0" w:rsidRDefault="00B16F81" w:rsidP="00CF5BE6">
            <w:pPr>
              <w:pStyle w:val="stofftabelletext"/>
            </w:pPr>
          </w:p>
        </w:tc>
        <w:tc>
          <w:tcPr>
            <w:tcW w:w="2551" w:type="dxa"/>
          </w:tcPr>
          <w:p w14:paraId="3508E381" w14:textId="77777777" w:rsidR="00932662" w:rsidRPr="00E06BD0" w:rsidRDefault="00932662" w:rsidP="00932662">
            <w:pPr>
              <w:pStyle w:val="stofftabelletext"/>
            </w:pPr>
            <w:proofErr w:type="spellStart"/>
            <w:r w:rsidRPr="00E06BD0">
              <w:t>Un</w:t>
            </w:r>
            <w:proofErr w:type="spellEnd"/>
            <w:r w:rsidRPr="00E06BD0">
              <w:t xml:space="preserve"> </w:t>
            </w:r>
            <w:proofErr w:type="spellStart"/>
            <w:r w:rsidRPr="00E06BD0">
              <w:t>prospectus</w:t>
            </w:r>
            <w:proofErr w:type="spellEnd"/>
            <w:r w:rsidRPr="00E06BD0">
              <w:t xml:space="preserve"> </w:t>
            </w:r>
            <w:proofErr w:type="spellStart"/>
            <w:r w:rsidRPr="00E06BD0">
              <w:t>sur</w:t>
            </w:r>
            <w:proofErr w:type="spellEnd"/>
          </w:p>
          <w:p w14:paraId="2272D147" w14:textId="310CA242" w:rsidR="00B16F81" w:rsidRPr="00E06BD0" w:rsidRDefault="00932662" w:rsidP="00932662">
            <w:pPr>
              <w:pStyle w:val="stofftabelletext"/>
            </w:pPr>
            <w:r w:rsidRPr="00E06BD0">
              <w:t>Grenoble</w:t>
            </w:r>
          </w:p>
        </w:tc>
        <w:tc>
          <w:tcPr>
            <w:tcW w:w="5245" w:type="dxa"/>
          </w:tcPr>
          <w:p w14:paraId="29D34E76" w14:textId="77777777" w:rsidR="00B16F81" w:rsidRPr="00E67421" w:rsidRDefault="00B16F81" w:rsidP="00292B67">
            <w:pPr>
              <w:pStyle w:val="stofftabelletext"/>
              <w:ind w:left="226"/>
              <w:rPr>
                <w:highlight w:val="yellow"/>
              </w:rPr>
            </w:pPr>
          </w:p>
        </w:tc>
        <w:tc>
          <w:tcPr>
            <w:tcW w:w="1863" w:type="dxa"/>
          </w:tcPr>
          <w:p w14:paraId="2A75CB27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F05753" w:rsidRPr="00E67421" w14:paraId="2B1D3A3A" w14:textId="77777777" w:rsidTr="00F16A00">
        <w:tc>
          <w:tcPr>
            <w:tcW w:w="1299" w:type="dxa"/>
            <w:shd w:val="clear" w:color="auto" w:fill="CCFF99"/>
          </w:tcPr>
          <w:p w14:paraId="7088C551" w14:textId="1EAC0913" w:rsidR="00F05753" w:rsidRPr="008E6D4D" w:rsidRDefault="008E6D4D" w:rsidP="00F16A00">
            <w:pPr>
              <w:pStyle w:val="stofftabelletext"/>
              <w:rPr>
                <w:b/>
                <w:bCs/>
              </w:rPr>
            </w:pPr>
            <w:r w:rsidRPr="008E6D4D">
              <w:rPr>
                <w:b/>
                <w:bCs/>
              </w:rPr>
              <w:t>17</w:t>
            </w:r>
          </w:p>
        </w:tc>
        <w:tc>
          <w:tcPr>
            <w:tcW w:w="547" w:type="dxa"/>
            <w:shd w:val="clear" w:color="auto" w:fill="CCFF99"/>
          </w:tcPr>
          <w:p w14:paraId="4A0694EF" w14:textId="4F4E4085" w:rsidR="00F05753" w:rsidRPr="008E6D4D" w:rsidRDefault="008E6D4D" w:rsidP="00F16A00">
            <w:pPr>
              <w:pStyle w:val="stofftabelletext"/>
              <w:rPr>
                <w:b/>
                <w:bCs/>
              </w:rPr>
            </w:pPr>
            <w:r w:rsidRPr="008E6D4D">
              <w:rPr>
                <w:b/>
                <w:bCs/>
              </w:rPr>
              <w:t>4</w:t>
            </w:r>
          </w:p>
        </w:tc>
        <w:tc>
          <w:tcPr>
            <w:tcW w:w="2126" w:type="dxa"/>
            <w:shd w:val="clear" w:color="auto" w:fill="CCFF99"/>
          </w:tcPr>
          <w:p w14:paraId="798C7867" w14:textId="484B0311" w:rsidR="00F05753" w:rsidRPr="00E06BD0" w:rsidRDefault="00F05753" w:rsidP="00F16A00">
            <w:pPr>
              <w:pStyle w:val="stofftabelletext"/>
              <w:rPr>
                <w:b/>
              </w:rPr>
            </w:pPr>
            <w:r w:rsidRPr="00E06BD0">
              <w:rPr>
                <w:b/>
              </w:rPr>
              <w:t xml:space="preserve">Zoom </w:t>
            </w:r>
            <w:r w:rsidR="00E456E1" w:rsidRPr="00E06BD0">
              <w:rPr>
                <w:b/>
              </w:rPr>
              <w:t xml:space="preserve">2 </w:t>
            </w:r>
            <w:r w:rsidRPr="00E06BD0">
              <w:rPr>
                <w:b/>
              </w:rPr>
              <w:t xml:space="preserve">… </w:t>
            </w:r>
            <w:proofErr w:type="spellStart"/>
            <w:r w:rsidRPr="00E06BD0">
              <w:rPr>
                <w:b/>
              </w:rPr>
              <w:t>sur</w:t>
            </w:r>
            <w:proofErr w:type="spellEnd"/>
            <w:r w:rsidRPr="00E06BD0">
              <w:rPr>
                <w:b/>
              </w:rPr>
              <w:t xml:space="preserve"> </w:t>
            </w:r>
            <w:proofErr w:type="spellStart"/>
            <w:r w:rsidRPr="00E06BD0">
              <w:rPr>
                <w:b/>
              </w:rPr>
              <w:t>l</w:t>
            </w:r>
            <w:r w:rsidR="000D5502" w:rsidRPr="00E06BD0">
              <w:rPr>
                <w:b/>
              </w:rPr>
              <w:t>’</w:t>
            </w:r>
            <w:r w:rsidRPr="00E06BD0">
              <w:rPr>
                <w:b/>
              </w:rPr>
              <w:t>orthographe</w:t>
            </w:r>
            <w:proofErr w:type="spellEnd"/>
            <w:r w:rsidR="000D5502" w:rsidRPr="00E06BD0">
              <w:rPr>
                <w:b/>
              </w:rPr>
              <w:t xml:space="preserve"> </w:t>
            </w:r>
          </w:p>
        </w:tc>
        <w:tc>
          <w:tcPr>
            <w:tcW w:w="993" w:type="dxa"/>
            <w:shd w:val="clear" w:color="auto" w:fill="CCFF99"/>
          </w:tcPr>
          <w:p w14:paraId="1CF3F09F" w14:textId="377E064F" w:rsidR="00F05753" w:rsidRPr="00E06BD0" w:rsidRDefault="00F05753" w:rsidP="00F05753">
            <w:pPr>
              <w:pStyle w:val="stofftabelletext"/>
              <w:rPr>
                <w:b/>
              </w:rPr>
            </w:pPr>
            <w:r w:rsidRPr="00E06BD0">
              <w:rPr>
                <w:b/>
              </w:rPr>
              <w:t>69</w:t>
            </w:r>
          </w:p>
        </w:tc>
        <w:tc>
          <w:tcPr>
            <w:tcW w:w="2551" w:type="dxa"/>
            <w:shd w:val="clear" w:color="auto" w:fill="CCFF99"/>
          </w:tcPr>
          <w:p w14:paraId="5562B823" w14:textId="4CFE4E9D" w:rsidR="00F05753" w:rsidRPr="00E06BD0" w:rsidRDefault="00F05753" w:rsidP="00F16A00">
            <w:pPr>
              <w:pStyle w:val="stofftabelletext"/>
            </w:pPr>
            <w:r w:rsidRPr="00E06BD0">
              <w:t>Die Rechtschreibung verbessern</w:t>
            </w:r>
          </w:p>
        </w:tc>
        <w:tc>
          <w:tcPr>
            <w:tcW w:w="5245" w:type="dxa"/>
            <w:shd w:val="clear" w:color="auto" w:fill="CCFF99"/>
          </w:tcPr>
          <w:p w14:paraId="473EEF48" w14:textId="77777777" w:rsidR="00F05753" w:rsidRPr="00E06BD0" w:rsidRDefault="00F05753" w:rsidP="00F16A00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</w:p>
        </w:tc>
        <w:tc>
          <w:tcPr>
            <w:tcW w:w="1863" w:type="dxa"/>
            <w:shd w:val="clear" w:color="auto" w:fill="CCFF99"/>
          </w:tcPr>
          <w:p w14:paraId="546E6B75" w14:textId="1B9ACF00" w:rsidR="00F05753" w:rsidRPr="00E06BD0" w:rsidRDefault="00655ED1" w:rsidP="00F16A00">
            <w:pPr>
              <w:pStyle w:val="stofftabelletext"/>
            </w:pPr>
            <w:proofErr w:type="gramStart"/>
            <w:r w:rsidRPr="00E06BD0">
              <w:t>Kann</w:t>
            </w:r>
            <w:proofErr w:type="gramEnd"/>
            <w:r w:rsidRPr="00E06BD0">
              <w:t xml:space="preserve"> ergänzend </w:t>
            </w:r>
            <w:r w:rsidR="00C038A0" w:rsidRPr="00E06BD0">
              <w:t>die Bearbeitung einer komplexen Schreibaufgabe begleiten.</w:t>
            </w:r>
          </w:p>
        </w:tc>
      </w:tr>
      <w:tr w:rsidR="00B16F81" w:rsidRPr="00E67421" w14:paraId="426F418C" w14:textId="77777777" w:rsidTr="009754B7">
        <w:tc>
          <w:tcPr>
            <w:tcW w:w="1299" w:type="dxa"/>
          </w:tcPr>
          <w:p w14:paraId="07224D54" w14:textId="77777777" w:rsidR="00B16F81" w:rsidRPr="00E67421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547" w:type="dxa"/>
          </w:tcPr>
          <w:p w14:paraId="49FD54C0" w14:textId="77777777" w:rsidR="00B16F81" w:rsidRPr="00E67421" w:rsidRDefault="00B16F81" w:rsidP="00CF5BE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16A91D4C" w14:textId="77777777" w:rsidR="00B16F81" w:rsidRPr="00E67421" w:rsidRDefault="00B16F81" w:rsidP="00CF5BE6">
            <w:pPr>
              <w:pStyle w:val="stofftabelletext"/>
              <w:rPr>
                <w:b/>
                <w:highlight w:val="yellow"/>
                <w:lang w:val="en-US"/>
              </w:rPr>
            </w:pPr>
          </w:p>
        </w:tc>
        <w:tc>
          <w:tcPr>
            <w:tcW w:w="993" w:type="dxa"/>
          </w:tcPr>
          <w:p w14:paraId="70D5B463" w14:textId="77777777" w:rsidR="00B16F81" w:rsidRPr="00A65FCD" w:rsidRDefault="00B16F81" w:rsidP="00CF5BE6">
            <w:pPr>
              <w:pStyle w:val="stofftabelletext"/>
              <w:rPr>
                <w:b/>
              </w:rPr>
            </w:pPr>
          </w:p>
        </w:tc>
        <w:tc>
          <w:tcPr>
            <w:tcW w:w="2551" w:type="dxa"/>
          </w:tcPr>
          <w:p w14:paraId="51763A9E" w14:textId="77777777" w:rsidR="00B16F81" w:rsidRPr="00121EEA" w:rsidRDefault="00B16F81" w:rsidP="00CF5BE6">
            <w:pPr>
              <w:pStyle w:val="stofftabelletext"/>
            </w:pPr>
          </w:p>
        </w:tc>
        <w:tc>
          <w:tcPr>
            <w:tcW w:w="5245" w:type="dxa"/>
          </w:tcPr>
          <w:p w14:paraId="3FB39498" w14:textId="77777777" w:rsidR="00B16F81" w:rsidRPr="0042206C" w:rsidRDefault="00B16F8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</w:tcPr>
          <w:p w14:paraId="675852D9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108A7D7A" w14:textId="77777777" w:rsidTr="009754B7">
        <w:tc>
          <w:tcPr>
            <w:tcW w:w="1299" w:type="dxa"/>
          </w:tcPr>
          <w:p w14:paraId="41327538" w14:textId="6A437616" w:rsidR="00B16F81" w:rsidRPr="00E67421" w:rsidRDefault="00713F32" w:rsidP="003C31AC">
            <w:pPr>
              <w:pStyle w:val="stofftabelletext"/>
              <w:rPr>
                <w:b/>
                <w:highlight w:val="yellow"/>
              </w:rPr>
            </w:pPr>
            <w:r w:rsidRPr="0042206C">
              <w:rPr>
                <w:b/>
              </w:rPr>
              <w:t>1</w:t>
            </w:r>
            <w:r w:rsidR="008E6D4D">
              <w:rPr>
                <w:b/>
              </w:rPr>
              <w:t>8</w:t>
            </w:r>
            <w:r w:rsidR="009C4E5C" w:rsidRPr="0042206C">
              <w:rPr>
                <w:b/>
              </w:rPr>
              <w:t xml:space="preserve"> - </w:t>
            </w:r>
            <w:r w:rsidR="001B7E2B" w:rsidRPr="0042206C">
              <w:rPr>
                <w:b/>
              </w:rPr>
              <w:t>2</w:t>
            </w:r>
            <w:r w:rsidR="008E6D4D">
              <w:rPr>
                <w:b/>
              </w:rPr>
              <w:t>2</w:t>
            </w:r>
          </w:p>
        </w:tc>
        <w:tc>
          <w:tcPr>
            <w:tcW w:w="547" w:type="dxa"/>
          </w:tcPr>
          <w:p w14:paraId="47C7CB9F" w14:textId="26ED2958" w:rsidR="00B16F81" w:rsidRPr="0042206C" w:rsidRDefault="0042206C" w:rsidP="00CF5BE6">
            <w:pPr>
              <w:pStyle w:val="stofftabelletext"/>
              <w:rPr>
                <w:b/>
              </w:rPr>
            </w:pPr>
            <w:r w:rsidRPr="0042206C">
              <w:rPr>
                <w:b/>
              </w:rPr>
              <w:t>20</w:t>
            </w:r>
          </w:p>
        </w:tc>
        <w:tc>
          <w:tcPr>
            <w:tcW w:w="2126" w:type="dxa"/>
          </w:tcPr>
          <w:p w14:paraId="56DB6A47" w14:textId="537C3847" w:rsidR="00B16F81" w:rsidRPr="0042206C" w:rsidRDefault="00B16F81" w:rsidP="009754B7">
            <w:pPr>
              <w:pStyle w:val="stofftabelletext"/>
              <w:rPr>
                <w:b/>
                <w:lang w:val="fr-FR"/>
              </w:rPr>
            </w:pPr>
            <w:r w:rsidRPr="0042206C">
              <w:rPr>
                <w:b/>
                <w:lang w:val="fr-FR"/>
              </w:rPr>
              <w:t xml:space="preserve">Unité </w:t>
            </w:r>
            <w:proofErr w:type="gramStart"/>
            <w:r w:rsidRPr="0042206C">
              <w:rPr>
                <w:b/>
                <w:lang w:val="fr-FR"/>
              </w:rPr>
              <w:t>4:</w:t>
            </w:r>
            <w:proofErr w:type="gramEnd"/>
            <w:r w:rsidRPr="0042206C">
              <w:rPr>
                <w:b/>
                <w:lang w:val="fr-FR"/>
              </w:rPr>
              <w:t xml:space="preserve"> </w:t>
            </w:r>
            <w:r w:rsidR="00B158D1" w:rsidRPr="0042206C">
              <w:rPr>
                <w:b/>
                <w:lang w:val="fr-FR"/>
              </w:rPr>
              <w:t xml:space="preserve">À </w:t>
            </w:r>
            <w:proofErr w:type="gramStart"/>
            <w:r w:rsidR="00B158D1" w:rsidRPr="0042206C">
              <w:rPr>
                <w:b/>
                <w:lang w:val="fr-FR"/>
              </w:rPr>
              <w:t>table!</w:t>
            </w:r>
            <w:proofErr w:type="gramEnd"/>
            <w:r w:rsidR="00B158D1" w:rsidRPr="0042206C">
              <w:rPr>
                <w:b/>
                <w:lang w:val="fr-FR"/>
              </w:rPr>
              <w:t xml:space="preserve"> On </w:t>
            </w:r>
            <w:proofErr w:type="gramStart"/>
            <w:r w:rsidR="00B158D1" w:rsidRPr="0042206C">
              <w:rPr>
                <w:b/>
                <w:lang w:val="fr-FR"/>
              </w:rPr>
              <w:t>mange!</w:t>
            </w:r>
            <w:proofErr w:type="gramEnd"/>
          </w:p>
        </w:tc>
        <w:tc>
          <w:tcPr>
            <w:tcW w:w="993" w:type="dxa"/>
          </w:tcPr>
          <w:p w14:paraId="3A8905A0" w14:textId="655CF5B8" w:rsidR="00B16F81" w:rsidRPr="00A65FCD" w:rsidRDefault="00B158D1" w:rsidP="00CF5BE6">
            <w:pPr>
              <w:pStyle w:val="stofftabelletext"/>
              <w:rPr>
                <w:b/>
              </w:rPr>
            </w:pPr>
            <w:r w:rsidRPr="00A65FCD">
              <w:rPr>
                <w:b/>
              </w:rPr>
              <w:t>70</w:t>
            </w:r>
            <w:r w:rsidR="00B16F81" w:rsidRPr="00A65FCD">
              <w:rPr>
                <w:b/>
              </w:rPr>
              <w:t>–</w:t>
            </w:r>
            <w:r w:rsidRPr="00A65FCD">
              <w:rPr>
                <w:b/>
              </w:rPr>
              <w:t>87</w:t>
            </w:r>
          </w:p>
        </w:tc>
        <w:tc>
          <w:tcPr>
            <w:tcW w:w="2551" w:type="dxa"/>
          </w:tcPr>
          <w:p w14:paraId="07DA1774" w14:textId="64C77176" w:rsidR="00835A53" w:rsidRPr="0042206C" w:rsidRDefault="008837FB" w:rsidP="00582ED2">
            <w:pPr>
              <w:pStyle w:val="stofftabelletext"/>
            </w:pPr>
            <w:r w:rsidRPr="0042206C">
              <w:t xml:space="preserve">Über </w:t>
            </w:r>
            <w:r w:rsidR="00835A53" w:rsidRPr="0042206C">
              <w:t>Essgewohnheiten</w:t>
            </w:r>
            <w:r w:rsidRPr="0042206C">
              <w:t xml:space="preserve"> sprechen | </w:t>
            </w:r>
            <w:r w:rsidR="00835A53" w:rsidRPr="0042206C">
              <w:t>Umschreibungen</w:t>
            </w:r>
            <w:r w:rsidRPr="0042206C">
              <w:t xml:space="preserve"> | </w:t>
            </w:r>
            <w:r w:rsidR="00835A53" w:rsidRPr="0042206C">
              <w:t>Einen Kurzvortrag</w:t>
            </w:r>
            <w:r w:rsidRPr="0042206C">
              <w:t xml:space="preserve"> </w:t>
            </w:r>
            <w:r w:rsidR="00835A53" w:rsidRPr="0042206C">
              <w:t>planen und üben</w:t>
            </w:r>
            <w:r w:rsidRPr="0042206C">
              <w:t xml:space="preserve"> | </w:t>
            </w:r>
            <w:r w:rsidR="00835A53" w:rsidRPr="0042206C">
              <w:t>Ein Rezept verstehen</w:t>
            </w:r>
            <w:r w:rsidRPr="0042206C">
              <w:t xml:space="preserve"> | </w:t>
            </w:r>
            <w:r w:rsidR="00835A53" w:rsidRPr="0042206C">
              <w:t>Ein Gespräch über Einkäufe</w:t>
            </w:r>
          </w:p>
          <w:p w14:paraId="7894F506" w14:textId="6FB7CF11" w:rsidR="00835A53" w:rsidRPr="0042206C" w:rsidRDefault="00835A53" w:rsidP="00835A53">
            <w:pPr>
              <w:pStyle w:val="stofftabelletext"/>
            </w:pPr>
            <w:r w:rsidRPr="0042206C">
              <w:t>verstehen</w:t>
            </w:r>
            <w:r w:rsidR="00582ED2" w:rsidRPr="0042206C">
              <w:t xml:space="preserve"> | </w:t>
            </w:r>
            <w:r w:rsidRPr="0042206C">
              <w:t>Einkaufen</w:t>
            </w:r>
            <w:r w:rsidR="00582ED2" w:rsidRPr="0042206C">
              <w:t xml:space="preserve"> | </w:t>
            </w:r>
            <w:r w:rsidRPr="0042206C">
              <w:t>Ein Koch-Tutorial verfassen</w:t>
            </w:r>
          </w:p>
          <w:p w14:paraId="6C47C8CF" w14:textId="77777777" w:rsidR="001C4F4D" w:rsidRPr="0042206C" w:rsidRDefault="007B6E70" w:rsidP="001C4F4D">
            <w:pPr>
              <w:pStyle w:val="stofftabelletext"/>
              <w:rPr>
                <w:i/>
                <w:lang w:val="fr-FR"/>
              </w:rPr>
            </w:pPr>
            <w:proofErr w:type="gramStart"/>
            <w:r w:rsidRPr="0042206C">
              <w:rPr>
                <w:i/>
                <w:lang w:val="fr-FR"/>
              </w:rPr>
              <w:t>vocabulaire</w:t>
            </w:r>
            <w:proofErr w:type="gramEnd"/>
            <w:r w:rsidRPr="0042206C">
              <w:rPr>
                <w:i/>
                <w:lang w:val="fr-FR"/>
              </w:rPr>
              <w:t xml:space="preserve"> thématique</w:t>
            </w:r>
            <w:r w:rsidR="00582ED2" w:rsidRPr="0042206C">
              <w:rPr>
                <w:i/>
                <w:lang w:val="fr-FR"/>
              </w:rPr>
              <w:t xml:space="preserve"> : </w:t>
            </w:r>
            <w:r w:rsidRPr="0042206C">
              <w:rPr>
                <w:i/>
                <w:lang w:val="fr-FR"/>
              </w:rPr>
              <w:t>L’alimentation</w:t>
            </w:r>
            <w:r w:rsidR="001C4F4D" w:rsidRPr="0042206C">
              <w:rPr>
                <w:i/>
                <w:lang w:val="fr-FR"/>
              </w:rPr>
              <w:t xml:space="preserve"> / Des questions</w:t>
            </w:r>
          </w:p>
          <w:p w14:paraId="18EFAFBA" w14:textId="77777777" w:rsidR="001C4F4D" w:rsidRPr="0042206C" w:rsidRDefault="001C4F4D" w:rsidP="001C4F4D">
            <w:pPr>
              <w:pStyle w:val="stofftabelletext"/>
              <w:rPr>
                <w:i/>
                <w:lang w:val="fr-FR"/>
              </w:rPr>
            </w:pPr>
            <w:proofErr w:type="gramStart"/>
            <w:r w:rsidRPr="0042206C">
              <w:rPr>
                <w:i/>
                <w:lang w:val="fr-FR"/>
              </w:rPr>
              <w:t>écologiques</w:t>
            </w:r>
            <w:proofErr w:type="gramEnd"/>
          </w:p>
          <w:p w14:paraId="39E8B980" w14:textId="5E53B734" w:rsidR="00835A53" w:rsidRPr="0042206C" w:rsidRDefault="00582ED2" w:rsidP="001C4F4D">
            <w:pPr>
              <w:pStyle w:val="stofftabelletext"/>
              <w:rPr>
                <w:i/>
                <w:lang w:val="fr-FR"/>
              </w:rPr>
            </w:pPr>
            <w:proofErr w:type="spellStart"/>
            <w:proofErr w:type="gramStart"/>
            <w:r w:rsidRPr="0042206C">
              <w:rPr>
                <w:i/>
                <w:lang w:val="fr-FR"/>
              </w:rPr>
              <w:t>Verben</w:t>
            </w:r>
            <w:proofErr w:type="spellEnd"/>
            <w:r w:rsidRPr="0042206C">
              <w:rPr>
                <w:i/>
                <w:lang w:val="fr-FR"/>
              </w:rPr>
              <w:t>:</w:t>
            </w:r>
            <w:proofErr w:type="gramEnd"/>
            <w:r w:rsidRPr="0042206C">
              <w:rPr>
                <w:i/>
                <w:lang w:val="fr-FR"/>
              </w:rPr>
              <w:t xml:space="preserve"> </w:t>
            </w:r>
            <w:r w:rsidR="007B6E70" w:rsidRPr="0042206C">
              <w:rPr>
                <w:i/>
                <w:lang w:val="fr-FR"/>
              </w:rPr>
              <w:t>boire</w:t>
            </w:r>
            <w:r w:rsidR="001C4F4D" w:rsidRPr="0042206C">
              <w:rPr>
                <w:i/>
                <w:lang w:val="fr-FR"/>
              </w:rPr>
              <w:t>/</w:t>
            </w:r>
            <w:r w:rsidR="007B6E70" w:rsidRPr="0042206C">
              <w:rPr>
                <w:i/>
                <w:lang w:val="fr-FR"/>
              </w:rPr>
              <w:t>mettre</w:t>
            </w:r>
            <w:r w:rsidR="001C4F4D" w:rsidRPr="0042206C">
              <w:rPr>
                <w:i/>
                <w:lang w:val="fr-FR"/>
              </w:rPr>
              <w:t>/</w:t>
            </w:r>
            <w:proofErr w:type="gramStart"/>
            <w:r w:rsidR="001C4F4D" w:rsidRPr="0042206C">
              <w:rPr>
                <w:i/>
                <w:lang w:val="fr-FR"/>
              </w:rPr>
              <w:t>connaître</w:t>
            </w:r>
            <w:r w:rsidR="00D81457" w:rsidRPr="0042206C">
              <w:rPr>
                <w:i/>
                <w:lang w:val="fr-FR"/>
              </w:rPr>
              <w:t>;</w:t>
            </w:r>
            <w:proofErr w:type="gramEnd"/>
            <w:r w:rsidR="00D81457" w:rsidRPr="0042206C">
              <w:rPr>
                <w:i/>
                <w:lang w:val="fr-FR"/>
              </w:rPr>
              <w:t xml:space="preserve"> </w:t>
            </w:r>
            <w:r w:rsidR="001C4F4D" w:rsidRPr="0042206C">
              <w:rPr>
                <w:i/>
                <w:lang w:val="fr-FR"/>
              </w:rPr>
              <w:t>il</w:t>
            </w:r>
            <w:r w:rsidR="00D81457" w:rsidRPr="0042206C">
              <w:rPr>
                <w:i/>
                <w:lang w:val="fr-FR"/>
              </w:rPr>
              <w:t xml:space="preserve"> </w:t>
            </w:r>
            <w:r w:rsidR="001C4F4D" w:rsidRPr="0042206C">
              <w:rPr>
                <w:i/>
                <w:lang w:val="fr-FR"/>
              </w:rPr>
              <w:t>faut</w:t>
            </w:r>
          </w:p>
          <w:p w14:paraId="2649CD23" w14:textId="456318D0" w:rsidR="007B6E70" w:rsidRPr="0042206C" w:rsidRDefault="001C4F4D" w:rsidP="007B6E70">
            <w:pPr>
              <w:pStyle w:val="stofftabelletext"/>
              <w:rPr>
                <w:i/>
              </w:rPr>
            </w:pPr>
            <w:proofErr w:type="spellStart"/>
            <w:r w:rsidRPr="0042206C">
              <w:rPr>
                <w:i/>
              </w:rPr>
              <w:t>grammaire</w:t>
            </w:r>
            <w:proofErr w:type="spellEnd"/>
            <w:r w:rsidRPr="0042206C">
              <w:rPr>
                <w:i/>
              </w:rPr>
              <w:t>: der Teilungsartikel; Mengenangaben mit de;</w:t>
            </w:r>
            <w:r w:rsidR="00D81457" w:rsidRPr="0042206C">
              <w:rPr>
                <w:i/>
              </w:rPr>
              <w:t xml:space="preserve"> </w:t>
            </w:r>
            <w:r w:rsidRPr="0042206C">
              <w:rPr>
                <w:i/>
              </w:rPr>
              <w:t>das Pronomen</w:t>
            </w:r>
            <w:r w:rsidR="00D81457" w:rsidRPr="0042206C">
              <w:rPr>
                <w:i/>
              </w:rPr>
              <w:t xml:space="preserve"> </w:t>
            </w:r>
            <w:r w:rsidRPr="0042206C">
              <w:rPr>
                <w:i/>
              </w:rPr>
              <w:t>en;</w:t>
            </w:r>
          </w:p>
          <w:p w14:paraId="50F5E194" w14:textId="77777777" w:rsidR="007B6E70" w:rsidRPr="0042206C" w:rsidRDefault="007B6E70" w:rsidP="007B6E70">
            <w:pPr>
              <w:pStyle w:val="stofftabelletext"/>
              <w:rPr>
                <w:i/>
              </w:rPr>
            </w:pPr>
            <w:proofErr w:type="spellStart"/>
            <w:r w:rsidRPr="0042206C">
              <w:rPr>
                <w:i/>
              </w:rPr>
              <w:t>prononciation</w:t>
            </w:r>
            <w:proofErr w:type="spellEnd"/>
            <w:r w:rsidRPr="0042206C">
              <w:rPr>
                <w:i/>
              </w:rPr>
              <w:t xml:space="preserve"> [i] </w:t>
            </w:r>
            <w:proofErr w:type="spellStart"/>
            <w:r w:rsidRPr="0042206C">
              <w:rPr>
                <w:i/>
              </w:rPr>
              <w:t>ou</w:t>
            </w:r>
            <w:proofErr w:type="spellEnd"/>
            <w:r w:rsidRPr="0042206C">
              <w:rPr>
                <w:i/>
              </w:rPr>
              <w:t xml:space="preserve"> [Yi]?</w:t>
            </w:r>
          </w:p>
          <w:p w14:paraId="3B945423" w14:textId="77777777" w:rsidR="009B4879" w:rsidRPr="0042206C" w:rsidRDefault="009B4879" w:rsidP="007B6E70">
            <w:pPr>
              <w:pStyle w:val="stofftabelletext"/>
            </w:pPr>
          </w:p>
          <w:p w14:paraId="35A9B12E" w14:textId="76131EE1" w:rsidR="00835A53" w:rsidRPr="00E67421" w:rsidRDefault="009B4879" w:rsidP="00822D5E">
            <w:pPr>
              <w:pStyle w:val="stofftabelletext"/>
              <w:rPr>
                <w:highlight w:val="yellow"/>
              </w:rPr>
            </w:pPr>
            <w:r w:rsidRPr="0042206C">
              <w:t>(</w:t>
            </w:r>
            <w:proofErr w:type="gramStart"/>
            <w:r w:rsidRPr="0042206C">
              <w:t>Inhaltsfelder :</w:t>
            </w:r>
            <w:proofErr w:type="gramEnd"/>
            <w:r w:rsidRPr="0042206C">
              <w:t xml:space="preserve"> </w:t>
            </w:r>
            <w:r w:rsidR="005D3BE7" w:rsidRPr="0042206C">
              <w:t xml:space="preserve">gesunde Lebensweise / Dienstleistungssituationen / </w:t>
            </w:r>
            <w:r w:rsidR="00B966E2" w:rsidRPr="0042206C">
              <w:lastRenderedPageBreak/>
              <w:t>Essgewohnheiten in Frankreich)</w:t>
            </w:r>
          </w:p>
        </w:tc>
        <w:tc>
          <w:tcPr>
            <w:tcW w:w="5245" w:type="dxa"/>
          </w:tcPr>
          <w:p w14:paraId="628A073E" w14:textId="67136BB5" w:rsidR="00E66FD4" w:rsidRPr="0042206C" w:rsidRDefault="00E66FD4" w:rsidP="00E66FD4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lastRenderedPageBreak/>
              <w:t>SK: kurze, didaktisierte und einfache authentische Texte, auch mediengestützt, verstehen, z. B. Gespräche,</w:t>
            </w:r>
          </w:p>
          <w:p w14:paraId="1041FA30" w14:textId="77777777" w:rsidR="00001CCD" w:rsidRPr="0042206C" w:rsidRDefault="00AE11B8" w:rsidP="00001CCD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>SK: kurze, didaktisierte und einfache authentische Texte</w:t>
            </w:r>
            <w:r w:rsidR="00001CCD" w:rsidRPr="0042206C">
              <w:rPr>
                <w:sz w:val="18"/>
                <w:szCs w:val="18"/>
              </w:rPr>
              <w:t xml:space="preserve"> v</w:t>
            </w:r>
            <w:r w:rsidRPr="0042206C">
              <w:rPr>
                <w:sz w:val="18"/>
                <w:szCs w:val="18"/>
              </w:rPr>
              <w:t>erstehen und deren Inhalte global, selektiv oder detailliert</w:t>
            </w:r>
            <w:r w:rsidR="00001CCD" w:rsidRPr="0042206C">
              <w:rPr>
                <w:sz w:val="18"/>
                <w:szCs w:val="18"/>
              </w:rPr>
              <w:t xml:space="preserve"> </w:t>
            </w:r>
            <w:r w:rsidRPr="0042206C">
              <w:rPr>
                <w:sz w:val="18"/>
                <w:szCs w:val="18"/>
              </w:rPr>
              <w:t>erfassen</w:t>
            </w:r>
            <w:r w:rsidR="00001CCD" w:rsidRPr="0042206C">
              <w:rPr>
                <w:sz w:val="18"/>
                <w:szCs w:val="18"/>
              </w:rPr>
              <w:t xml:space="preserve"> </w:t>
            </w:r>
          </w:p>
          <w:p w14:paraId="2F88843C" w14:textId="77777777" w:rsidR="00E66FD4" w:rsidRPr="0042206C" w:rsidRDefault="00AE11B8" w:rsidP="00001CCD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>SK: einfache französischsprachige Arbeitsanweisungen verstehen und entsprechend handeln</w:t>
            </w:r>
            <w:r w:rsidR="00E66FD4" w:rsidRPr="0042206C">
              <w:rPr>
                <w:sz w:val="18"/>
                <w:szCs w:val="18"/>
              </w:rPr>
              <w:t xml:space="preserve"> </w:t>
            </w:r>
          </w:p>
          <w:p w14:paraId="45D052D6" w14:textId="1A77A891" w:rsidR="00E66FD4" w:rsidRPr="0042206C" w:rsidRDefault="00E66FD4" w:rsidP="008B56FB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 xml:space="preserve">SK: (an Gesprächen teilnehmen) </w:t>
            </w:r>
            <w:r w:rsidR="008B56FB" w:rsidRPr="0042206C">
              <w:rPr>
                <w:sz w:val="18"/>
                <w:szCs w:val="18"/>
              </w:rPr>
              <w:t>sprachliche Mittel adressatengerecht, situationsangemessen und weitgehend normgerecht verwenden</w:t>
            </w:r>
          </w:p>
          <w:p w14:paraId="17A7A51D" w14:textId="36C9609B" w:rsidR="006D530B" w:rsidRPr="0042206C" w:rsidRDefault="008B56FB" w:rsidP="006D530B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 xml:space="preserve">SK: </w:t>
            </w:r>
            <w:r w:rsidR="006D530B" w:rsidRPr="0042206C">
              <w:rPr>
                <w:sz w:val="18"/>
                <w:szCs w:val="18"/>
              </w:rPr>
              <w:t>einfache Gespräche situationsangemessen, adressaten- und sachgerecht sowie verständlich führen zur Inanspruchnahme von Dienstleistungen und dabei</w:t>
            </w:r>
          </w:p>
          <w:p w14:paraId="009A2FBF" w14:textId="77777777" w:rsidR="004E4505" w:rsidRPr="0042206C" w:rsidRDefault="004E4505" w:rsidP="004E4505">
            <w:pPr>
              <w:pStyle w:val="Listenabsatz"/>
              <w:numPr>
                <w:ilvl w:val="1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 xml:space="preserve">einfache Fragen beantworten und </w:t>
            </w:r>
          </w:p>
          <w:p w14:paraId="1F03F6CE" w14:textId="3626711A" w:rsidR="006D530B" w:rsidRPr="0042206C" w:rsidRDefault="006D530B" w:rsidP="004E4505">
            <w:pPr>
              <w:pStyle w:val="Listenabsatz"/>
              <w:numPr>
                <w:ilvl w:val="1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>einfache Fragen stellen,</w:t>
            </w:r>
          </w:p>
          <w:p w14:paraId="15F94F2B" w14:textId="77777777" w:rsidR="00C57A9B" w:rsidRPr="0042206C" w:rsidRDefault="00AE11B8" w:rsidP="00C57A9B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 xml:space="preserve">SK: </w:t>
            </w:r>
            <w:r w:rsidR="00C57A9B" w:rsidRPr="0042206C">
              <w:rPr>
                <w:sz w:val="18"/>
                <w:szCs w:val="18"/>
              </w:rPr>
              <w:t>(zusammenhängendes Sprechen) Gegenstände und Vorgänge beschreiben</w:t>
            </w:r>
          </w:p>
          <w:p w14:paraId="5EBA21B1" w14:textId="77777777" w:rsidR="00C8595E" w:rsidRPr="0042206C" w:rsidRDefault="00C57A9B" w:rsidP="00001CCD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>SK: (zusammenhängendes Sprechen)</w:t>
            </w:r>
            <w:r w:rsidR="00C8595E" w:rsidRPr="0042206C">
              <w:rPr>
                <w:sz w:val="18"/>
                <w:szCs w:val="18"/>
              </w:rPr>
              <w:t xml:space="preserve"> kurze, eingeübte Präsentationen zu einem Thema aus seinem Alltag vortragen</w:t>
            </w:r>
          </w:p>
          <w:p w14:paraId="0E3B7E95" w14:textId="14248377" w:rsidR="008D494E" w:rsidRPr="0042206C" w:rsidRDefault="008D494E" w:rsidP="008D494E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>SK: Hypothesen zur Erschließung von elementarem Wortschatz sowie von einfachen Strukturen auf der Grundlage von Vorwissen bilden, ggf. unter Anleitung</w:t>
            </w:r>
          </w:p>
          <w:p w14:paraId="3B18F303" w14:textId="77777777" w:rsidR="00562D6F" w:rsidRPr="0042206C" w:rsidRDefault="00AE11B8" w:rsidP="00562D6F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 xml:space="preserve">MK: </w:t>
            </w:r>
            <w:r w:rsidR="00562D6F" w:rsidRPr="0042206C">
              <w:rPr>
                <w:sz w:val="18"/>
                <w:szCs w:val="18"/>
              </w:rPr>
              <w:t xml:space="preserve">Situationen und Aufgabenstellungen als </w:t>
            </w:r>
            <w:proofErr w:type="spellStart"/>
            <w:r w:rsidR="00562D6F" w:rsidRPr="0042206C">
              <w:rPr>
                <w:sz w:val="18"/>
                <w:szCs w:val="18"/>
              </w:rPr>
              <w:t>Verstehenshilfe</w:t>
            </w:r>
            <w:proofErr w:type="spellEnd"/>
            <w:r w:rsidR="00562D6F" w:rsidRPr="0042206C">
              <w:rPr>
                <w:sz w:val="18"/>
                <w:szCs w:val="18"/>
              </w:rPr>
              <w:t xml:space="preserve"> nutzen, um Hör-/Hör-Seherwartungen zu entwickeln </w:t>
            </w:r>
          </w:p>
          <w:p w14:paraId="3A7ADD7C" w14:textId="312B62DE" w:rsidR="00F705EF" w:rsidRPr="0042206C" w:rsidRDefault="00F705EF" w:rsidP="00F705EF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 xml:space="preserve">MK: ein Gespräch, </w:t>
            </w:r>
          </w:p>
          <w:p w14:paraId="13C5E8D9" w14:textId="77777777" w:rsidR="009803EF" w:rsidRPr="0042206C" w:rsidRDefault="009803EF" w:rsidP="009803EF">
            <w:pPr>
              <w:pStyle w:val="Listenabsatz"/>
              <w:numPr>
                <w:ilvl w:val="1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lastRenderedPageBreak/>
              <w:t>m</w:t>
            </w:r>
            <w:r w:rsidR="00F705EF" w:rsidRPr="0042206C">
              <w:rPr>
                <w:sz w:val="18"/>
                <w:szCs w:val="18"/>
              </w:rPr>
              <w:t xml:space="preserve">it Hilfe sprachlicher und nicht sprachlicher Mittel, </w:t>
            </w:r>
          </w:p>
          <w:p w14:paraId="1F7214F6" w14:textId="2A827F69" w:rsidR="00F705EF" w:rsidRPr="0042206C" w:rsidRDefault="00F705EF" w:rsidP="009803EF">
            <w:pPr>
              <w:pStyle w:val="Listenabsatz"/>
              <w:numPr>
                <w:ilvl w:val="1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>situationsangemessen, sach- und adressatengerecht</w:t>
            </w:r>
          </w:p>
          <w:p w14:paraId="5ADFB4C6" w14:textId="769AF163" w:rsidR="00F705EF" w:rsidRPr="0042206C" w:rsidRDefault="00F705EF" w:rsidP="009803EF">
            <w:pPr>
              <w:pStyle w:val="Listenabsatz"/>
              <w:ind w:left="360"/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>beginnen, aufrechterhalten und beenden</w:t>
            </w:r>
          </w:p>
          <w:p w14:paraId="0517D639" w14:textId="77777777" w:rsidR="009803EF" w:rsidRPr="0042206C" w:rsidRDefault="00AE11B8" w:rsidP="00001CCD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>MK: altersgemäße Hilfsmittel, auch mediengestützt, nutzen, z. B. Wörterverzeichnisse, zweisprachige Wörterbücher, Internet</w:t>
            </w:r>
          </w:p>
          <w:p w14:paraId="06CEF544" w14:textId="7F67E0EB" w:rsidR="000A3F5C" w:rsidRPr="0042206C" w:rsidRDefault="000A3F5C" w:rsidP="000A3F5C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>MK: eigene Regeln für die Sprachverwendung und das Sprachenlernen formulieren und anwenden</w:t>
            </w:r>
          </w:p>
          <w:p w14:paraId="20136BFF" w14:textId="77777777" w:rsidR="00555A0E" w:rsidRPr="0042206C" w:rsidRDefault="00AE11B8" w:rsidP="00001CCD">
            <w:pPr>
              <w:pStyle w:val="Listenabsatz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2206C">
              <w:rPr>
                <w:sz w:val="18"/>
                <w:szCs w:val="18"/>
              </w:rPr>
              <w:t xml:space="preserve">SOK: </w:t>
            </w:r>
            <w:r w:rsidR="00562D6F" w:rsidRPr="0042206C">
              <w:rPr>
                <w:sz w:val="18"/>
                <w:szCs w:val="18"/>
              </w:rPr>
              <w:t>den Hörprozess entsprechend der Aufgabenstellung, ggf. unter Anleitung, überwiegend</w:t>
            </w:r>
            <w:r w:rsidR="00555A0E" w:rsidRPr="0042206C">
              <w:rPr>
                <w:sz w:val="18"/>
                <w:szCs w:val="18"/>
              </w:rPr>
              <w:t xml:space="preserve"> </w:t>
            </w:r>
            <w:r w:rsidR="00562D6F" w:rsidRPr="0042206C">
              <w:rPr>
                <w:sz w:val="18"/>
                <w:szCs w:val="18"/>
              </w:rPr>
              <w:t>selbstständig bewältigen</w:t>
            </w:r>
          </w:p>
          <w:p w14:paraId="4CB60DFF" w14:textId="77777777" w:rsidR="00B16F81" w:rsidRPr="0042206C" w:rsidRDefault="00AE11B8" w:rsidP="00555A0E">
            <w:pPr>
              <w:pStyle w:val="Listenabsatz"/>
              <w:numPr>
                <w:ilvl w:val="0"/>
                <w:numId w:val="14"/>
              </w:numPr>
            </w:pPr>
            <w:r w:rsidRPr="0042206C">
              <w:rPr>
                <w:sz w:val="18"/>
                <w:szCs w:val="18"/>
              </w:rPr>
              <w:t xml:space="preserve">SOK: </w:t>
            </w:r>
            <w:r w:rsidR="00555A0E" w:rsidRPr="0042206C">
              <w:rPr>
                <w:sz w:val="18"/>
                <w:szCs w:val="18"/>
              </w:rPr>
              <w:t>Gesprächsregeln einhalten</w:t>
            </w:r>
          </w:p>
          <w:p w14:paraId="20C0D809" w14:textId="77777777" w:rsidR="008A4ECD" w:rsidRPr="0042206C" w:rsidRDefault="008A4ECD" w:rsidP="008A4ECD">
            <w:pPr>
              <w:pStyle w:val="Listenabsatz"/>
              <w:numPr>
                <w:ilvl w:val="0"/>
                <w:numId w:val="14"/>
              </w:numPr>
            </w:pPr>
            <w:r w:rsidRPr="0042206C">
              <w:rPr>
                <w:sz w:val="18"/>
                <w:szCs w:val="18"/>
              </w:rPr>
              <w:t>SOK: sprachliche und nicht sprachliche Phänomene aufmerksam und bewusst wahrnehmen</w:t>
            </w:r>
          </w:p>
          <w:p w14:paraId="49FEF452" w14:textId="212C95FB" w:rsidR="00C35204" w:rsidRPr="0042206C" w:rsidRDefault="00C35204" w:rsidP="008A4ECD">
            <w:pPr>
              <w:pStyle w:val="Listenabsatz"/>
              <w:numPr>
                <w:ilvl w:val="0"/>
                <w:numId w:val="14"/>
              </w:numPr>
            </w:pPr>
            <w:r w:rsidRPr="0042206C">
              <w:rPr>
                <w:sz w:val="18"/>
                <w:szCs w:val="18"/>
              </w:rPr>
              <w:t>IK: Essgewohnheiten in Frankreich und Deutschland im Vergleich</w:t>
            </w:r>
          </w:p>
        </w:tc>
        <w:tc>
          <w:tcPr>
            <w:tcW w:w="1863" w:type="dxa"/>
          </w:tcPr>
          <w:p w14:paraId="54EFD9FC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594CEA8B" w14:textId="77777777" w:rsidTr="009754B7">
        <w:tc>
          <w:tcPr>
            <w:tcW w:w="1299" w:type="dxa"/>
          </w:tcPr>
          <w:p w14:paraId="2BFC7E7F" w14:textId="7F7D6AE4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108DAB6D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25F62D8C" w14:textId="77777777" w:rsidR="00B16F81" w:rsidRPr="0042206C" w:rsidRDefault="00B16F81" w:rsidP="00EE2E66">
            <w:pPr>
              <w:pStyle w:val="stofftabelletext"/>
            </w:pPr>
            <w:proofErr w:type="spellStart"/>
            <w:r w:rsidRPr="0042206C">
              <w:t>Découvertes</w:t>
            </w:r>
            <w:proofErr w:type="spellEnd"/>
          </w:p>
        </w:tc>
        <w:tc>
          <w:tcPr>
            <w:tcW w:w="993" w:type="dxa"/>
          </w:tcPr>
          <w:p w14:paraId="703E0921" w14:textId="77777777" w:rsidR="00B16F81" w:rsidRPr="0042206C" w:rsidRDefault="00B16F81" w:rsidP="00CF5BE6">
            <w:pPr>
              <w:pStyle w:val="stofftabelletext"/>
            </w:pPr>
          </w:p>
        </w:tc>
        <w:tc>
          <w:tcPr>
            <w:tcW w:w="2551" w:type="dxa"/>
          </w:tcPr>
          <w:p w14:paraId="16F13CD0" w14:textId="339B7502" w:rsidR="00B16F81" w:rsidRPr="0042206C" w:rsidRDefault="00835A53" w:rsidP="00CF5BE6">
            <w:pPr>
              <w:pStyle w:val="stofftabelletext"/>
            </w:pPr>
            <w:r w:rsidRPr="0042206C">
              <w:t>vis-à-vis Mahlzeiten in Frankreich</w:t>
            </w:r>
          </w:p>
        </w:tc>
        <w:tc>
          <w:tcPr>
            <w:tcW w:w="5245" w:type="dxa"/>
          </w:tcPr>
          <w:p w14:paraId="3FB6BAEC" w14:textId="77777777" w:rsidR="00B16F81" w:rsidRPr="0042206C" w:rsidRDefault="00B16F81" w:rsidP="00CF5BE6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</w:p>
        </w:tc>
        <w:tc>
          <w:tcPr>
            <w:tcW w:w="1863" w:type="dxa"/>
          </w:tcPr>
          <w:p w14:paraId="602DD4E3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7682A722" w14:textId="77777777" w:rsidTr="009754B7">
        <w:tc>
          <w:tcPr>
            <w:tcW w:w="1299" w:type="dxa"/>
          </w:tcPr>
          <w:p w14:paraId="0F0ABC12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29DDB071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38C6B7D7" w14:textId="77777777" w:rsidR="00B16F81" w:rsidRPr="0042206C" w:rsidRDefault="00B16F81" w:rsidP="00EE2E66">
            <w:pPr>
              <w:pStyle w:val="stofftabelletext"/>
            </w:pPr>
            <w:proofErr w:type="spellStart"/>
            <w:r w:rsidRPr="0042206C">
              <w:t>Sur</w:t>
            </w:r>
            <w:proofErr w:type="spellEnd"/>
            <w:r w:rsidRPr="0042206C">
              <w:t xml:space="preserve"> </w:t>
            </w:r>
            <w:proofErr w:type="spellStart"/>
            <w:r w:rsidRPr="0042206C">
              <w:t>place</w:t>
            </w:r>
            <w:proofErr w:type="spellEnd"/>
          </w:p>
        </w:tc>
        <w:tc>
          <w:tcPr>
            <w:tcW w:w="993" w:type="dxa"/>
          </w:tcPr>
          <w:p w14:paraId="3A879650" w14:textId="77777777" w:rsidR="00B16F81" w:rsidRPr="0042206C" w:rsidRDefault="00B16F81" w:rsidP="00CF5BE6">
            <w:pPr>
              <w:pStyle w:val="stofftabelletext"/>
            </w:pPr>
          </w:p>
        </w:tc>
        <w:tc>
          <w:tcPr>
            <w:tcW w:w="2551" w:type="dxa"/>
          </w:tcPr>
          <w:p w14:paraId="7E9E416B" w14:textId="257408EA" w:rsidR="00B16F81" w:rsidRPr="0042206C" w:rsidRDefault="00835A53" w:rsidP="00CF5BE6">
            <w:pPr>
              <w:pStyle w:val="stofftabelletext"/>
            </w:pPr>
            <w:r w:rsidRPr="0042206C">
              <w:t xml:space="preserve">À </w:t>
            </w:r>
            <w:proofErr w:type="spellStart"/>
            <w:r w:rsidRPr="0042206C">
              <w:t>table</w:t>
            </w:r>
            <w:proofErr w:type="spellEnd"/>
            <w:r w:rsidRPr="0042206C">
              <w:t>!</w:t>
            </w:r>
          </w:p>
        </w:tc>
        <w:tc>
          <w:tcPr>
            <w:tcW w:w="5245" w:type="dxa"/>
          </w:tcPr>
          <w:p w14:paraId="18409538" w14:textId="77777777" w:rsidR="00B16F81" w:rsidRPr="0042206C" w:rsidRDefault="00B16F8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</w:tcPr>
          <w:p w14:paraId="00A935D4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219F4AC5" w14:textId="77777777" w:rsidTr="00D70522">
        <w:tc>
          <w:tcPr>
            <w:tcW w:w="1299" w:type="dxa"/>
            <w:shd w:val="clear" w:color="auto" w:fill="CCFF99"/>
          </w:tcPr>
          <w:p w14:paraId="235DDA27" w14:textId="21C538B1" w:rsidR="00B16F81" w:rsidRPr="008E6D4D" w:rsidRDefault="008E6D4D" w:rsidP="00CF5BE6">
            <w:pPr>
              <w:pStyle w:val="stofftabelletext"/>
              <w:rPr>
                <w:b/>
                <w:bCs/>
              </w:rPr>
            </w:pPr>
            <w:r w:rsidRPr="008E6D4D">
              <w:rPr>
                <w:b/>
                <w:bCs/>
              </w:rPr>
              <w:t>23</w:t>
            </w:r>
          </w:p>
        </w:tc>
        <w:tc>
          <w:tcPr>
            <w:tcW w:w="547" w:type="dxa"/>
            <w:shd w:val="clear" w:color="auto" w:fill="CCFF99"/>
          </w:tcPr>
          <w:p w14:paraId="6286D3AC" w14:textId="261CABEE" w:rsidR="00B16F81" w:rsidRPr="008E6D4D" w:rsidRDefault="008E6D4D" w:rsidP="00CF5BE6">
            <w:pPr>
              <w:pStyle w:val="stofftabelletext"/>
              <w:rPr>
                <w:b/>
                <w:bCs/>
              </w:rPr>
            </w:pPr>
            <w:r w:rsidRPr="008E6D4D">
              <w:rPr>
                <w:b/>
                <w:bCs/>
              </w:rPr>
              <w:t>4</w:t>
            </w:r>
          </w:p>
        </w:tc>
        <w:tc>
          <w:tcPr>
            <w:tcW w:w="2126" w:type="dxa"/>
            <w:shd w:val="clear" w:color="auto" w:fill="CCFF99"/>
          </w:tcPr>
          <w:p w14:paraId="69734E97" w14:textId="77777777" w:rsidR="00B16F81" w:rsidRPr="008E6D4D" w:rsidRDefault="00B16F81" w:rsidP="00CF5BE6">
            <w:pPr>
              <w:pStyle w:val="stofftabelletext"/>
              <w:rPr>
                <w:b/>
              </w:rPr>
            </w:pPr>
            <w:r w:rsidRPr="008E6D4D">
              <w:rPr>
                <w:b/>
              </w:rPr>
              <w:t xml:space="preserve">Plateau 2 </w:t>
            </w:r>
          </w:p>
        </w:tc>
        <w:tc>
          <w:tcPr>
            <w:tcW w:w="993" w:type="dxa"/>
            <w:shd w:val="clear" w:color="auto" w:fill="CCFF99"/>
          </w:tcPr>
          <w:p w14:paraId="079AE049" w14:textId="60EEA017" w:rsidR="00B16F81" w:rsidRPr="00A65FCD" w:rsidRDefault="008A033D" w:rsidP="00CF5BE6">
            <w:pPr>
              <w:pStyle w:val="stofftabelletext"/>
              <w:rPr>
                <w:b/>
              </w:rPr>
            </w:pPr>
            <w:r w:rsidRPr="00A65FCD">
              <w:rPr>
                <w:b/>
              </w:rPr>
              <w:t>88</w:t>
            </w:r>
            <w:r w:rsidR="00B16F81" w:rsidRPr="00A65FCD">
              <w:rPr>
                <w:b/>
              </w:rPr>
              <w:t>–</w:t>
            </w:r>
            <w:r w:rsidRPr="00A65FCD">
              <w:rPr>
                <w:b/>
              </w:rPr>
              <w:t>91</w:t>
            </w:r>
          </w:p>
        </w:tc>
        <w:tc>
          <w:tcPr>
            <w:tcW w:w="2551" w:type="dxa"/>
            <w:shd w:val="clear" w:color="auto" w:fill="CCFF99"/>
          </w:tcPr>
          <w:p w14:paraId="5B9AF36F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  <w:shd w:val="clear" w:color="auto" w:fill="CCFF99"/>
          </w:tcPr>
          <w:p w14:paraId="6279DBE3" w14:textId="77777777" w:rsidR="00B16F81" w:rsidRPr="0042206C" w:rsidRDefault="00B16F81" w:rsidP="00CF5BE6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</w:p>
        </w:tc>
        <w:tc>
          <w:tcPr>
            <w:tcW w:w="1863" w:type="dxa"/>
            <w:shd w:val="clear" w:color="auto" w:fill="CCFF99"/>
          </w:tcPr>
          <w:p w14:paraId="77F58940" w14:textId="77777777" w:rsidR="00B16F81" w:rsidRPr="00E67421" w:rsidRDefault="00B16F81" w:rsidP="009955DE">
            <w:pPr>
              <w:pStyle w:val="stofftabelletext"/>
              <w:rPr>
                <w:highlight w:val="yellow"/>
              </w:rPr>
            </w:pPr>
          </w:p>
        </w:tc>
      </w:tr>
      <w:tr w:rsidR="00B16F81" w:rsidRPr="00A65FCD" w14:paraId="2675DB11" w14:textId="77777777" w:rsidTr="00D70522">
        <w:tc>
          <w:tcPr>
            <w:tcW w:w="1299" w:type="dxa"/>
            <w:shd w:val="clear" w:color="auto" w:fill="CCFF99"/>
          </w:tcPr>
          <w:p w14:paraId="77043E68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CCFF99"/>
          </w:tcPr>
          <w:p w14:paraId="78DB099F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  <w:shd w:val="clear" w:color="auto" w:fill="CCFF99"/>
          </w:tcPr>
          <w:p w14:paraId="060D240F" w14:textId="73927678" w:rsidR="00B16F81" w:rsidRPr="008E6D4D" w:rsidRDefault="00633829" w:rsidP="00CF5BE6">
            <w:pPr>
              <w:pStyle w:val="stofftabelletext"/>
              <w:rPr>
                <w:lang w:val="fr-FR"/>
              </w:rPr>
            </w:pPr>
            <w:r w:rsidRPr="008E6D4D">
              <w:rPr>
                <w:lang w:val="fr-FR"/>
              </w:rPr>
              <w:t xml:space="preserve">Plaisir de </w:t>
            </w:r>
            <w:proofErr w:type="gramStart"/>
            <w:r w:rsidRPr="008E6D4D">
              <w:rPr>
                <w:lang w:val="fr-FR"/>
              </w:rPr>
              <w:t>lire:</w:t>
            </w:r>
            <w:proofErr w:type="gramEnd"/>
            <w:r w:rsidRPr="008E6D4D">
              <w:rPr>
                <w:lang w:val="fr-FR"/>
              </w:rPr>
              <w:t xml:space="preserve"> </w:t>
            </w:r>
            <w:r w:rsidR="008A033D" w:rsidRPr="008E6D4D">
              <w:rPr>
                <w:lang w:val="fr-FR"/>
              </w:rPr>
              <w:t>Déconnecte les écrans</w:t>
            </w:r>
          </w:p>
        </w:tc>
        <w:tc>
          <w:tcPr>
            <w:tcW w:w="993" w:type="dxa"/>
            <w:shd w:val="clear" w:color="auto" w:fill="CCFF99"/>
          </w:tcPr>
          <w:p w14:paraId="412CFA56" w14:textId="77777777" w:rsidR="00B16F81" w:rsidRPr="00A65FCD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  <w:shd w:val="clear" w:color="auto" w:fill="CCFF99"/>
          </w:tcPr>
          <w:p w14:paraId="758C997E" w14:textId="77777777" w:rsidR="00B16F81" w:rsidRPr="00E67421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245" w:type="dxa"/>
            <w:shd w:val="clear" w:color="auto" w:fill="CCFF99"/>
          </w:tcPr>
          <w:p w14:paraId="2DE97853" w14:textId="77777777" w:rsidR="00B16F81" w:rsidRPr="0042206C" w:rsidRDefault="00B16F81" w:rsidP="00CF5BE6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70B9E43D" w14:textId="77777777" w:rsidR="00B16F81" w:rsidRPr="00E67421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E67421" w14:paraId="0D4233C8" w14:textId="77777777" w:rsidTr="00D70522">
        <w:tc>
          <w:tcPr>
            <w:tcW w:w="1299" w:type="dxa"/>
            <w:shd w:val="clear" w:color="auto" w:fill="CCFF99"/>
          </w:tcPr>
          <w:p w14:paraId="1261EC07" w14:textId="77777777" w:rsidR="00B16F81" w:rsidRPr="00E67421" w:rsidRDefault="00B16F81" w:rsidP="00EE2E6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  <w:shd w:val="clear" w:color="auto" w:fill="CCFF99"/>
          </w:tcPr>
          <w:p w14:paraId="51A87BA5" w14:textId="77777777" w:rsidR="00B16F81" w:rsidRPr="00E67421" w:rsidRDefault="00B16F81" w:rsidP="00EE2E6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126" w:type="dxa"/>
            <w:shd w:val="clear" w:color="auto" w:fill="CCFF99"/>
          </w:tcPr>
          <w:p w14:paraId="479C3E22" w14:textId="77777777" w:rsidR="00B16F81" w:rsidRPr="008E6D4D" w:rsidRDefault="00D70522" w:rsidP="00EE2E66">
            <w:pPr>
              <w:pStyle w:val="stofftabelletext"/>
            </w:pPr>
            <w:proofErr w:type="spellStart"/>
            <w:r w:rsidRPr="008E6D4D">
              <w:t>Révisions</w:t>
            </w:r>
            <w:proofErr w:type="spellEnd"/>
          </w:p>
        </w:tc>
        <w:tc>
          <w:tcPr>
            <w:tcW w:w="993" w:type="dxa"/>
            <w:shd w:val="clear" w:color="auto" w:fill="CCFF99"/>
          </w:tcPr>
          <w:p w14:paraId="50088C58" w14:textId="77777777" w:rsidR="00B16F81" w:rsidRPr="00A65FCD" w:rsidRDefault="00B16F81" w:rsidP="00EE2E66">
            <w:pPr>
              <w:pStyle w:val="stofftabelletext"/>
            </w:pPr>
          </w:p>
        </w:tc>
        <w:tc>
          <w:tcPr>
            <w:tcW w:w="2551" w:type="dxa"/>
            <w:shd w:val="clear" w:color="auto" w:fill="CCFF99"/>
          </w:tcPr>
          <w:p w14:paraId="72FCFEAE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  <w:shd w:val="clear" w:color="auto" w:fill="CCFF99"/>
          </w:tcPr>
          <w:p w14:paraId="6EC35CEF" w14:textId="77777777" w:rsidR="00B16F81" w:rsidRPr="0042206C" w:rsidRDefault="00B16F81" w:rsidP="00EE2E6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  <w:shd w:val="clear" w:color="auto" w:fill="CCFF99"/>
          </w:tcPr>
          <w:p w14:paraId="57D12340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</w:tr>
      <w:tr w:rsidR="00B16F81" w:rsidRPr="00A65FCD" w14:paraId="28174B39" w14:textId="77777777" w:rsidTr="00D70522">
        <w:tc>
          <w:tcPr>
            <w:tcW w:w="1299" w:type="dxa"/>
            <w:shd w:val="clear" w:color="auto" w:fill="CCFF99"/>
          </w:tcPr>
          <w:p w14:paraId="3FC937DA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CCFF99"/>
          </w:tcPr>
          <w:p w14:paraId="257088E1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  <w:shd w:val="clear" w:color="auto" w:fill="CCFF99"/>
          </w:tcPr>
          <w:p w14:paraId="693FDBAE" w14:textId="1019A4C7" w:rsidR="00B16F81" w:rsidRPr="008E6D4D" w:rsidRDefault="00B54A86" w:rsidP="00EE2E66">
            <w:pPr>
              <w:pStyle w:val="stofftabelletext"/>
              <w:rPr>
                <w:lang w:val="fr-FR"/>
              </w:rPr>
            </w:pPr>
            <w:r w:rsidRPr="008E6D4D">
              <w:rPr>
                <w:lang w:val="fr-FR"/>
              </w:rPr>
              <w:t>En route vers le DELF</w:t>
            </w:r>
          </w:p>
        </w:tc>
        <w:tc>
          <w:tcPr>
            <w:tcW w:w="993" w:type="dxa"/>
            <w:shd w:val="clear" w:color="auto" w:fill="CCFF99"/>
          </w:tcPr>
          <w:p w14:paraId="51DB880A" w14:textId="77777777" w:rsidR="00B16F81" w:rsidRPr="00A65FCD" w:rsidRDefault="00B16F81" w:rsidP="00EE2E66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  <w:shd w:val="clear" w:color="auto" w:fill="CCFF99"/>
          </w:tcPr>
          <w:p w14:paraId="6DFEBBB3" w14:textId="77777777" w:rsidR="00B16F81" w:rsidRPr="00E67421" w:rsidRDefault="00B16F81" w:rsidP="00EE2E6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245" w:type="dxa"/>
            <w:shd w:val="clear" w:color="auto" w:fill="CCFF99"/>
          </w:tcPr>
          <w:p w14:paraId="6073BA96" w14:textId="77777777" w:rsidR="00B16F81" w:rsidRPr="0042206C" w:rsidRDefault="00B16F81" w:rsidP="00EE2E6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52C9F05F" w14:textId="77777777" w:rsidR="00B16F81" w:rsidRPr="00E67421" w:rsidRDefault="00B16F81" w:rsidP="00EE2E6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A65FCD" w14:paraId="52EA4BE2" w14:textId="77777777" w:rsidTr="009754B7">
        <w:tc>
          <w:tcPr>
            <w:tcW w:w="1299" w:type="dxa"/>
          </w:tcPr>
          <w:p w14:paraId="20AD93F7" w14:textId="77777777" w:rsidR="00B16F81" w:rsidRPr="00E67421" w:rsidRDefault="00B16F81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</w:tc>
        <w:tc>
          <w:tcPr>
            <w:tcW w:w="547" w:type="dxa"/>
          </w:tcPr>
          <w:p w14:paraId="3E121E6E" w14:textId="77777777" w:rsidR="00B16F81" w:rsidRPr="00E67421" w:rsidRDefault="00B16F81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</w:tc>
        <w:tc>
          <w:tcPr>
            <w:tcW w:w="2126" w:type="dxa"/>
          </w:tcPr>
          <w:p w14:paraId="58264889" w14:textId="77777777" w:rsidR="00B16F81" w:rsidRPr="00E67421" w:rsidRDefault="00B16F81" w:rsidP="00CF5BE6">
            <w:pPr>
              <w:pStyle w:val="stofftabelletext"/>
              <w:rPr>
                <w:b/>
                <w:highlight w:val="yellow"/>
                <w:lang w:val="fr-FR"/>
              </w:rPr>
            </w:pPr>
          </w:p>
        </w:tc>
        <w:tc>
          <w:tcPr>
            <w:tcW w:w="993" w:type="dxa"/>
          </w:tcPr>
          <w:p w14:paraId="4FB9A329" w14:textId="77777777" w:rsidR="00B16F81" w:rsidRPr="00A65FCD" w:rsidRDefault="00B16F81" w:rsidP="00CF5BE6">
            <w:pPr>
              <w:pStyle w:val="stofftabelletext"/>
              <w:rPr>
                <w:b/>
                <w:lang w:val="fr-FR"/>
              </w:rPr>
            </w:pPr>
          </w:p>
        </w:tc>
        <w:tc>
          <w:tcPr>
            <w:tcW w:w="2551" w:type="dxa"/>
          </w:tcPr>
          <w:p w14:paraId="1FB52B3F" w14:textId="77777777" w:rsidR="00B16F81" w:rsidRPr="008E6D4D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5245" w:type="dxa"/>
          </w:tcPr>
          <w:p w14:paraId="0448D114" w14:textId="77777777" w:rsidR="00B16F81" w:rsidRPr="008E6D4D" w:rsidRDefault="00B16F8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lang w:val="fr-FR"/>
              </w:rPr>
            </w:pPr>
          </w:p>
        </w:tc>
        <w:tc>
          <w:tcPr>
            <w:tcW w:w="1863" w:type="dxa"/>
          </w:tcPr>
          <w:p w14:paraId="7889A0CA" w14:textId="77777777" w:rsidR="00B16F81" w:rsidRPr="00E67421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E67421" w14:paraId="36880981" w14:textId="77777777" w:rsidTr="009754B7">
        <w:tc>
          <w:tcPr>
            <w:tcW w:w="1299" w:type="dxa"/>
          </w:tcPr>
          <w:p w14:paraId="016E0987" w14:textId="09F3FEF2" w:rsidR="00B16F81" w:rsidRPr="008E6D4D" w:rsidRDefault="001B7E2B" w:rsidP="003C31AC">
            <w:pPr>
              <w:pStyle w:val="stofftabelletext"/>
              <w:rPr>
                <w:b/>
                <w:lang w:val="fr-FR"/>
              </w:rPr>
            </w:pPr>
            <w:r w:rsidRPr="008E6D4D">
              <w:rPr>
                <w:b/>
                <w:lang w:val="fr-FR"/>
              </w:rPr>
              <w:t>2</w:t>
            </w:r>
            <w:r w:rsidR="008E6D4D">
              <w:rPr>
                <w:b/>
                <w:lang w:val="fr-FR"/>
              </w:rPr>
              <w:t>4</w:t>
            </w:r>
            <w:r w:rsidRPr="008E6D4D">
              <w:rPr>
                <w:b/>
                <w:lang w:val="fr-FR"/>
              </w:rPr>
              <w:t xml:space="preserve"> - </w:t>
            </w:r>
            <w:r w:rsidR="008E6D4D" w:rsidRPr="008E6D4D">
              <w:rPr>
                <w:b/>
                <w:lang w:val="fr-FR"/>
              </w:rPr>
              <w:t>2</w:t>
            </w:r>
            <w:r w:rsidR="008E6D4D">
              <w:rPr>
                <w:b/>
                <w:lang w:val="fr-FR"/>
              </w:rPr>
              <w:t>8</w:t>
            </w:r>
          </w:p>
        </w:tc>
        <w:tc>
          <w:tcPr>
            <w:tcW w:w="547" w:type="dxa"/>
          </w:tcPr>
          <w:p w14:paraId="75702D26" w14:textId="1D09CD12" w:rsidR="00B16F81" w:rsidRPr="008E6D4D" w:rsidRDefault="009F23B6" w:rsidP="00CF5BE6">
            <w:pPr>
              <w:pStyle w:val="stofftabelletext"/>
              <w:rPr>
                <w:b/>
                <w:lang w:val="fr-FR"/>
              </w:rPr>
            </w:pPr>
            <w:r w:rsidRPr="008E6D4D">
              <w:rPr>
                <w:b/>
                <w:lang w:val="fr-FR"/>
              </w:rPr>
              <w:t>2</w:t>
            </w:r>
            <w:r w:rsidR="008E6D4D" w:rsidRPr="008E6D4D">
              <w:rPr>
                <w:b/>
                <w:lang w:val="fr-FR"/>
              </w:rPr>
              <w:t>0</w:t>
            </w:r>
          </w:p>
        </w:tc>
        <w:tc>
          <w:tcPr>
            <w:tcW w:w="2126" w:type="dxa"/>
          </w:tcPr>
          <w:p w14:paraId="6B80F1FB" w14:textId="0F9DF707" w:rsidR="00B16F81" w:rsidRPr="00E67421" w:rsidRDefault="00B16F81" w:rsidP="003C5061">
            <w:pPr>
              <w:pStyle w:val="stofftabelletext"/>
              <w:rPr>
                <w:b/>
                <w:highlight w:val="yellow"/>
                <w:lang w:val="fr-FR"/>
              </w:rPr>
            </w:pPr>
            <w:r w:rsidRPr="008E6D4D">
              <w:rPr>
                <w:b/>
                <w:lang w:val="fr-FR"/>
              </w:rPr>
              <w:t xml:space="preserve">Unité </w:t>
            </w:r>
            <w:proofErr w:type="gramStart"/>
            <w:r w:rsidRPr="008E6D4D">
              <w:rPr>
                <w:b/>
                <w:lang w:val="fr-FR"/>
              </w:rPr>
              <w:t>5:</w:t>
            </w:r>
            <w:proofErr w:type="gramEnd"/>
            <w:r w:rsidRPr="008E6D4D">
              <w:rPr>
                <w:b/>
                <w:lang w:val="fr-FR"/>
              </w:rPr>
              <w:t xml:space="preserve"> </w:t>
            </w:r>
            <w:proofErr w:type="spellStart"/>
            <w:r w:rsidR="008A033D" w:rsidRPr="008E6D4D">
              <w:rPr>
                <w:b/>
                <w:lang w:val="fr-FR"/>
              </w:rPr>
              <w:t>Degemer</w:t>
            </w:r>
            <w:proofErr w:type="spellEnd"/>
            <w:r w:rsidR="008A033D" w:rsidRPr="008E6D4D">
              <w:rPr>
                <w:b/>
                <w:lang w:val="fr-FR"/>
              </w:rPr>
              <w:t xml:space="preserve"> mat e </w:t>
            </w:r>
            <w:proofErr w:type="gramStart"/>
            <w:r w:rsidR="008A033D" w:rsidRPr="008E6D4D">
              <w:rPr>
                <w:b/>
                <w:lang w:val="fr-FR"/>
              </w:rPr>
              <w:t>Breizh!</w:t>
            </w:r>
            <w:proofErr w:type="gramEnd"/>
          </w:p>
        </w:tc>
        <w:tc>
          <w:tcPr>
            <w:tcW w:w="993" w:type="dxa"/>
          </w:tcPr>
          <w:p w14:paraId="4CD01435" w14:textId="3C9F6A95" w:rsidR="00B16F81" w:rsidRPr="00A65FCD" w:rsidRDefault="008A033D" w:rsidP="00CF5BE6">
            <w:pPr>
              <w:pStyle w:val="stofftabelletext"/>
              <w:rPr>
                <w:b/>
                <w:lang w:val="fr-FR"/>
              </w:rPr>
            </w:pPr>
            <w:r w:rsidRPr="00A65FCD">
              <w:rPr>
                <w:b/>
                <w:lang w:val="fr-FR"/>
              </w:rPr>
              <w:t>92</w:t>
            </w:r>
            <w:r w:rsidR="00B16F81" w:rsidRPr="00A65FCD">
              <w:rPr>
                <w:b/>
                <w:lang w:val="fr-FR"/>
              </w:rPr>
              <w:t>–</w:t>
            </w:r>
            <w:r w:rsidRPr="00A65FCD">
              <w:rPr>
                <w:b/>
                <w:lang w:val="fr-FR"/>
              </w:rPr>
              <w:t>108</w:t>
            </w:r>
          </w:p>
        </w:tc>
        <w:tc>
          <w:tcPr>
            <w:tcW w:w="2551" w:type="dxa"/>
          </w:tcPr>
          <w:p w14:paraId="00D0C501" w14:textId="539DE2AF" w:rsidR="00352596" w:rsidRPr="008E6D4D" w:rsidRDefault="00352596" w:rsidP="0015223B">
            <w:pPr>
              <w:pStyle w:val="stofftabelletext"/>
            </w:pPr>
            <w:r w:rsidRPr="008E6D4D">
              <w:t>Über Interessen sprechen</w:t>
            </w:r>
            <w:r w:rsidR="0015223B" w:rsidRPr="008E6D4D">
              <w:t xml:space="preserve"> | </w:t>
            </w:r>
            <w:r w:rsidRPr="008E6D4D">
              <w:t>Einen Prospekt verstehen</w:t>
            </w:r>
            <w:r w:rsidR="0015223B" w:rsidRPr="008E6D4D">
              <w:t xml:space="preserve"> | </w:t>
            </w:r>
            <w:r w:rsidRPr="008E6D4D">
              <w:t>Eine Reise vorschlagen</w:t>
            </w:r>
            <w:r w:rsidR="0015223B" w:rsidRPr="008E6D4D">
              <w:t xml:space="preserve"> | </w:t>
            </w:r>
            <w:r w:rsidRPr="008E6D4D">
              <w:t>Das Ende einer Geschichte</w:t>
            </w:r>
            <w:r w:rsidR="0015223B" w:rsidRPr="008E6D4D">
              <w:t xml:space="preserve"> </w:t>
            </w:r>
            <w:r w:rsidRPr="008E6D4D">
              <w:t>verstehen</w:t>
            </w:r>
            <w:r w:rsidR="0015223B" w:rsidRPr="008E6D4D">
              <w:t xml:space="preserve"> | </w:t>
            </w:r>
            <w:r w:rsidRPr="008E6D4D">
              <w:t>Eine E-Mail schreiben</w:t>
            </w:r>
            <w:r w:rsidR="0015223B" w:rsidRPr="008E6D4D">
              <w:t xml:space="preserve"> Informationsrecherche</w:t>
            </w:r>
            <w:r w:rsidR="000A1F20" w:rsidRPr="008E6D4D">
              <w:t xml:space="preserve"> | </w:t>
            </w:r>
            <w:r w:rsidR="00FD0140" w:rsidRPr="008E6D4D">
              <w:t>Eine geplante Reise vorstellen</w:t>
            </w:r>
          </w:p>
          <w:p w14:paraId="597342D0" w14:textId="77777777" w:rsidR="000A1F20" w:rsidRPr="008E6D4D" w:rsidRDefault="00CB526A" w:rsidP="000A1F20">
            <w:pPr>
              <w:pStyle w:val="stofftabelletext"/>
              <w:rPr>
                <w:i/>
              </w:rPr>
            </w:pPr>
            <w:proofErr w:type="spellStart"/>
            <w:r w:rsidRPr="008E6D4D">
              <w:rPr>
                <w:i/>
              </w:rPr>
              <w:t>vocabulaire</w:t>
            </w:r>
            <w:proofErr w:type="spellEnd"/>
            <w:r w:rsidRPr="008E6D4D">
              <w:rPr>
                <w:i/>
              </w:rPr>
              <w:t xml:space="preserve"> </w:t>
            </w:r>
            <w:proofErr w:type="spellStart"/>
            <w:r w:rsidRPr="008E6D4D">
              <w:rPr>
                <w:i/>
              </w:rPr>
              <w:t>thématique</w:t>
            </w:r>
            <w:proofErr w:type="spellEnd"/>
            <w:r w:rsidR="00337CAE" w:rsidRPr="008E6D4D">
              <w:rPr>
                <w:i/>
              </w:rPr>
              <w:t xml:space="preserve">: </w:t>
            </w:r>
            <w:r w:rsidRPr="008E6D4D">
              <w:rPr>
                <w:i/>
              </w:rPr>
              <w:t>Jahreszeiten und Wetter</w:t>
            </w:r>
          </w:p>
          <w:p w14:paraId="0855E0AD" w14:textId="35D71B80" w:rsidR="00337CAE" w:rsidRPr="008E6D4D" w:rsidRDefault="00337CAE" w:rsidP="000A1F20">
            <w:pPr>
              <w:pStyle w:val="stofftabelletext"/>
              <w:rPr>
                <w:i/>
              </w:rPr>
            </w:pPr>
            <w:r w:rsidRPr="008E6D4D">
              <w:rPr>
                <w:i/>
              </w:rPr>
              <w:t xml:space="preserve">Verben: </w:t>
            </w:r>
            <w:proofErr w:type="spellStart"/>
            <w:r w:rsidRPr="008E6D4D">
              <w:rPr>
                <w:i/>
              </w:rPr>
              <w:t>dire</w:t>
            </w:r>
            <w:proofErr w:type="spellEnd"/>
          </w:p>
          <w:p w14:paraId="610D1B1E" w14:textId="68E43CFF" w:rsidR="00CB526A" w:rsidRPr="008E6D4D" w:rsidRDefault="00CB526A" w:rsidP="00CB526A">
            <w:pPr>
              <w:pStyle w:val="stofftabelletext"/>
              <w:rPr>
                <w:i/>
                <w:lang w:val="fr-FR"/>
              </w:rPr>
            </w:pPr>
            <w:proofErr w:type="gramStart"/>
            <w:r w:rsidRPr="008E6D4D">
              <w:rPr>
                <w:i/>
                <w:lang w:val="fr-FR"/>
              </w:rPr>
              <w:t>grammaire</w:t>
            </w:r>
            <w:proofErr w:type="gramEnd"/>
            <w:r w:rsidR="00337CAE" w:rsidRPr="008E6D4D">
              <w:rPr>
                <w:i/>
                <w:lang w:val="fr-FR"/>
              </w:rPr>
              <w:t xml:space="preserve"> : </w:t>
            </w:r>
            <w:proofErr w:type="spellStart"/>
            <w:r w:rsidRPr="008E6D4D">
              <w:rPr>
                <w:i/>
                <w:lang w:val="fr-FR"/>
              </w:rPr>
              <w:t>Objektpronomen</w:t>
            </w:r>
            <w:proofErr w:type="spellEnd"/>
          </w:p>
          <w:p w14:paraId="00D508E9" w14:textId="77777777" w:rsidR="006710E3" w:rsidRPr="008E6D4D" w:rsidRDefault="00CB526A" w:rsidP="006710E3">
            <w:pPr>
              <w:pStyle w:val="stofftabelletext"/>
              <w:rPr>
                <w:i/>
                <w:lang w:val="fr-FR"/>
              </w:rPr>
            </w:pPr>
            <w:proofErr w:type="gramStart"/>
            <w:r w:rsidRPr="008E6D4D">
              <w:rPr>
                <w:i/>
                <w:lang w:val="fr-FR"/>
              </w:rPr>
              <w:t>me</w:t>
            </w:r>
            <w:proofErr w:type="gramEnd"/>
            <w:r w:rsidRPr="008E6D4D">
              <w:rPr>
                <w:i/>
                <w:lang w:val="fr-FR"/>
              </w:rPr>
              <w:t xml:space="preserve"> / te / nous / </w:t>
            </w:r>
            <w:proofErr w:type="gramStart"/>
            <w:r w:rsidRPr="008E6D4D">
              <w:rPr>
                <w:i/>
                <w:lang w:val="fr-FR"/>
              </w:rPr>
              <w:t>vous;</w:t>
            </w:r>
            <w:proofErr w:type="gramEnd"/>
            <w:r w:rsidR="00337CAE" w:rsidRPr="008E6D4D">
              <w:rPr>
                <w:i/>
                <w:lang w:val="fr-FR"/>
              </w:rPr>
              <w:t xml:space="preserve"> </w:t>
            </w:r>
            <w:r w:rsidR="006710E3" w:rsidRPr="008E6D4D">
              <w:rPr>
                <w:i/>
                <w:lang w:val="fr-FR"/>
              </w:rPr>
              <w:t>le / la / les</w:t>
            </w:r>
          </w:p>
          <w:p w14:paraId="4D07AADD" w14:textId="6EF36740" w:rsidR="006710E3" w:rsidRPr="008E6D4D" w:rsidRDefault="00CB526A" w:rsidP="00CB526A">
            <w:pPr>
              <w:pStyle w:val="stofftabelletext"/>
              <w:rPr>
                <w:i/>
                <w:lang w:val="fr-FR"/>
              </w:rPr>
            </w:pPr>
            <w:proofErr w:type="gramStart"/>
            <w:r w:rsidRPr="008E6D4D">
              <w:rPr>
                <w:i/>
                <w:lang w:val="fr-FR"/>
              </w:rPr>
              <w:t>quel</w:t>
            </w:r>
            <w:proofErr w:type="gramEnd"/>
            <w:r w:rsidRPr="008E6D4D">
              <w:rPr>
                <w:i/>
                <w:lang w:val="fr-FR"/>
              </w:rPr>
              <w:t xml:space="preserve"> </w:t>
            </w:r>
            <w:proofErr w:type="spellStart"/>
            <w:r w:rsidRPr="008E6D4D">
              <w:rPr>
                <w:i/>
                <w:lang w:val="fr-FR"/>
              </w:rPr>
              <w:t>und</w:t>
            </w:r>
            <w:proofErr w:type="spellEnd"/>
            <w:r w:rsidRPr="008E6D4D">
              <w:rPr>
                <w:i/>
                <w:lang w:val="fr-FR"/>
              </w:rPr>
              <w:t xml:space="preserve"> ce</w:t>
            </w:r>
            <w:r w:rsidR="00337CAE" w:rsidRPr="008E6D4D">
              <w:rPr>
                <w:i/>
                <w:lang w:val="fr-FR"/>
              </w:rPr>
              <w:t xml:space="preserve"> / </w:t>
            </w:r>
            <w:proofErr w:type="spellStart"/>
            <w:r w:rsidRPr="008E6D4D">
              <w:rPr>
                <w:i/>
                <w:lang w:val="fr-FR"/>
              </w:rPr>
              <w:t>indirekte</w:t>
            </w:r>
            <w:proofErr w:type="spellEnd"/>
            <w:r w:rsidRPr="008E6D4D">
              <w:rPr>
                <w:i/>
                <w:lang w:val="fr-FR"/>
              </w:rPr>
              <w:t xml:space="preserve"> </w:t>
            </w:r>
            <w:proofErr w:type="spellStart"/>
            <w:r w:rsidRPr="008E6D4D">
              <w:rPr>
                <w:i/>
                <w:lang w:val="fr-FR"/>
              </w:rPr>
              <w:t>Rede</w:t>
            </w:r>
            <w:proofErr w:type="spellEnd"/>
            <w:r w:rsidRPr="008E6D4D">
              <w:rPr>
                <w:i/>
                <w:lang w:val="fr-FR"/>
              </w:rPr>
              <w:t xml:space="preserve"> /</w:t>
            </w:r>
            <w:r w:rsidR="00337CAE" w:rsidRPr="008E6D4D">
              <w:rPr>
                <w:i/>
                <w:lang w:val="fr-FR"/>
              </w:rPr>
              <w:t xml:space="preserve"> </w:t>
            </w:r>
          </w:p>
          <w:p w14:paraId="5C265186" w14:textId="77777777" w:rsidR="00CB526A" w:rsidRPr="008E6D4D" w:rsidRDefault="00CB526A" w:rsidP="00CB526A">
            <w:pPr>
              <w:pStyle w:val="stofftabelletext"/>
              <w:rPr>
                <w:i/>
                <w:lang w:val="fr-FR"/>
              </w:rPr>
            </w:pPr>
            <w:proofErr w:type="gramStart"/>
            <w:r w:rsidRPr="008E6D4D">
              <w:rPr>
                <w:i/>
                <w:lang w:val="fr-FR"/>
              </w:rPr>
              <w:t>prononciation</w:t>
            </w:r>
            <w:proofErr w:type="gramEnd"/>
            <w:r w:rsidRPr="008E6D4D">
              <w:rPr>
                <w:i/>
                <w:lang w:val="fr-FR"/>
              </w:rPr>
              <w:t xml:space="preserve"> «</w:t>
            </w:r>
            <w:proofErr w:type="gramStart"/>
            <w:r w:rsidRPr="008E6D4D">
              <w:rPr>
                <w:i/>
                <w:lang w:val="fr-FR"/>
              </w:rPr>
              <w:t>h»</w:t>
            </w:r>
            <w:proofErr w:type="gramEnd"/>
            <w:r w:rsidRPr="008E6D4D">
              <w:rPr>
                <w:i/>
                <w:lang w:val="fr-FR"/>
              </w:rPr>
              <w:t xml:space="preserve"> aspiré et</w:t>
            </w:r>
          </w:p>
          <w:p w14:paraId="6E61970F" w14:textId="77777777" w:rsidR="00CB526A" w:rsidRPr="008E6D4D" w:rsidRDefault="00CB526A" w:rsidP="00CB526A">
            <w:pPr>
              <w:pStyle w:val="stofftabelletext"/>
              <w:rPr>
                <w:i/>
              </w:rPr>
            </w:pPr>
            <w:r w:rsidRPr="008E6D4D">
              <w:rPr>
                <w:i/>
              </w:rPr>
              <w:lastRenderedPageBreak/>
              <w:t xml:space="preserve">«h» </w:t>
            </w:r>
            <w:proofErr w:type="spellStart"/>
            <w:r w:rsidRPr="008E6D4D">
              <w:rPr>
                <w:i/>
              </w:rPr>
              <w:t>muet</w:t>
            </w:r>
            <w:proofErr w:type="spellEnd"/>
          </w:p>
          <w:p w14:paraId="30ED1F13" w14:textId="77777777" w:rsidR="00CB526A" w:rsidRPr="008E6D4D" w:rsidRDefault="00CB526A" w:rsidP="00CB526A">
            <w:pPr>
              <w:pStyle w:val="stofftabelletext"/>
            </w:pPr>
          </w:p>
          <w:p w14:paraId="155E222D" w14:textId="690359AA" w:rsidR="00A953A2" w:rsidRPr="008E6D4D" w:rsidRDefault="00A953A2" w:rsidP="00FC6FD1">
            <w:pPr>
              <w:pStyle w:val="stofftabelletext"/>
            </w:pPr>
            <w:r w:rsidRPr="008E6D4D">
              <w:t>(</w:t>
            </w:r>
            <w:proofErr w:type="gramStart"/>
            <w:r w:rsidRPr="008E6D4D">
              <w:t>Inhaltsfelder :</w:t>
            </w:r>
            <w:proofErr w:type="gramEnd"/>
            <w:r w:rsidRPr="008E6D4D">
              <w:t xml:space="preserve"> Jahreszeiten, Wetter </w:t>
            </w:r>
            <w:proofErr w:type="gramStart"/>
            <w:r w:rsidRPr="008E6D4D">
              <w:t xml:space="preserve">/  </w:t>
            </w:r>
            <w:r w:rsidR="00FC6FD1" w:rsidRPr="008E6D4D">
              <w:t>Geografie</w:t>
            </w:r>
            <w:proofErr w:type="gramEnd"/>
            <w:r w:rsidR="00FC6FD1" w:rsidRPr="008E6D4D">
              <w:t xml:space="preserve"> </w:t>
            </w:r>
            <w:r w:rsidRPr="008E6D4D">
              <w:t>Frankreichs,</w:t>
            </w:r>
            <w:r w:rsidR="00FC6FD1" w:rsidRPr="008E6D4D">
              <w:t xml:space="preserve"> z. B. Regionen, </w:t>
            </w:r>
            <w:r w:rsidRPr="008E6D4D">
              <w:t>Wetter,</w:t>
            </w:r>
            <w:r w:rsidR="00FC6FD1" w:rsidRPr="008E6D4D">
              <w:t xml:space="preserve"> </w:t>
            </w:r>
            <w:r w:rsidRPr="008E6D4D">
              <w:t>Tourismus</w:t>
            </w:r>
            <w:r w:rsidR="00FC6FD1" w:rsidRPr="008E6D4D">
              <w:t>)</w:t>
            </w:r>
          </w:p>
          <w:p w14:paraId="65A40FFD" w14:textId="5B695CD7" w:rsidR="00CB526A" w:rsidRPr="008E6D4D" w:rsidRDefault="00CB526A" w:rsidP="00FC6FD1">
            <w:pPr>
              <w:pStyle w:val="stofftabelletext"/>
            </w:pPr>
          </w:p>
        </w:tc>
        <w:tc>
          <w:tcPr>
            <w:tcW w:w="5245" w:type="dxa"/>
          </w:tcPr>
          <w:p w14:paraId="13863084" w14:textId="44A98FE2" w:rsidR="000136D0" w:rsidRPr="008E6D4D" w:rsidRDefault="000136D0" w:rsidP="000136D0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SK: kurze, didaktisierte und einfache authentische Texte, auch mediengestützt, verstehen</w:t>
            </w:r>
          </w:p>
          <w:p w14:paraId="1DFFEA62" w14:textId="77777777" w:rsidR="000136D0" w:rsidRPr="008E6D4D" w:rsidRDefault="000136D0" w:rsidP="000136D0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sz w:val="18"/>
                <w:szCs w:val="18"/>
              </w:rPr>
              <w:t xml:space="preserve">SK: kurze, didaktisierte und einfache authentische Texte verstehen und deren Inhalte global, selektiv oder detailliert erfassen </w:t>
            </w:r>
          </w:p>
          <w:p w14:paraId="19CCD1C6" w14:textId="77777777" w:rsidR="000136D0" w:rsidRPr="008E6D4D" w:rsidRDefault="000136D0" w:rsidP="000136D0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rFonts w:eastAsiaTheme="minorHAnsi"/>
                <w:sz w:val="18"/>
                <w:szCs w:val="18"/>
                <w:lang w:eastAsia="en-US"/>
              </w:rPr>
              <w:t>SK: (an Gesprächen teilnehmen) sprachliche Mittel adressatengerecht, situationsangemessen und weitgehend normgerecht verwenden</w:t>
            </w:r>
          </w:p>
          <w:p w14:paraId="619861FC" w14:textId="3801ADF0" w:rsidR="000136D0" w:rsidRPr="008E6D4D" w:rsidRDefault="000136D0" w:rsidP="000136D0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rFonts w:eastAsiaTheme="minorHAnsi"/>
                <w:sz w:val="18"/>
                <w:szCs w:val="18"/>
                <w:lang w:eastAsia="en-US"/>
              </w:rPr>
              <w:t>SK: einfache Gespräche situationsangemessen, adressaten- und sachgerecht sowie verständlich führen und dabei</w:t>
            </w:r>
          </w:p>
          <w:p w14:paraId="2DF3DE35" w14:textId="77777777" w:rsidR="000136D0" w:rsidRPr="008E6D4D" w:rsidRDefault="000136D0" w:rsidP="000136D0">
            <w:pPr>
              <w:numPr>
                <w:ilvl w:val="1"/>
                <w:numId w:val="14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rFonts w:eastAsiaTheme="minorHAnsi"/>
                <w:sz w:val="18"/>
                <w:szCs w:val="18"/>
                <w:lang w:eastAsia="en-US"/>
              </w:rPr>
              <w:t xml:space="preserve">einfache Fragen beantworten und </w:t>
            </w:r>
          </w:p>
          <w:p w14:paraId="7BA85EFF" w14:textId="77777777" w:rsidR="008B5258" w:rsidRPr="008E6D4D" w:rsidRDefault="000136D0" w:rsidP="008B5258">
            <w:pPr>
              <w:numPr>
                <w:ilvl w:val="1"/>
                <w:numId w:val="14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rFonts w:eastAsiaTheme="minorHAnsi"/>
                <w:sz w:val="18"/>
                <w:szCs w:val="18"/>
                <w:lang w:eastAsia="en-US"/>
              </w:rPr>
              <w:t>einfache Fragen stellen,</w:t>
            </w:r>
            <w:r w:rsidR="008B5258" w:rsidRPr="008E6D4D">
              <w:rPr>
                <w:sz w:val="18"/>
                <w:szCs w:val="18"/>
              </w:rPr>
              <w:t xml:space="preserve"> </w:t>
            </w:r>
          </w:p>
          <w:p w14:paraId="7FA0730A" w14:textId="055169BB" w:rsidR="000136D0" w:rsidRPr="008E6D4D" w:rsidRDefault="008B5258" w:rsidP="008B5258">
            <w:pPr>
              <w:numPr>
                <w:ilvl w:val="1"/>
                <w:numId w:val="14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rFonts w:eastAsiaTheme="minorHAnsi"/>
                <w:sz w:val="18"/>
                <w:szCs w:val="18"/>
                <w:lang w:eastAsia="en-US"/>
              </w:rPr>
              <w:t>über Pläne Auskunft geben</w:t>
            </w:r>
          </w:p>
          <w:p w14:paraId="7C444818" w14:textId="77777777" w:rsidR="00FC4C95" w:rsidRPr="008E6D4D" w:rsidRDefault="000136D0" w:rsidP="00FC4C95">
            <w:pPr>
              <w:numPr>
                <w:ilvl w:val="0"/>
                <w:numId w:val="14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rFonts w:eastAsiaTheme="minorHAnsi"/>
                <w:sz w:val="18"/>
                <w:szCs w:val="18"/>
                <w:lang w:eastAsia="en-US"/>
              </w:rPr>
              <w:t xml:space="preserve">SK: </w:t>
            </w:r>
            <w:r w:rsidR="00FC4C95" w:rsidRPr="008E6D4D">
              <w:rPr>
                <w:rFonts w:eastAsiaTheme="minorHAnsi"/>
                <w:sz w:val="18"/>
                <w:szCs w:val="18"/>
                <w:lang w:eastAsia="en-US"/>
              </w:rPr>
              <w:t>verschiedene Textsorten, z. B. E-Mails, in einfacher Form nach Vorgaben verfassen, ggf. unter Nutzung des Computers,</w:t>
            </w:r>
          </w:p>
          <w:p w14:paraId="47AA9028" w14:textId="1670D6EF" w:rsidR="00FC4C95" w:rsidRPr="008E6D4D" w:rsidRDefault="0040337F" w:rsidP="00FC4C95">
            <w:pPr>
              <w:numPr>
                <w:ilvl w:val="0"/>
                <w:numId w:val="14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SK: </w:t>
            </w:r>
            <w:r w:rsidR="00FC4C95" w:rsidRPr="008E6D4D">
              <w:rPr>
                <w:rFonts w:eastAsiaTheme="minorHAnsi"/>
                <w:sz w:val="18"/>
                <w:szCs w:val="18"/>
                <w:lang w:eastAsia="en-US"/>
              </w:rPr>
              <w:t>einfache, kurze Texte über Sachverhalte, Erfahrungen, Ereignisse oder Erlebnisse verfassen,</w:t>
            </w:r>
          </w:p>
          <w:p w14:paraId="27E28CDC" w14:textId="0C5C7007" w:rsidR="00B26BE6" w:rsidRPr="008E6D4D" w:rsidRDefault="008F5571" w:rsidP="008F5571">
            <w:pPr>
              <w:numPr>
                <w:ilvl w:val="0"/>
                <w:numId w:val="14"/>
              </w:numPr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rFonts w:eastAsiaTheme="minorHAnsi"/>
                <w:sz w:val="18"/>
                <w:szCs w:val="18"/>
                <w:lang w:eastAsia="en-US"/>
              </w:rPr>
              <w:t>SK: wesentliche Informationen aus einfachen mündlichen oder schriftlichen Texten zu vertrauten Themen in deutscher Sprache zusammenfassen</w:t>
            </w:r>
          </w:p>
          <w:p w14:paraId="59325657" w14:textId="77777777" w:rsidR="000136D0" w:rsidRPr="008E6D4D" w:rsidRDefault="000136D0" w:rsidP="000136D0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sz w:val="18"/>
                <w:szCs w:val="18"/>
              </w:rPr>
              <w:t xml:space="preserve">MK: </w:t>
            </w:r>
            <w:r w:rsidRPr="008E6D4D">
              <w:rPr>
                <w:rFonts w:eastAsiaTheme="minorHAnsi"/>
                <w:sz w:val="18"/>
                <w:szCs w:val="18"/>
                <w:lang w:eastAsia="en-US"/>
              </w:rPr>
              <w:t xml:space="preserve">Situationen und Aufgabenstellungen als </w:t>
            </w:r>
            <w:proofErr w:type="spellStart"/>
            <w:r w:rsidRPr="008E6D4D">
              <w:rPr>
                <w:rFonts w:eastAsiaTheme="minorHAnsi"/>
                <w:sz w:val="18"/>
                <w:szCs w:val="18"/>
                <w:lang w:eastAsia="en-US"/>
              </w:rPr>
              <w:t>Verstehenshilfe</w:t>
            </w:r>
            <w:proofErr w:type="spellEnd"/>
            <w:r w:rsidRPr="008E6D4D">
              <w:rPr>
                <w:rFonts w:eastAsiaTheme="minorHAnsi"/>
                <w:sz w:val="18"/>
                <w:szCs w:val="18"/>
                <w:lang w:eastAsia="en-US"/>
              </w:rPr>
              <w:t xml:space="preserve"> nutzen, um Hör-/Hör-Seherwartungen zu entwickeln </w:t>
            </w:r>
          </w:p>
          <w:p w14:paraId="0F81C367" w14:textId="77777777" w:rsidR="009C0903" w:rsidRPr="008E6D4D" w:rsidRDefault="000136D0" w:rsidP="009C0903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rFonts w:eastAsiaTheme="minorHAnsi"/>
                <w:sz w:val="18"/>
                <w:szCs w:val="18"/>
                <w:lang w:eastAsia="en-US"/>
              </w:rPr>
              <w:t xml:space="preserve">MK: </w:t>
            </w:r>
            <w:r w:rsidR="009C0903" w:rsidRPr="008E6D4D">
              <w:rPr>
                <w:rFonts w:eastAsiaTheme="minorHAnsi"/>
                <w:sz w:val="18"/>
                <w:szCs w:val="18"/>
                <w:lang w:eastAsia="en-US"/>
              </w:rPr>
              <w:t>Texte adressatengerecht strukturieren und verfassen</w:t>
            </w:r>
          </w:p>
          <w:p w14:paraId="44257B43" w14:textId="77777777" w:rsidR="000136D0" w:rsidRPr="008E6D4D" w:rsidRDefault="000136D0" w:rsidP="000136D0">
            <w:pPr>
              <w:numPr>
                <w:ilvl w:val="0"/>
                <w:numId w:val="14"/>
              </w:numPr>
              <w:spacing w:after="200" w:line="276" w:lineRule="auto"/>
              <w:contextualSpacing/>
              <w:rPr>
                <w:rFonts w:eastAsiaTheme="minorHAnsi"/>
                <w:sz w:val="18"/>
                <w:szCs w:val="18"/>
                <w:lang w:eastAsia="en-US"/>
              </w:rPr>
            </w:pPr>
            <w:r w:rsidRPr="008E6D4D">
              <w:rPr>
                <w:rFonts w:eastAsiaTheme="minorHAnsi"/>
                <w:sz w:val="18"/>
                <w:szCs w:val="18"/>
                <w:lang w:eastAsia="en-US"/>
              </w:rPr>
              <w:t>MK: altersgemäße Hilfsmittel, auch mediengestützt, nutzen, z. B. Wörterverzeichnisse, zweisprachige Wörterbücher, Internet</w:t>
            </w:r>
          </w:p>
          <w:p w14:paraId="13F16EAE" w14:textId="77777777" w:rsidR="00295294" w:rsidRPr="008E6D4D" w:rsidRDefault="000136D0" w:rsidP="00295294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8E6D4D">
              <w:rPr>
                <w:sz w:val="18"/>
                <w:szCs w:val="18"/>
              </w:rPr>
              <w:t xml:space="preserve">SOK: </w:t>
            </w:r>
            <w:r w:rsidR="00295294" w:rsidRPr="008E6D4D">
              <w:rPr>
                <w:sz w:val="18"/>
                <w:szCs w:val="18"/>
              </w:rPr>
              <w:t>Geschriebenes in einer gut lesbaren (Hand)Schrift vorlegen,</w:t>
            </w:r>
          </w:p>
          <w:p w14:paraId="46DE0026" w14:textId="341B69F4" w:rsidR="00295294" w:rsidRPr="008E6D4D" w:rsidRDefault="00295294" w:rsidP="00295294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8E6D4D">
              <w:rPr>
                <w:sz w:val="18"/>
                <w:szCs w:val="18"/>
              </w:rPr>
              <w:t>SOK: den Schreibprozess, auch bei umfassenderen Arbeitsaufträgen, strukturieren und zeitlich optimal</w:t>
            </w:r>
          </w:p>
          <w:p w14:paraId="346BFC15" w14:textId="77777777" w:rsidR="00295294" w:rsidRPr="008E6D4D" w:rsidRDefault="00295294" w:rsidP="00295294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8E6D4D">
              <w:rPr>
                <w:sz w:val="18"/>
                <w:szCs w:val="18"/>
              </w:rPr>
              <w:t xml:space="preserve">einteilen, </w:t>
            </w:r>
          </w:p>
          <w:p w14:paraId="3B3F7136" w14:textId="1F3D0DE4" w:rsidR="00295294" w:rsidRPr="008E6D4D" w:rsidRDefault="00295294" w:rsidP="00295294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8E6D4D">
              <w:rPr>
                <w:sz w:val="18"/>
                <w:szCs w:val="18"/>
              </w:rPr>
              <w:t xml:space="preserve">SOK: mit anderen zusammenarbeiten und dabei Unterstützung geben </w:t>
            </w:r>
            <w:r w:rsidR="00954207" w:rsidRPr="008E6D4D">
              <w:rPr>
                <w:sz w:val="18"/>
                <w:szCs w:val="18"/>
              </w:rPr>
              <w:t>und/oder Unterstützung annehmen</w:t>
            </w:r>
          </w:p>
          <w:p w14:paraId="46828750" w14:textId="77777777" w:rsidR="00B16F81" w:rsidRPr="008E6D4D" w:rsidRDefault="00954207" w:rsidP="00954207">
            <w:pPr>
              <w:numPr>
                <w:ilvl w:val="0"/>
                <w:numId w:val="14"/>
              </w:numPr>
              <w:contextualSpacing/>
            </w:pPr>
            <w:r w:rsidRPr="008E6D4D">
              <w:rPr>
                <w:sz w:val="18"/>
                <w:szCs w:val="18"/>
              </w:rPr>
              <w:t xml:space="preserve">SOK: </w:t>
            </w:r>
            <w:r w:rsidR="00295294" w:rsidRPr="008E6D4D">
              <w:rPr>
                <w:sz w:val="18"/>
                <w:szCs w:val="18"/>
              </w:rPr>
              <w:t>Geschriebenes, unter Nutzung von Hilfsmitteln (auch elektronisch), ggf. unter Anleitung,</w:t>
            </w:r>
            <w:r w:rsidRPr="008E6D4D">
              <w:rPr>
                <w:sz w:val="18"/>
                <w:szCs w:val="18"/>
              </w:rPr>
              <w:t xml:space="preserve"> </w:t>
            </w:r>
            <w:r w:rsidR="00295294" w:rsidRPr="008E6D4D">
              <w:rPr>
                <w:sz w:val="18"/>
                <w:szCs w:val="18"/>
              </w:rPr>
              <w:t>kon</w:t>
            </w:r>
            <w:r w:rsidRPr="008E6D4D">
              <w:rPr>
                <w:sz w:val="18"/>
                <w:szCs w:val="18"/>
              </w:rPr>
              <w:t>trollieren und/oder korrigieren</w:t>
            </w:r>
          </w:p>
          <w:p w14:paraId="51427B2F" w14:textId="14236223" w:rsidR="008F5571" w:rsidRPr="008E6D4D" w:rsidRDefault="008F5571" w:rsidP="008F5571">
            <w:pPr>
              <w:numPr>
                <w:ilvl w:val="0"/>
                <w:numId w:val="14"/>
              </w:numPr>
              <w:contextualSpacing/>
            </w:pPr>
            <w:r w:rsidRPr="008E6D4D">
              <w:rPr>
                <w:sz w:val="18"/>
                <w:szCs w:val="18"/>
              </w:rPr>
              <w:t>SOK: sich auf die Sprachmittlungssituation einstellen und seine Rolle als Sprachmittler annehmen</w:t>
            </w:r>
          </w:p>
          <w:p w14:paraId="62065BD6" w14:textId="5875C501" w:rsidR="00C35204" w:rsidRPr="008E6D4D" w:rsidRDefault="00C35204" w:rsidP="00954207">
            <w:pPr>
              <w:numPr>
                <w:ilvl w:val="0"/>
                <w:numId w:val="14"/>
              </w:numPr>
              <w:contextualSpacing/>
            </w:pPr>
            <w:r w:rsidRPr="008E6D4D">
              <w:rPr>
                <w:sz w:val="18"/>
                <w:szCs w:val="18"/>
              </w:rPr>
              <w:t xml:space="preserve">IK: </w:t>
            </w:r>
            <w:r w:rsidR="0067208C" w:rsidRPr="008E6D4D">
              <w:rPr>
                <w:sz w:val="18"/>
                <w:szCs w:val="18"/>
              </w:rPr>
              <w:t>Besonderheiten einer Region / Regionalsprachen</w:t>
            </w:r>
          </w:p>
        </w:tc>
        <w:tc>
          <w:tcPr>
            <w:tcW w:w="1863" w:type="dxa"/>
          </w:tcPr>
          <w:p w14:paraId="28FE1568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057119A1" w14:textId="77777777" w:rsidTr="009754B7">
        <w:tc>
          <w:tcPr>
            <w:tcW w:w="1299" w:type="dxa"/>
          </w:tcPr>
          <w:p w14:paraId="1BE161B9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306EB11A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218D0372" w14:textId="77777777" w:rsidR="00B16F81" w:rsidRPr="008E6D4D" w:rsidRDefault="00B16F81" w:rsidP="00EE2E66">
            <w:pPr>
              <w:pStyle w:val="stofftabelletext"/>
            </w:pPr>
            <w:proofErr w:type="spellStart"/>
            <w:r w:rsidRPr="008E6D4D">
              <w:t>Découvertes</w:t>
            </w:r>
            <w:proofErr w:type="spellEnd"/>
          </w:p>
        </w:tc>
        <w:tc>
          <w:tcPr>
            <w:tcW w:w="993" w:type="dxa"/>
          </w:tcPr>
          <w:p w14:paraId="39C9ED74" w14:textId="77777777" w:rsidR="00B16F81" w:rsidRPr="008E6D4D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</w:tcPr>
          <w:p w14:paraId="12A74818" w14:textId="41A8E5C7" w:rsidR="00B16F81" w:rsidRPr="008E6D4D" w:rsidRDefault="00352596" w:rsidP="00CF5BE6">
            <w:pPr>
              <w:pStyle w:val="stofftabelletext"/>
            </w:pPr>
            <w:r w:rsidRPr="008E6D4D">
              <w:t>Die Bretagne und das Bretonische</w:t>
            </w:r>
          </w:p>
        </w:tc>
        <w:tc>
          <w:tcPr>
            <w:tcW w:w="5245" w:type="dxa"/>
          </w:tcPr>
          <w:p w14:paraId="3685891A" w14:textId="77777777" w:rsidR="00B16F81" w:rsidRPr="008E6D4D" w:rsidRDefault="00B16F81" w:rsidP="00F37FCD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</w:tcPr>
          <w:p w14:paraId="3BE96FC1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5B8B5F66" w14:textId="77777777" w:rsidTr="00E456E1">
        <w:tc>
          <w:tcPr>
            <w:tcW w:w="1299" w:type="dxa"/>
          </w:tcPr>
          <w:p w14:paraId="251D1220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674D129D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12D00BB2" w14:textId="7FE78015" w:rsidR="00B16F81" w:rsidRPr="008E6D4D" w:rsidRDefault="00E456E1" w:rsidP="00EE2E66">
            <w:pPr>
              <w:pStyle w:val="stofftabelletext"/>
            </w:pPr>
            <w:proofErr w:type="spellStart"/>
            <w:r w:rsidRPr="008E6D4D">
              <w:t>Sur</w:t>
            </w:r>
            <w:proofErr w:type="spellEnd"/>
            <w:r w:rsidRPr="008E6D4D">
              <w:t xml:space="preserve"> </w:t>
            </w:r>
            <w:proofErr w:type="spellStart"/>
            <w:r w:rsidRPr="008E6D4D">
              <w:t>place</w:t>
            </w:r>
            <w:proofErr w:type="spellEnd"/>
          </w:p>
        </w:tc>
        <w:tc>
          <w:tcPr>
            <w:tcW w:w="993" w:type="dxa"/>
          </w:tcPr>
          <w:p w14:paraId="525D6C67" w14:textId="77777777" w:rsidR="00B16F81" w:rsidRPr="008E6D4D" w:rsidRDefault="00B16F81" w:rsidP="00EE2E66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</w:tcPr>
          <w:p w14:paraId="651482DB" w14:textId="67EA6E83" w:rsidR="00B16F81" w:rsidRPr="008E6D4D" w:rsidRDefault="00362279" w:rsidP="00EE2E66">
            <w:pPr>
              <w:pStyle w:val="stofftabelletext"/>
              <w:rPr>
                <w:lang w:val="fr-FR"/>
              </w:rPr>
            </w:pPr>
            <w:r w:rsidRPr="008E6D4D">
              <w:rPr>
                <w:lang w:val="fr-FR"/>
              </w:rPr>
              <w:t>La Bretagne</w:t>
            </w:r>
          </w:p>
        </w:tc>
        <w:tc>
          <w:tcPr>
            <w:tcW w:w="5245" w:type="dxa"/>
          </w:tcPr>
          <w:p w14:paraId="5EED0AC9" w14:textId="77777777" w:rsidR="00B16F81" w:rsidRPr="008E6D4D" w:rsidRDefault="00B16F81" w:rsidP="00EE2E6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lang w:val="fr-FR"/>
              </w:rPr>
            </w:pPr>
          </w:p>
        </w:tc>
        <w:tc>
          <w:tcPr>
            <w:tcW w:w="1863" w:type="dxa"/>
          </w:tcPr>
          <w:p w14:paraId="46C3AB31" w14:textId="77777777" w:rsidR="00B16F81" w:rsidRPr="00E67421" w:rsidRDefault="00B16F81" w:rsidP="00EE2E6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F05753" w:rsidRPr="00A65FCD" w14:paraId="3A670CE8" w14:textId="77777777" w:rsidTr="00F16A00">
        <w:tc>
          <w:tcPr>
            <w:tcW w:w="1299" w:type="dxa"/>
            <w:shd w:val="clear" w:color="auto" w:fill="CCFF99"/>
          </w:tcPr>
          <w:p w14:paraId="069EEC1B" w14:textId="36BBEA96" w:rsidR="00F05753" w:rsidRPr="008E6D4D" w:rsidRDefault="008E6D4D" w:rsidP="00F16A00">
            <w:pPr>
              <w:pStyle w:val="stofftabelletext"/>
              <w:rPr>
                <w:b/>
                <w:bCs/>
              </w:rPr>
            </w:pPr>
            <w:r w:rsidRPr="008E6D4D">
              <w:rPr>
                <w:b/>
                <w:bCs/>
              </w:rPr>
              <w:t>29</w:t>
            </w:r>
          </w:p>
        </w:tc>
        <w:tc>
          <w:tcPr>
            <w:tcW w:w="547" w:type="dxa"/>
            <w:shd w:val="clear" w:color="auto" w:fill="CCFF99"/>
          </w:tcPr>
          <w:p w14:paraId="19D470DF" w14:textId="62234A0B" w:rsidR="00F05753" w:rsidRPr="008E6D4D" w:rsidRDefault="008E6D4D" w:rsidP="00F16A00">
            <w:pPr>
              <w:pStyle w:val="stofftabelletext"/>
              <w:rPr>
                <w:b/>
                <w:bCs/>
              </w:rPr>
            </w:pPr>
            <w:r w:rsidRPr="008E6D4D">
              <w:rPr>
                <w:b/>
                <w:bCs/>
              </w:rPr>
              <w:t>4</w:t>
            </w:r>
          </w:p>
        </w:tc>
        <w:tc>
          <w:tcPr>
            <w:tcW w:w="2126" w:type="dxa"/>
            <w:shd w:val="clear" w:color="auto" w:fill="CCFF99"/>
          </w:tcPr>
          <w:p w14:paraId="05FAE32C" w14:textId="022C8D39" w:rsidR="00F05753" w:rsidRPr="008E6D4D" w:rsidRDefault="00F05753" w:rsidP="00F16A00">
            <w:pPr>
              <w:pStyle w:val="stofftabelletext"/>
              <w:rPr>
                <w:b/>
              </w:rPr>
            </w:pPr>
            <w:proofErr w:type="spellStart"/>
            <w:r w:rsidRPr="008E6D4D">
              <w:rPr>
                <w:b/>
              </w:rPr>
              <w:t>Plaisir</w:t>
            </w:r>
            <w:proofErr w:type="spellEnd"/>
            <w:r w:rsidRPr="008E6D4D">
              <w:rPr>
                <w:b/>
              </w:rPr>
              <w:t xml:space="preserve"> de </w:t>
            </w:r>
            <w:proofErr w:type="spellStart"/>
            <w:r w:rsidRPr="008E6D4D">
              <w:rPr>
                <w:b/>
              </w:rPr>
              <w:t>lire</w:t>
            </w:r>
            <w:proofErr w:type="spellEnd"/>
          </w:p>
        </w:tc>
        <w:tc>
          <w:tcPr>
            <w:tcW w:w="993" w:type="dxa"/>
            <w:shd w:val="clear" w:color="auto" w:fill="CCFF99"/>
          </w:tcPr>
          <w:p w14:paraId="04E9BF64" w14:textId="5BD8136E" w:rsidR="00F05753" w:rsidRPr="008E6D4D" w:rsidRDefault="00F05753" w:rsidP="00F16A00">
            <w:pPr>
              <w:pStyle w:val="stofftabelletext"/>
              <w:rPr>
                <w:b/>
              </w:rPr>
            </w:pPr>
            <w:r w:rsidRPr="008E6D4D">
              <w:rPr>
                <w:b/>
              </w:rPr>
              <w:t>109</w:t>
            </w:r>
          </w:p>
        </w:tc>
        <w:tc>
          <w:tcPr>
            <w:tcW w:w="2551" w:type="dxa"/>
            <w:shd w:val="clear" w:color="auto" w:fill="CCFF99"/>
          </w:tcPr>
          <w:p w14:paraId="16601FD8" w14:textId="3FC7C7E3" w:rsidR="00F05753" w:rsidRPr="008E6D4D" w:rsidRDefault="00F05753" w:rsidP="00F16A00">
            <w:pPr>
              <w:pStyle w:val="stofftabelletext"/>
              <w:rPr>
                <w:lang w:val="fr-FR"/>
              </w:rPr>
            </w:pPr>
            <w:r w:rsidRPr="008E6D4D">
              <w:rPr>
                <w:lang w:val="fr-FR"/>
              </w:rPr>
              <w:t>Vlad (</w:t>
            </w:r>
            <w:r w:rsidR="00E456E1" w:rsidRPr="008E6D4D">
              <w:rPr>
                <w:lang w:val="fr-FR"/>
              </w:rPr>
              <w:t>extrait du</w:t>
            </w:r>
            <w:r w:rsidRPr="008E6D4D">
              <w:rPr>
                <w:lang w:val="fr-FR"/>
              </w:rPr>
              <w:t xml:space="preserve"> roman</w:t>
            </w:r>
            <w:proofErr w:type="gramStart"/>
            <w:r w:rsidRPr="008E6D4D">
              <w:rPr>
                <w:lang w:val="fr-FR"/>
              </w:rPr>
              <w:t xml:space="preserve"> «Nos</w:t>
            </w:r>
            <w:proofErr w:type="gramEnd"/>
            <w:r w:rsidRPr="008E6D4D">
              <w:rPr>
                <w:lang w:val="fr-FR"/>
              </w:rPr>
              <w:t xml:space="preserve"> cœurs </w:t>
            </w:r>
            <w:proofErr w:type="gramStart"/>
            <w:r w:rsidRPr="008E6D4D">
              <w:rPr>
                <w:lang w:val="fr-FR"/>
              </w:rPr>
              <w:t>tordus»</w:t>
            </w:r>
            <w:proofErr w:type="gramEnd"/>
            <w:r w:rsidRPr="008E6D4D">
              <w:rPr>
                <w:lang w:val="fr-FR"/>
              </w:rPr>
              <w:t>)</w:t>
            </w:r>
          </w:p>
        </w:tc>
        <w:tc>
          <w:tcPr>
            <w:tcW w:w="5245" w:type="dxa"/>
            <w:shd w:val="clear" w:color="auto" w:fill="CCFF99"/>
          </w:tcPr>
          <w:p w14:paraId="00B26402" w14:textId="77777777" w:rsidR="00F05753" w:rsidRPr="008E6D4D" w:rsidRDefault="00F05753" w:rsidP="00F16A00">
            <w:pPr>
              <w:pStyle w:val="stofftabelletext"/>
              <w:numPr>
                <w:ilvl w:val="0"/>
                <w:numId w:val="16"/>
              </w:numPr>
              <w:ind w:left="226" w:hanging="113"/>
              <w:rPr>
                <w:lang w:val="fr-FR"/>
              </w:rPr>
            </w:pPr>
          </w:p>
        </w:tc>
        <w:tc>
          <w:tcPr>
            <w:tcW w:w="1863" w:type="dxa"/>
            <w:shd w:val="clear" w:color="auto" w:fill="CCFF99"/>
          </w:tcPr>
          <w:p w14:paraId="56B35F97" w14:textId="77777777" w:rsidR="00F05753" w:rsidRPr="00E67421" w:rsidRDefault="00F05753" w:rsidP="00F16A00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A65FCD" w14:paraId="198CA952" w14:textId="77777777" w:rsidTr="009754B7">
        <w:tc>
          <w:tcPr>
            <w:tcW w:w="1299" w:type="dxa"/>
          </w:tcPr>
          <w:p w14:paraId="7E0296C0" w14:textId="77777777" w:rsidR="00B16F81" w:rsidRPr="00E67421" w:rsidRDefault="00B16F81" w:rsidP="00CF5BE6">
            <w:pPr>
              <w:pStyle w:val="stofftabelletext"/>
              <w:rPr>
                <w:highlight w:val="yellow"/>
                <w:lang w:val="en-US"/>
              </w:rPr>
            </w:pPr>
          </w:p>
        </w:tc>
        <w:tc>
          <w:tcPr>
            <w:tcW w:w="547" w:type="dxa"/>
          </w:tcPr>
          <w:p w14:paraId="445E31F8" w14:textId="77777777" w:rsidR="00B16F81" w:rsidRPr="00E67421" w:rsidRDefault="00B16F81" w:rsidP="00CF5BE6">
            <w:pPr>
              <w:pStyle w:val="stofftabelletext"/>
              <w:rPr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6CAFD86C" w14:textId="77777777" w:rsidR="00B16F81" w:rsidRPr="00E67421" w:rsidRDefault="00B16F81" w:rsidP="00CF5BE6">
            <w:pPr>
              <w:pStyle w:val="stofftabelletext"/>
              <w:rPr>
                <w:highlight w:val="yellow"/>
                <w:lang w:val="en-US"/>
              </w:rPr>
            </w:pPr>
          </w:p>
        </w:tc>
        <w:tc>
          <w:tcPr>
            <w:tcW w:w="993" w:type="dxa"/>
          </w:tcPr>
          <w:p w14:paraId="310EA591" w14:textId="77777777" w:rsidR="00B16F81" w:rsidRPr="00A65FCD" w:rsidRDefault="00B16F81" w:rsidP="00CF5BE6">
            <w:pPr>
              <w:pStyle w:val="stofftabelletext"/>
              <w:rPr>
                <w:lang w:val="en-US"/>
              </w:rPr>
            </w:pPr>
          </w:p>
        </w:tc>
        <w:tc>
          <w:tcPr>
            <w:tcW w:w="2551" w:type="dxa"/>
          </w:tcPr>
          <w:p w14:paraId="19F268BF" w14:textId="77777777" w:rsidR="00B16F81" w:rsidRPr="00E67421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245" w:type="dxa"/>
          </w:tcPr>
          <w:p w14:paraId="03A91C4A" w14:textId="77777777" w:rsidR="00B16F81" w:rsidRPr="00E67421" w:rsidRDefault="00B16F8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  <w:rPr>
                <w:highlight w:val="yellow"/>
                <w:lang w:val="fr-FR"/>
              </w:rPr>
            </w:pPr>
          </w:p>
        </w:tc>
        <w:tc>
          <w:tcPr>
            <w:tcW w:w="1863" w:type="dxa"/>
          </w:tcPr>
          <w:p w14:paraId="09AEFF81" w14:textId="77777777" w:rsidR="00B16F81" w:rsidRPr="00E67421" w:rsidRDefault="00B16F81" w:rsidP="00CF5BE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E67421" w14:paraId="3886B199" w14:textId="77777777" w:rsidTr="00EE2E66">
        <w:tc>
          <w:tcPr>
            <w:tcW w:w="1299" w:type="dxa"/>
          </w:tcPr>
          <w:p w14:paraId="44485DC5" w14:textId="2502E473" w:rsidR="00B16F81" w:rsidRPr="00E67421" w:rsidRDefault="001B7E2B" w:rsidP="00296675">
            <w:pPr>
              <w:pStyle w:val="stofftabelletext"/>
              <w:rPr>
                <w:b/>
                <w:highlight w:val="yellow"/>
                <w:lang w:val="fr-FR"/>
              </w:rPr>
            </w:pPr>
            <w:r w:rsidRPr="008E6D4D">
              <w:rPr>
                <w:b/>
                <w:lang w:val="fr-FR"/>
              </w:rPr>
              <w:t>3</w:t>
            </w:r>
            <w:r w:rsidR="008E6D4D" w:rsidRPr="008E6D4D">
              <w:rPr>
                <w:b/>
                <w:lang w:val="fr-FR"/>
              </w:rPr>
              <w:t>0</w:t>
            </w:r>
            <w:r w:rsidRPr="008E6D4D">
              <w:rPr>
                <w:b/>
                <w:lang w:val="fr-FR"/>
              </w:rPr>
              <w:t xml:space="preserve"> </w:t>
            </w:r>
            <w:r w:rsidR="003F4406" w:rsidRPr="008E6D4D">
              <w:rPr>
                <w:b/>
                <w:lang w:val="fr-FR"/>
              </w:rPr>
              <w:t>–</w:t>
            </w:r>
            <w:r w:rsidRPr="008E6D4D">
              <w:rPr>
                <w:b/>
                <w:lang w:val="fr-FR"/>
              </w:rPr>
              <w:t xml:space="preserve"> </w:t>
            </w:r>
            <w:r w:rsidR="00EE61B6" w:rsidRPr="008E6D4D">
              <w:rPr>
                <w:b/>
                <w:lang w:val="fr-FR"/>
              </w:rPr>
              <w:t>3</w:t>
            </w:r>
            <w:r w:rsidR="008E6D4D" w:rsidRPr="008E6D4D">
              <w:rPr>
                <w:b/>
                <w:lang w:val="fr-FR"/>
              </w:rPr>
              <w:t>4</w:t>
            </w:r>
          </w:p>
        </w:tc>
        <w:tc>
          <w:tcPr>
            <w:tcW w:w="547" w:type="dxa"/>
          </w:tcPr>
          <w:p w14:paraId="27422423" w14:textId="06908D83" w:rsidR="00B16F81" w:rsidRPr="008E6D4D" w:rsidRDefault="008E6D4D" w:rsidP="00EE2E66">
            <w:pPr>
              <w:pStyle w:val="stofftabelletext"/>
              <w:rPr>
                <w:b/>
                <w:lang w:val="fr-FR"/>
              </w:rPr>
            </w:pPr>
            <w:r w:rsidRPr="008E6D4D">
              <w:rPr>
                <w:b/>
                <w:lang w:val="fr-FR"/>
              </w:rPr>
              <w:t>20</w:t>
            </w:r>
          </w:p>
        </w:tc>
        <w:tc>
          <w:tcPr>
            <w:tcW w:w="2126" w:type="dxa"/>
          </w:tcPr>
          <w:p w14:paraId="2F7116D3" w14:textId="7456043F" w:rsidR="00B16F81" w:rsidRPr="008E6D4D" w:rsidRDefault="00B16F81" w:rsidP="00BB7B08">
            <w:pPr>
              <w:pStyle w:val="stofftabelletext"/>
              <w:rPr>
                <w:b/>
                <w:lang w:val="fr-FR"/>
              </w:rPr>
            </w:pPr>
            <w:r w:rsidRPr="008E6D4D">
              <w:rPr>
                <w:b/>
                <w:lang w:val="fr-FR"/>
              </w:rPr>
              <w:t xml:space="preserve">Unité </w:t>
            </w:r>
            <w:proofErr w:type="gramStart"/>
            <w:r w:rsidRPr="008E6D4D">
              <w:rPr>
                <w:b/>
                <w:lang w:val="fr-FR"/>
              </w:rPr>
              <w:t>6:</w:t>
            </w:r>
            <w:proofErr w:type="gramEnd"/>
            <w:r w:rsidRPr="008E6D4D">
              <w:rPr>
                <w:b/>
                <w:lang w:val="fr-FR"/>
              </w:rPr>
              <w:t xml:space="preserve"> </w:t>
            </w:r>
            <w:r w:rsidR="008A033D" w:rsidRPr="008E6D4D">
              <w:rPr>
                <w:b/>
                <w:lang w:val="fr-FR"/>
              </w:rPr>
              <w:t>Les médias et moi</w:t>
            </w:r>
          </w:p>
        </w:tc>
        <w:tc>
          <w:tcPr>
            <w:tcW w:w="993" w:type="dxa"/>
          </w:tcPr>
          <w:p w14:paraId="20857AC4" w14:textId="57D07E79" w:rsidR="00B16F81" w:rsidRPr="00A65FCD" w:rsidRDefault="00B16F81" w:rsidP="00EE2E66">
            <w:pPr>
              <w:pStyle w:val="stofftabelletext"/>
              <w:rPr>
                <w:b/>
                <w:lang w:val="fr-FR"/>
              </w:rPr>
            </w:pPr>
            <w:r w:rsidRPr="00A65FCD">
              <w:rPr>
                <w:b/>
                <w:lang w:val="fr-FR"/>
              </w:rPr>
              <w:t>1</w:t>
            </w:r>
            <w:r w:rsidR="008A033D" w:rsidRPr="00A65FCD">
              <w:rPr>
                <w:b/>
                <w:lang w:val="fr-FR"/>
              </w:rPr>
              <w:t>1</w:t>
            </w:r>
            <w:r w:rsidRPr="00A65FCD">
              <w:rPr>
                <w:b/>
                <w:lang w:val="fr-FR"/>
              </w:rPr>
              <w:t>0–1</w:t>
            </w:r>
            <w:r w:rsidR="008A033D" w:rsidRPr="00A65FCD">
              <w:rPr>
                <w:b/>
                <w:lang w:val="fr-FR"/>
              </w:rPr>
              <w:t>24</w:t>
            </w:r>
          </w:p>
        </w:tc>
        <w:tc>
          <w:tcPr>
            <w:tcW w:w="2551" w:type="dxa"/>
          </w:tcPr>
          <w:p w14:paraId="749F808D" w14:textId="55E2EBF4" w:rsidR="00684A24" w:rsidRPr="00BC5319" w:rsidRDefault="001257CA" w:rsidP="00684A24">
            <w:pPr>
              <w:pStyle w:val="stofftabelletext"/>
            </w:pPr>
            <w:r w:rsidRPr="00BC5319">
              <w:t>Eine Statistik verstehen</w:t>
            </w:r>
            <w:r w:rsidR="00684A24" w:rsidRPr="00BC5319">
              <w:t xml:space="preserve"> | Stellungnahmen von Jugendlichen verstehen</w:t>
            </w:r>
          </w:p>
          <w:p w14:paraId="5D1602C5" w14:textId="1DDF2A65" w:rsidR="00684A24" w:rsidRPr="00BC5319" w:rsidRDefault="00684A24" w:rsidP="00684A24">
            <w:pPr>
              <w:pStyle w:val="stofftabelletext"/>
            </w:pPr>
            <w:r w:rsidRPr="00BC5319">
              <w:t>| ü</w:t>
            </w:r>
            <w:r w:rsidR="001257CA" w:rsidRPr="00BC5319">
              <w:t>ber Medien im</w:t>
            </w:r>
            <w:r w:rsidRPr="00BC5319">
              <w:t xml:space="preserve"> </w:t>
            </w:r>
            <w:r w:rsidR="001257CA" w:rsidRPr="00BC5319">
              <w:t>Alltag sprechen</w:t>
            </w:r>
            <w:r w:rsidRPr="00BC5319">
              <w:t xml:space="preserve"> | über die Nutzung von Apps sprechen</w:t>
            </w:r>
          </w:p>
          <w:p w14:paraId="33812922" w14:textId="0EBE391B" w:rsidR="001257CA" w:rsidRPr="00BC5319" w:rsidRDefault="00684A24" w:rsidP="001257CA">
            <w:pPr>
              <w:pStyle w:val="stofftabelletext"/>
            </w:pPr>
            <w:r w:rsidRPr="00BC5319">
              <w:t xml:space="preserve">| </w:t>
            </w:r>
            <w:r w:rsidR="001257CA" w:rsidRPr="00BC5319">
              <w:t>eine Umfrage</w:t>
            </w:r>
            <w:r w:rsidRPr="00BC5319">
              <w:t xml:space="preserve"> </w:t>
            </w:r>
            <w:r w:rsidR="001257CA" w:rsidRPr="00BC5319">
              <w:t>machen</w:t>
            </w:r>
            <w:r w:rsidR="00197527" w:rsidRPr="00BC5319">
              <w:t xml:space="preserve"> | ü</w:t>
            </w:r>
            <w:r w:rsidR="001257CA" w:rsidRPr="00BC5319">
              <w:t>ber seine Lieblings-App</w:t>
            </w:r>
            <w:r w:rsidR="00197527" w:rsidRPr="00BC5319">
              <w:t xml:space="preserve"> </w:t>
            </w:r>
            <w:r w:rsidR="001257CA" w:rsidRPr="00BC5319">
              <w:t>berichten</w:t>
            </w:r>
          </w:p>
          <w:p w14:paraId="37EA518A" w14:textId="6AE9E635" w:rsidR="00752D27" w:rsidRPr="00BC5319" w:rsidRDefault="00752D27" w:rsidP="00752D27">
            <w:pPr>
              <w:pStyle w:val="stofftabelletext"/>
              <w:rPr>
                <w:i/>
                <w:lang w:val="fr-FR"/>
              </w:rPr>
            </w:pPr>
            <w:proofErr w:type="gramStart"/>
            <w:r w:rsidRPr="00BC5319">
              <w:rPr>
                <w:i/>
                <w:lang w:val="fr-FR"/>
              </w:rPr>
              <w:lastRenderedPageBreak/>
              <w:t>vocabulaire</w:t>
            </w:r>
            <w:proofErr w:type="gramEnd"/>
            <w:r w:rsidRPr="00BC5319">
              <w:rPr>
                <w:i/>
                <w:lang w:val="fr-FR"/>
              </w:rPr>
              <w:t xml:space="preserve"> thématique</w:t>
            </w:r>
            <w:r w:rsidR="00197527" w:rsidRPr="00BC5319">
              <w:rPr>
                <w:i/>
                <w:lang w:val="fr-FR"/>
              </w:rPr>
              <w:t xml:space="preserve"> : </w:t>
            </w:r>
            <w:r w:rsidRPr="00BC5319">
              <w:rPr>
                <w:i/>
                <w:lang w:val="fr-FR"/>
              </w:rPr>
              <w:t>Les médias</w:t>
            </w:r>
          </w:p>
          <w:p w14:paraId="3D382167" w14:textId="35AD297F" w:rsidR="00197527" w:rsidRPr="00BC5319" w:rsidRDefault="00197527" w:rsidP="00197527">
            <w:pPr>
              <w:pStyle w:val="stofftabelletext"/>
              <w:rPr>
                <w:i/>
                <w:lang w:val="fr-FR"/>
              </w:rPr>
            </w:pPr>
            <w:proofErr w:type="spellStart"/>
            <w:r w:rsidRPr="00BC5319">
              <w:rPr>
                <w:i/>
                <w:lang w:val="fr-FR"/>
              </w:rPr>
              <w:t>Verben</w:t>
            </w:r>
            <w:proofErr w:type="spellEnd"/>
            <w:r w:rsidRPr="00BC5319">
              <w:rPr>
                <w:i/>
                <w:lang w:val="fr-FR"/>
              </w:rPr>
              <w:t xml:space="preserve"> </w:t>
            </w:r>
            <w:proofErr w:type="spellStart"/>
            <w:r w:rsidRPr="00BC5319">
              <w:rPr>
                <w:i/>
                <w:lang w:val="fr-FR"/>
              </w:rPr>
              <w:t>auf</w:t>
            </w:r>
            <w:proofErr w:type="spellEnd"/>
            <w:r w:rsidRPr="00BC5319">
              <w:rPr>
                <w:i/>
                <w:lang w:val="fr-FR"/>
              </w:rPr>
              <w:t xml:space="preserve"> -</w:t>
            </w:r>
            <w:proofErr w:type="spellStart"/>
            <w:r w:rsidRPr="00BC5319">
              <w:rPr>
                <w:i/>
                <w:lang w:val="fr-FR"/>
              </w:rPr>
              <w:t>ir</w:t>
            </w:r>
            <w:proofErr w:type="spellEnd"/>
            <w:r w:rsidRPr="00BC5319">
              <w:rPr>
                <w:i/>
                <w:lang w:val="fr-FR"/>
              </w:rPr>
              <w:t xml:space="preserve"> (choisir)</w:t>
            </w:r>
          </w:p>
          <w:p w14:paraId="416B42C0" w14:textId="39C124E3" w:rsidR="001257CA" w:rsidRPr="00BC5319" w:rsidRDefault="00752D27" w:rsidP="00752D27">
            <w:pPr>
              <w:pStyle w:val="stofftabelletext"/>
              <w:rPr>
                <w:i/>
                <w:lang w:val="fr-FR"/>
              </w:rPr>
            </w:pPr>
            <w:proofErr w:type="gramStart"/>
            <w:r w:rsidRPr="00BC5319">
              <w:rPr>
                <w:i/>
                <w:lang w:val="fr-FR"/>
              </w:rPr>
              <w:t>grammaire</w:t>
            </w:r>
            <w:proofErr w:type="gramEnd"/>
            <w:r w:rsidRPr="00BC5319">
              <w:rPr>
                <w:i/>
                <w:lang w:val="fr-FR"/>
              </w:rPr>
              <w:t xml:space="preserve"> </w:t>
            </w:r>
            <w:proofErr w:type="spellStart"/>
            <w:proofErr w:type="gramStart"/>
            <w:r w:rsidRPr="00BC5319">
              <w:rPr>
                <w:i/>
                <w:lang w:val="fr-FR"/>
              </w:rPr>
              <w:t>Inversionsfrage</w:t>
            </w:r>
            <w:proofErr w:type="spellEnd"/>
            <w:r w:rsidRPr="00BC5319">
              <w:rPr>
                <w:i/>
                <w:lang w:val="fr-FR"/>
              </w:rPr>
              <w:t>;</w:t>
            </w:r>
            <w:proofErr w:type="gramEnd"/>
            <w:r w:rsidR="00197527" w:rsidRPr="00BC5319">
              <w:rPr>
                <w:i/>
                <w:lang w:val="fr-FR"/>
              </w:rPr>
              <w:t xml:space="preserve"> </w:t>
            </w:r>
            <w:proofErr w:type="spellStart"/>
            <w:r w:rsidRPr="00BC5319">
              <w:rPr>
                <w:i/>
                <w:lang w:val="fr-FR"/>
              </w:rPr>
              <w:t>Objektpronomen</w:t>
            </w:r>
            <w:proofErr w:type="spellEnd"/>
            <w:r w:rsidR="00197527" w:rsidRPr="00BC5319">
              <w:rPr>
                <w:i/>
                <w:lang w:val="fr-FR"/>
              </w:rPr>
              <w:t xml:space="preserve"> </w:t>
            </w:r>
            <w:r w:rsidRPr="00BC5319">
              <w:rPr>
                <w:i/>
                <w:lang w:val="fr-FR"/>
              </w:rPr>
              <w:t xml:space="preserve">lui </w:t>
            </w:r>
            <w:proofErr w:type="spellStart"/>
            <w:r w:rsidRPr="00BC5319">
              <w:rPr>
                <w:i/>
                <w:lang w:val="fr-FR"/>
              </w:rPr>
              <w:t>und</w:t>
            </w:r>
            <w:proofErr w:type="spellEnd"/>
            <w:r w:rsidRPr="00BC5319">
              <w:rPr>
                <w:i/>
                <w:lang w:val="fr-FR"/>
              </w:rPr>
              <w:t xml:space="preserve"> leur</w:t>
            </w:r>
          </w:p>
          <w:p w14:paraId="519CCE57" w14:textId="77777777" w:rsidR="00B1353B" w:rsidRPr="00BC5319" w:rsidRDefault="00B1353B" w:rsidP="00752D27">
            <w:pPr>
              <w:pStyle w:val="stofftabelletext"/>
              <w:rPr>
                <w:lang w:val="fr-FR"/>
              </w:rPr>
            </w:pPr>
          </w:p>
          <w:p w14:paraId="07A4B88D" w14:textId="0BBB18F0" w:rsidR="00B1353B" w:rsidRPr="00BC5319" w:rsidRDefault="00B1353B" w:rsidP="00752D27">
            <w:pPr>
              <w:pStyle w:val="stofftabelletext"/>
            </w:pPr>
            <w:r w:rsidRPr="00BC5319">
              <w:t xml:space="preserve">(Inhaltsfelder Printmedien, elektronische Medien/Internet; </w:t>
            </w:r>
            <w:r w:rsidR="00C65A29" w:rsidRPr="00BC5319">
              <w:t xml:space="preserve">Leben in der multikulturellen Gesellschaft; </w:t>
            </w:r>
          </w:p>
          <w:p w14:paraId="4AEC917F" w14:textId="77777777" w:rsidR="00752D27" w:rsidRPr="00BC5319" w:rsidRDefault="00752D27" w:rsidP="00752D27">
            <w:pPr>
              <w:pStyle w:val="stofftabelletext"/>
            </w:pPr>
          </w:p>
          <w:p w14:paraId="3BC36A13" w14:textId="3C8B97B7" w:rsidR="00752D27" w:rsidRPr="00BC5319" w:rsidRDefault="00752D27" w:rsidP="00197527">
            <w:pPr>
              <w:pStyle w:val="stofftabelletext"/>
            </w:pPr>
          </w:p>
        </w:tc>
        <w:tc>
          <w:tcPr>
            <w:tcW w:w="5245" w:type="dxa"/>
          </w:tcPr>
          <w:p w14:paraId="3FAA7C66" w14:textId="77777777" w:rsidR="00231577" w:rsidRPr="00BC5319" w:rsidRDefault="00231577" w:rsidP="00231577">
            <w:pPr>
              <w:pStyle w:val="stofftabelletext"/>
              <w:numPr>
                <w:ilvl w:val="0"/>
                <w:numId w:val="14"/>
              </w:numPr>
            </w:pPr>
            <w:r w:rsidRPr="00BC5319">
              <w:lastRenderedPageBreak/>
              <w:t>SK: kurze, didaktisierte und einfache authentische Texte, auch mediengestützt, verstehen</w:t>
            </w:r>
          </w:p>
          <w:p w14:paraId="0A733A10" w14:textId="77777777" w:rsidR="00231577" w:rsidRPr="00BC5319" w:rsidRDefault="00231577" w:rsidP="00231577">
            <w:pPr>
              <w:pStyle w:val="stofftabelletext"/>
              <w:numPr>
                <w:ilvl w:val="0"/>
                <w:numId w:val="14"/>
              </w:numPr>
            </w:pPr>
            <w:r w:rsidRPr="00BC5319">
              <w:t xml:space="preserve">SK: kurze, didaktisierte und einfache authentische Texte verstehen und deren Inhalte global, selektiv oder detailliert erfassen </w:t>
            </w:r>
          </w:p>
          <w:p w14:paraId="01872599" w14:textId="77777777" w:rsidR="00231577" w:rsidRPr="00BC5319" w:rsidRDefault="00231577" w:rsidP="00231577">
            <w:pPr>
              <w:pStyle w:val="stofftabelletext"/>
              <w:numPr>
                <w:ilvl w:val="0"/>
                <w:numId w:val="14"/>
              </w:numPr>
            </w:pPr>
            <w:r w:rsidRPr="00BC5319">
              <w:t>SK: (an Gesprächen teilnehmen) sprachliche Mittel adressatengerecht, situationsangemessen und weitgehend normgerecht verwenden</w:t>
            </w:r>
          </w:p>
          <w:p w14:paraId="38BA1162" w14:textId="77777777" w:rsidR="00231577" w:rsidRPr="00BC5319" w:rsidRDefault="00231577" w:rsidP="00231577">
            <w:pPr>
              <w:pStyle w:val="stofftabelletext"/>
              <w:numPr>
                <w:ilvl w:val="0"/>
                <w:numId w:val="14"/>
              </w:numPr>
            </w:pPr>
            <w:r w:rsidRPr="00BC5319">
              <w:lastRenderedPageBreak/>
              <w:t>SK: einfache Gespräche situationsangemessen, adressaten- und sachgerecht sowie verständlich führen und dabei</w:t>
            </w:r>
          </w:p>
          <w:p w14:paraId="5539BC49" w14:textId="77777777" w:rsidR="00231577" w:rsidRPr="00BC5319" w:rsidRDefault="00231577" w:rsidP="00231577">
            <w:pPr>
              <w:pStyle w:val="stofftabelletext"/>
              <w:numPr>
                <w:ilvl w:val="1"/>
                <w:numId w:val="14"/>
              </w:numPr>
            </w:pPr>
            <w:r w:rsidRPr="00BC5319">
              <w:t xml:space="preserve">einfache Fragen beantworten und </w:t>
            </w:r>
          </w:p>
          <w:p w14:paraId="22F9201A" w14:textId="77777777" w:rsidR="00231577" w:rsidRPr="00BC5319" w:rsidRDefault="00231577" w:rsidP="00231577">
            <w:pPr>
              <w:pStyle w:val="stofftabelletext"/>
              <w:numPr>
                <w:ilvl w:val="1"/>
                <w:numId w:val="14"/>
              </w:numPr>
            </w:pPr>
            <w:r w:rsidRPr="00BC5319">
              <w:t xml:space="preserve">einfache Fragen stellen, </w:t>
            </w:r>
          </w:p>
          <w:p w14:paraId="091745C3" w14:textId="2999D0D7" w:rsidR="00231577" w:rsidRPr="00BC5319" w:rsidRDefault="0040337F" w:rsidP="00231577">
            <w:pPr>
              <w:pStyle w:val="stofftabelletext"/>
              <w:numPr>
                <w:ilvl w:val="0"/>
                <w:numId w:val="14"/>
              </w:numPr>
            </w:pPr>
            <w:r w:rsidRPr="00BC5319">
              <w:t xml:space="preserve">SK: </w:t>
            </w:r>
            <w:r w:rsidR="00231577" w:rsidRPr="00BC5319">
              <w:t>einfache, kurze Texte über Sachverhalte, Erfahrungen, Ereig</w:t>
            </w:r>
            <w:r w:rsidRPr="00BC5319">
              <w:t>nisse oder Erlebnisse verfassen</w:t>
            </w:r>
          </w:p>
          <w:p w14:paraId="0CED97C2" w14:textId="5747DE2D" w:rsidR="0040337F" w:rsidRPr="00BC5319" w:rsidRDefault="0040337F" w:rsidP="0040337F">
            <w:pPr>
              <w:pStyle w:val="stofftabelletext"/>
              <w:numPr>
                <w:ilvl w:val="0"/>
                <w:numId w:val="14"/>
              </w:numPr>
            </w:pPr>
            <w:r w:rsidRPr="00BC5319">
              <w:t>SK: Notizen, Mindmaps und Stichwortgerüste anfertigen</w:t>
            </w:r>
          </w:p>
          <w:p w14:paraId="20BC0C9B" w14:textId="55122C03" w:rsidR="006078BA" w:rsidRPr="00BC5319" w:rsidRDefault="006078BA" w:rsidP="006078BA">
            <w:pPr>
              <w:pStyle w:val="stofftabelletext"/>
              <w:numPr>
                <w:ilvl w:val="0"/>
                <w:numId w:val="14"/>
              </w:numPr>
            </w:pPr>
            <w:r w:rsidRPr="00BC5319">
              <w:t xml:space="preserve">MK: Informationen aus Texten, Bildern und grafischen Darstellungen, </w:t>
            </w:r>
            <w:r w:rsidR="00957F4D" w:rsidRPr="00BC5319">
              <w:t xml:space="preserve">… </w:t>
            </w:r>
            <w:r w:rsidRPr="00BC5319">
              <w:t>entnehmen und entsprechend der Aufgabe nutzen</w:t>
            </w:r>
          </w:p>
          <w:p w14:paraId="7CD73203" w14:textId="77777777" w:rsidR="00231577" w:rsidRPr="00BC5319" w:rsidRDefault="00231577" w:rsidP="00231577">
            <w:pPr>
              <w:pStyle w:val="stofftabelletext"/>
              <w:numPr>
                <w:ilvl w:val="0"/>
                <w:numId w:val="14"/>
              </w:numPr>
            </w:pPr>
            <w:r w:rsidRPr="00BC5319">
              <w:t>MK: Texte adressatengerecht strukturieren und verfassen</w:t>
            </w:r>
          </w:p>
          <w:p w14:paraId="18963F9C" w14:textId="2B636F92" w:rsidR="006078BA" w:rsidRPr="00BC5319" w:rsidRDefault="006078BA" w:rsidP="006078BA">
            <w:pPr>
              <w:pStyle w:val="stofftabelletext"/>
              <w:numPr>
                <w:ilvl w:val="0"/>
                <w:numId w:val="14"/>
              </w:numPr>
            </w:pPr>
            <w:r w:rsidRPr="00BC5319">
              <w:t>MK: sprachliche Mittel aufgabengemäß sammeln und verwenden</w:t>
            </w:r>
          </w:p>
          <w:p w14:paraId="66A68B4F" w14:textId="77777777" w:rsidR="00231577" w:rsidRPr="00BC5319" w:rsidRDefault="00231577" w:rsidP="00231577">
            <w:pPr>
              <w:pStyle w:val="stofftabelletext"/>
              <w:numPr>
                <w:ilvl w:val="0"/>
                <w:numId w:val="14"/>
              </w:numPr>
            </w:pPr>
            <w:r w:rsidRPr="00BC5319">
              <w:t>MK: altersgemäße Hilfsmittel, auch mediengestützt, nutzen, z. B. Wörterverzeichnisse, zweisprachige Wörterbücher, Internet</w:t>
            </w:r>
          </w:p>
          <w:p w14:paraId="251EAC91" w14:textId="77777777" w:rsidR="006078BA" w:rsidRPr="00BC5319" w:rsidRDefault="00231577" w:rsidP="006078BA">
            <w:pPr>
              <w:pStyle w:val="stofftabelletext"/>
              <w:numPr>
                <w:ilvl w:val="0"/>
                <w:numId w:val="14"/>
              </w:numPr>
            </w:pPr>
            <w:r w:rsidRPr="00BC5319">
              <w:t>SOK: mit anderen zusammenarbeiten und dabei Unterstützung geben und/oder Unterstützung annehmen</w:t>
            </w:r>
          </w:p>
          <w:p w14:paraId="52C92F92" w14:textId="21AA04E3" w:rsidR="00B16F81" w:rsidRPr="00BC5319" w:rsidRDefault="009455F3" w:rsidP="006078BA">
            <w:pPr>
              <w:pStyle w:val="stofftabelletext"/>
              <w:numPr>
                <w:ilvl w:val="0"/>
                <w:numId w:val="14"/>
              </w:numPr>
            </w:pPr>
            <w:r w:rsidRPr="00BC5319">
              <w:t>TMK: Umgang mit Medien, Mediennutzung Jugendlicher</w:t>
            </w:r>
          </w:p>
        </w:tc>
        <w:tc>
          <w:tcPr>
            <w:tcW w:w="1863" w:type="dxa"/>
          </w:tcPr>
          <w:p w14:paraId="0B32D79F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60334957" w14:textId="77777777" w:rsidTr="009754B7">
        <w:tc>
          <w:tcPr>
            <w:tcW w:w="1299" w:type="dxa"/>
          </w:tcPr>
          <w:p w14:paraId="22581553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2836C35B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57F1485C" w14:textId="77777777" w:rsidR="00B16F81" w:rsidRPr="00BC5319" w:rsidRDefault="00B16F81" w:rsidP="00EE2E66">
            <w:pPr>
              <w:pStyle w:val="stofftabelletext"/>
            </w:pPr>
            <w:proofErr w:type="spellStart"/>
            <w:r w:rsidRPr="00BC5319">
              <w:t>Découvertes</w:t>
            </w:r>
            <w:proofErr w:type="spellEnd"/>
          </w:p>
        </w:tc>
        <w:tc>
          <w:tcPr>
            <w:tcW w:w="993" w:type="dxa"/>
          </w:tcPr>
          <w:p w14:paraId="5E71C424" w14:textId="77777777" w:rsidR="00B16F81" w:rsidRPr="00BC5319" w:rsidRDefault="00B16F81" w:rsidP="00CF5BE6">
            <w:pPr>
              <w:pStyle w:val="stofftabelletext"/>
              <w:rPr>
                <w:lang w:val="en-US"/>
              </w:rPr>
            </w:pPr>
          </w:p>
        </w:tc>
        <w:tc>
          <w:tcPr>
            <w:tcW w:w="2551" w:type="dxa"/>
          </w:tcPr>
          <w:p w14:paraId="4D7E874C" w14:textId="0FEED6A9" w:rsidR="00B16F81" w:rsidRPr="00BC5319" w:rsidRDefault="00167867" w:rsidP="00167867">
            <w:pPr>
              <w:pStyle w:val="stofftabelletext"/>
            </w:pPr>
            <w:proofErr w:type="spellStart"/>
            <w:r w:rsidRPr="00BC5319">
              <w:t>Les</w:t>
            </w:r>
            <w:proofErr w:type="spellEnd"/>
            <w:r w:rsidRPr="00BC5319">
              <w:t xml:space="preserve"> </w:t>
            </w:r>
            <w:proofErr w:type="spellStart"/>
            <w:r w:rsidRPr="00BC5319">
              <w:t>médias</w:t>
            </w:r>
            <w:proofErr w:type="spellEnd"/>
          </w:p>
        </w:tc>
        <w:tc>
          <w:tcPr>
            <w:tcW w:w="5245" w:type="dxa"/>
          </w:tcPr>
          <w:p w14:paraId="0A194FDF" w14:textId="77777777" w:rsidR="00B16F81" w:rsidRPr="00BC5319" w:rsidRDefault="00B16F8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</w:tcPr>
          <w:p w14:paraId="0819C8A6" w14:textId="77777777" w:rsidR="00B16F81" w:rsidRPr="00E67421" w:rsidRDefault="00B16F81" w:rsidP="0077692B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62EA969C" w14:textId="77777777" w:rsidTr="00EE2E66">
        <w:tc>
          <w:tcPr>
            <w:tcW w:w="1299" w:type="dxa"/>
          </w:tcPr>
          <w:p w14:paraId="2A9181EC" w14:textId="77777777" w:rsidR="00B16F81" w:rsidRPr="00E67421" w:rsidRDefault="00B16F81" w:rsidP="00EE2E6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547" w:type="dxa"/>
          </w:tcPr>
          <w:p w14:paraId="2B32031E" w14:textId="77777777" w:rsidR="00B16F81" w:rsidRPr="00E67421" w:rsidRDefault="00B16F81" w:rsidP="00EE2E66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38AE5B35" w14:textId="77777777" w:rsidR="00B16F81" w:rsidRPr="00BC5319" w:rsidRDefault="00B16F81" w:rsidP="00EE2E66">
            <w:pPr>
              <w:pStyle w:val="stofftabelletext"/>
            </w:pPr>
            <w:r w:rsidRPr="00BC5319">
              <w:t>Atelier A</w:t>
            </w:r>
          </w:p>
        </w:tc>
        <w:tc>
          <w:tcPr>
            <w:tcW w:w="993" w:type="dxa"/>
          </w:tcPr>
          <w:p w14:paraId="13EDDAC5" w14:textId="77777777" w:rsidR="00B16F81" w:rsidRPr="00BC5319" w:rsidRDefault="00B16F81" w:rsidP="00EE2E66">
            <w:pPr>
              <w:pStyle w:val="stofftabelletext"/>
              <w:rPr>
                <w:lang w:val="en-US"/>
              </w:rPr>
            </w:pPr>
          </w:p>
        </w:tc>
        <w:tc>
          <w:tcPr>
            <w:tcW w:w="2551" w:type="dxa"/>
          </w:tcPr>
          <w:p w14:paraId="26EE7B3A" w14:textId="77777777" w:rsidR="00B16F81" w:rsidRPr="00BC5319" w:rsidRDefault="00B16F81" w:rsidP="00EE2E66">
            <w:pPr>
              <w:pStyle w:val="stofftabelletext"/>
            </w:pPr>
          </w:p>
        </w:tc>
        <w:tc>
          <w:tcPr>
            <w:tcW w:w="5245" w:type="dxa"/>
          </w:tcPr>
          <w:p w14:paraId="25FA3ABC" w14:textId="77777777" w:rsidR="00B16F81" w:rsidRPr="00BC5319" w:rsidRDefault="00B16F81" w:rsidP="00EE2E6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</w:tcPr>
          <w:p w14:paraId="0BAC0FE6" w14:textId="77777777" w:rsidR="00B16F81" w:rsidRPr="00E67421" w:rsidRDefault="00B16F81" w:rsidP="00EE2E66">
            <w:pPr>
              <w:pStyle w:val="stofftabelletext"/>
              <w:rPr>
                <w:highlight w:val="yellow"/>
                <w:lang w:val="en-US"/>
              </w:rPr>
            </w:pPr>
          </w:p>
        </w:tc>
      </w:tr>
      <w:tr w:rsidR="00EC4218" w:rsidRPr="00E67421" w14:paraId="3373843B" w14:textId="77777777" w:rsidTr="00F75428">
        <w:tc>
          <w:tcPr>
            <w:tcW w:w="1299" w:type="dxa"/>
            <w:shd w:val="clear" w:color="auto" w:fill="CCFF99"/>
          </w:tcPr>
          <w:p w14:paraId="01BE8EE3" w14:textId="77777777" w:rsidR="00EC4218" w:rsidRPr="00E67421" w:rsidRDefault="00EC4218" w:rsidP="00F16A00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  <w:shd w:val="clear" w:color="auto" w:fill="CCFF99"/>
          </w:tcPr>
          <w:p w14:paraId="067C4EFE" w14:textId="77777777" w:rsidR="00EC4218" w:rsidRPr="00E67421" w:rsidRDefault="00EC4218" w:rsidP="00F16A00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126" w:type="dxa"/>
            <w:shd w:val="clear" w:color="auto" w:fill="CCFF99"/>
          </w:tcPr>
          <w:p w14:paraId="69EF266A" w14:textId="77777777" w:rsidR="00EC4218" w:rsidRPr="00BC5319" w:rsidRDefault="00EC4218" w:rsidP="00F16A00">
            <w:pPr>
              <w:pStyle w:val="stofftabelletext"/>
            </w:pPr>
            <w:r w:rsidRPr="00BC5319">
              <w:t>Atelier B</w:t>
            </w:r>
          </w:p>
        </w:tc>
        <w:tc>
          <w:tcPr>
            <w:tcW w:w="993" w:type="dxa"/>
            <w:shd w:val="clear" w:color="auto" w:fill="CCFF99"/>
          </w:tcPr>
          <w:p w14:paraId="16A18D90" w14:textId="77777777" w:rsidR="00EC4218" w:rsidRPr="00A65FCD" w:rsidRDefault="00EC4218" w:rsidP="00F16A00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  <w:shd w:val="clear" w:color="auto" w:fill="CCFF99"/>
          </w:tcPr>
          <w:p w14:paraId="4EC0886E" w14:textId="77777777" w:rsidR="00EC4218" w:rsidRPr="00E67421" w:rsidRDefault="00EC4218" w:rsidP="00F16A00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7108" w:type="dxa"/>
            <w:gridSpan w:val="2"/>
            <w:vMerge w:val="restart"/>
            <w:shd w:val="clear" w:color="auto" w:fill="CCFF99"/>
          </w:tcPr>
          <w:p w14:paraId="42D2FE53" w14:textId="48BE5BF9" w:rsidR="00EC4218" w:rsidRPr="00E67421" w:rsidRDefault="00EC4218" w:rsidP="00F16A00">
            <w:pPr>
              <w:pStyle w:val="stofftabelletext"/>
              <w:rPr>
                <w:highlight w:val="yellow"/>
              </w:rPr>
            </w:pPr>
            <w:r w:rsidRPr="00BC5319">
              <w:t xml:space="preserve">In </w:t>
            </w:r>
            <w:proofErr w:type="spellStart"/>
            <w:r w:rsidRPr="00BC5319">
              <w:t>Unité</w:t>
            </w:r>
            <w:proofErr w:type="spellEnd"/>
            <w:r w:rsidRPr="00BC5319">
              <w:t xml:space="preserve"> 6 wird der </w:t>
            </w:r>
            <w:proofErr w:type="spellStart"/>
            <w:r w:rsidRPr="00BC5319">
              <w:t>Découvertes</w:t>
            </w:r>
            <w:proofErr w:type="spellEnd"/>
            <w:r w:rsidRPr="00BC5319">
              <w:t xml:space="preserve">-Teil gemeinsam erarbeitet, bevor die Schülerinnen und Schüler selbstständig in Partnerarbeit das Pflichtatelier A sowie eines der wahlfreien Ateliers B, C oder D bearbeiten. Bei Zeitnot oder auch wenn </w:t>
            </w:r>
            <w:proofErr w:type="spellStart"/>
            <w:r w:rsidRPr="00BC5319">
              <w:t>Unité</w:t>
            </w:r>
            <w:proofErr w:type="spellEnd"/>
            <w:r w:rsidRPr="00BC5319">
              <w:t xml:space="preserve"> 6 in traditioneller Weise bearbeitet werden soll, können die fakultativen Ateliers auch ganz ausgelassen werden. </w:t>
            </w:r>
          </w:p>
        </w:tc>
      </w:tr>
      <w:tr w:rsidR="00EC4218" w:rsidRPr="00E67421" w14:paraId="2B8BB4E9" w14:textId="77777777" w:rsidTr="00F75428">
        <w:trPr>
          <w:trHeight w:val="60"/>
        </w:trPr>
        <w:tc>
          <w:tcPr>
            <w:tcW w:w="1299" w:type="dxa"/>
            <w:shd w:val="clear" w:color="auto" w:fill="CCFF99"/>
          </w:tcPr>
          <w:p w14:paraId="71A4893F" w14:textId="77777777" w:rsidR="00EC4218" w:rsidRPr="00E67421" w:rsidRDefault="00EC4218" w:rsidP="00F16A00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CCFF99"/>
          </w:tcPr>
          <w:p w14:paraId="50323078" w14:textId="77777777" w:rsidR="00EC4218" w:rsidRPr="00E67421" w:rsidRDefault="00EC4218" w:rsidP="00F16A00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  <w:shd w:val="clear" w:color="auto" w:fill="CCFF99"/>
          </w:tcPr>
          <w:p w14:paraId="307A4BBA" w14:textId="2F09DE0E" w:rsidR="00EC4218" w:rsidRPr="00BC5319" w:rsidRDefault="00EC4218" w:rsidP="00F16A00">
            <w:pPr>
              <w:pStyle w:val="stofftabelletext"/>
            </w:pPr>
            <w:r w:rsidRPr="00BC5319">
              <w:t>Atelier C</w:t>
            </w:r>
          </w:p>
        </w:tc>
        <w:tc>
          <w:tcPr>
            <w:tcW w:w="993" w:type="dxa"/>
            <w:shd w:val="clear" w:color="auto" w:fill="CCFF99"/>
          </w:tcPr>
          <w:p w14:paraId="5EB7FA22" w14:textId="77777777" w:rsidR="00EC4218" w:rsidRPr="00A65FCD" w:rsidRDefault="00EC4218" w:rsidP="00F16A00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  <w:shd w:val="clear" w:color="auto" w:fill="CCFF99"/>
          </w:tcPr>
          <w:p w14:paraId="5303C2D7" w14:textId="77777777" w:rsidR="00EC4218" w:rsidRPr="00E67421" w:rsidRDefault="00EC4218" w:rsidP="00F16A00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7108" w:type="dxa"/>
            <w:gridSpan w:val="2"/>
            <w:vMerge/>
            <w:shd w:val="clear" w:color="auto" w:fill="CCFF99"/>
          </w:tcPr>
          <w:p w14:paraId="603D5250" w14:textId="77777777" w:rsidR="00EC4218" w:rsidRPr="00E67421" w:rsidRDefault="00EC4218" w:rsidP="00F16A00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EC4218" w:rsidRPr="00E67421" w14:paraId="15CA0979" w14:textId="77777777" w:rsidTr="00F75428">
        <w:tc>
          <w:tcPr>
            <w:tcW w:w="1299" w:type="dxa"/>
            <w:shd w:val="clear" w:color="auto" w:fill="CCFF99"/>
          </w:tcPr>
          <w:p w14:paraId="5CA0D761" w14:textId="77777777" w:rsidR="00EC4218" w:rsidRPr="00E67421" w:rsidRDefault="00EC4218" w:rsidP="00EE2E6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  <w:shd w:val="clear" w:color="auto" w:fill="CCFF99"/>
          </w:tcPr>
          <w:p w14:paraId="217395FB" w14:textId="77777777" w:rsidR="00EC4218" w:rsidRPr="00E67421" w:rsidRDefault="00EC4218" w:rsidP="00EE2E6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126" w:type="dxa"/>
            <w:shd w:val="clear" w:color="auto" w:fill="CCFF99"/>
          </w:tcPr>
          <w:p w14:paraId="6A4D8DAE" w14:textId="7D303BCE" w:rsidR="00EC4218" w:rsidRPr="00BC5319" w:rsidRDefault="00EC4218" w:rsidP="00EE2E66">
            <w:pPr>
              <w:pStyle w:val="stofftabelletext"/>
            </w:pPr>
            <w:r w:rsidRPr="00BC5319">
              <w:t>Atelier D</w:t>
            </w:r>
          </w:p>
        </w:tc>
        <w:tc>
          <w:tcPr>
            <w:tcW w:w="993" w:type="dxa"/>
            <w:shd w:val="clear" w:color="auto" w:fill="CCFF99"/>
          </w:tcPr>
          <w:p w14:paraId="3C4141B3" w14:textId="77777777" w:rsidR="00EC4218" w:rsidRPr="00A65FCD" w:rsidRDefault="00EC4218" w:rsidP="00EE2E66">
            <w:pPr>
              <w:pStyle w:val="stofftabelletext"/>
              <w:rPr>
                <w:lang w:val="fr-FR"/>
              </w:rPr>
            </w:pPr>
          </w:p>
        </w:tc>
        <w:tc>
          <w:tcPr>
            <w:tcW w:w="2551" w:type="dxa"/>
            <w:shd w:val="clear" w:color="auto" w:fill="CCFF99"/>
          </w:tcPr>
          <w:p w14:paraId="2E8242AD" w14:textId="77777777" w:rsidR="00EC4218" w:rsidRPr="00E67421" w:rsidRDefault="00EC4218" w:rsidP="00EE2E6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7108" w:type="dxa"/>
            <w:gridSpan w:val="2"/>
            <w:vMerge/>
            <w:shd w:val="clear" w:color="auto" w:fill="CCFF99"/>
          </w:tcPr>
          <w:p w14:paraId="22E3BCAD" w14:textId="77777777" w:rsidR="00EC4218" w:rsidRPr="00E67421" w:rsidRDefault="00EC4218" w:rsidP="00EE2E66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B16F81" w:rsidRPr="00E67421" w14:paraId="560D8662" w14:textId="77777777" w:rsidTr="00EE2E66">
        <w:tc>
          <w:tcPr>
            <w:tcW w:w="1299" w:type="dxa"/>
          </w:tcPr>
          <w:p w14:paraId="02DA2B85" w14:textId="77777777" w:rsidR="00B16F81" w:rsidRPr="00E67421" w:rsidRDefault="00B16F81" w:rsidP="00EE2E6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47" w:type="dxa"/>
          </w:tcPr>
          <w:p w14:paraId="06C44883" w14:textId="77777777" w:rsidR="00B16F81" w:rsidRPr="00E67421" w:rsidRDefault="00B16F81" w:rsidP="00EE2E66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2126" w:type="dxa"/>
          </w:tcPr>
          <w:p w14:paraId="331E901A" w14:textId="55FA3A97" w:rsidR="00B16F81" w:rsidRPr="00BC5319" w:rsidRDefault="00E456E1" w:rsidP="00EE2E66">
            <w:pPr>
              <w:pStyle w:val="stofftabelletext"/>
            </w:pPr>
            <w:proofErr w:type="spellStart"/>
            <w:r w:rsidRPr="00BC5319">
              <w:t>Tâche</w:t>
            </w:r>
            <w:proofErr w:type="spellEnd"/>
          </w:p>
        </w:tc>
        <w:tc>
          <w:tcPr>
            <w:tcW w:w="993" w:type="dxa"/>
          </w:tcPr>
          <w:p w14:paraId="368AFCFE" w14:textId="77777777" w:rsidR="00B16F81" w:rsidRPr="00A65FCD" w:rsidRDefault="00B16F81" w:rsidP="00EE2E66">
            <w:pPr>
              <w:pStyle w:val="stofftabelletext"/>
            </w:pPr>
          </w:p>
        </w:tc>
        <w:tc>
          <w:tcPr>
            <w:tcW w:w="2551" w:type="dxa"/>
          </w:tcPr>
          <w:p w14:paraId="0D1878C7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</w:tcPr>
          <w:p w14:paraId="7EDE13A6" w14:textId="77777777" w:rsidR="00B16F81" w:rsidRPr="00BC5319" w:rsidRDefault="00B16F81" w:rsidP="00EE2E6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</w:tcPr>
          <w:p w14:paraId="28A4D1B3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2843558E" w14:textId="77777777" w:rsidTr="00EE2E66">
        <w:tc>
          <w:tcPr>
            <w:tcW w:w="1299" w:type="dxa"/>
          </w:tcPr>
          <w:p w14:paraId="5FE94CF2" w14:textId="77777777" w:rsidR="00B16F81" w:rsidRPr="00E67421" w:rsidRDefault="00B16F81" w:rsidP="00EE2E66">
            <w:pPr>
              <w:pStyle w:val="stofftabelletext"/>
              <w:rPr>
                <w:highlight w:val="yellow"/>
                <w:lang w:val="en-US"/>
              </w:rPr>
            </w:pPr>
          </w:p>
        </w:tc>
        <w:tc>
          <w:tcPr>
            <w:tcW w:w="547" w:type="dxa"/>
          </w:tcPr>
          <w:p w14:paraId="1439B69C" w14:textId="77777777" w:rsidR="00B16F81" w:rsidRPr="00E67421" w:rsidRDefault="00B16F81" w:rsidP="00EE2E66">
            <w:pPr>
              <w:pStyle w:val="stofftabelletext"/>
              <w:rPr>
                <w:highlight w:val="yellow"/>
                <w:lang w:val="en-US"/>
              </w:rPr>
            </w:pPr>
          </w:p>
        </w:tc>
        <w:tc>
          <w:tcPr>
            <w:tcW w:w="2126" w:type="dxa"/>
          </w:tcPr>
          <w:p w14:paraId="051F3839" w14:textId="77777777" w:rsidR="00B16F81" w:rsidRPr="00BC5319" w:rsidRDefault="00B16F81" w:rsidP="00EE2E66">
            <w:pPr>
              <w:pStyle w:val="stofftabelletext"/>
            </w:pPr>
            <w:r w:rsidRPr="00BC5319">
              <w:t>Bilan</w:t>
            </w:r>
          </w:p>
        </w:tc>
        <w:tc>
          <w:tcPr>
            <w:tcW w:w="993" w:type="dxa"/>
          </w:tcPr>
          <w:p w14:paraId="19BC8301" w14:textId="77777777" w:rsidR="00B16F81" w:rsidRPr="00A65FCD" w:rsidRDefault="00B16F81" w:rsidP="00EE2E66">
            <w:pPr>
              <w:pStyle w:val="stofftabelletext"/>
              <w:rPr>
                <w:lang w:val="en-US"/>
              </w:rPr>
            </w:pPr>
          </w:p>
        </w:tc>
        <w:tc>
          <w:tcPr>
            <w:tcW w:w="2551" w:type="dxa"/>
          </w:tcPr>
          <w:p w14:paraId="6FFA7BDA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</w:tcPr>
          <w:p w14:paraId="776E46C3" w14:textId="77777777" w:rsidR="00B16F81" w:rsidRPr="00BC5319" w:rsidRDefault="00B16F81" w:rsidP="00EE2E6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</w:tcPr>
          <w:p w14:paraId="5C9DAEAF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4CF0CB56" w14:textId="77777777" w:rsidTr="00EE2E66">
        <w:tc>
          <w:tcPr>
            <w:tcW w:w="1299" w:type="dxa"/>
          </w:tcPr>
          <w:p w14:paraId="3A35E43B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40817563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41813B85" w14:textId="77777777" w:rsidR="00B16F81" w:rsidRPr="00BC5319" w:rsidRDefault="00B16F81" w:rsidP="00EE2E66">
            <w:pPr>
              <w:pStyle w:val="stofftabelletext"/>
            </w:pPr>
            <w:proofErr w:type="spellStart"/>
            <w:r w:rsidRPr="00BC5319">
              <w:t>Grammaire</w:t>
            </w:r>
            <w:proofErr w:type="spellEnd"/>
          </w:p>
        </w:tc>
        <w:tc>
          <w:tcPr>
            <w:tcW w:w="993" w:type="dxa"/>
          </w:tcPr>
          <w:p w14:paraId="15D52E04" w14:textId="2D127F08" w:rsidR="00B16F81" w:rsidRPr="00A65FCD" w:rsidRDefault="00B16F81" w:rsidP="00EE2E66">
            <w:pPr>
              <w:pStyle w:val="stofftabelletext"/>
              <w:rPr>
                <w:b/>
              </w:rPr>
            </w:pPr>
          </w:p>
        </w:tc>
        <w:tc>
          <w:tcPr>
            <w:tcW w:w="2551" w:type="dxa"/>
          </w:tcPr>
          <w:p w14:paraId="2E531AFB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  <w:tc>
          <w:tcPr>
            <w:tcW w:w="5245" w:type="dxa"/>
          </w:tcPr>
          <w:p w14:paraId="453EEC9F" w14:textId="77777777" w:rsidR="00B16F81" w:rsidRPr="00BC5319" w:rsidRDefault="00B16F81" w:rsidP="00EE2E66">
            <w:pPr>
              <w:pStyle w:val="stofftabelletext"/>
              <w:numPr>
                <w:ilvl w:val="0"/>
                <w:numId w:val="16"/>
              </w:numPr>
              <w:ind w:left="226" w:hanging="113"/>
            </w:pPr>
          </w:p>
        </w:tc>
        <w:tc>
          <w:tcPr>
            <w:tcW w:w="1863" w:type="dxa"/>
          </w:tcPr>
          <w:p w14:paraId="1A0856A6" w14:textId="77777777" w:rsidR="00B16F81" w:rsidRPr="00E67421" w:rsidRDefault="00B16F81" w:rsidP="00EE2E66">
            <w:pPr>
              <w:pStyle w:val="stofftabelletext"/>
              <w:rPr>
                <w:highlight w:val="yellow"/>
              </w:rPr>
            </w:pPr>
          </w:p>
        </w:tc>
      </w:tr>
      <w:tr w:rsidR="00B16F81" w:rsidRPr="00E67421" w14:paraId="79D52076" w14:textId="77777777" w:rsidTr="009754B7">
        <w:tc>
          <w:tcPr>
            <w:tcW w:w="1299" w:type="dxa"/>
          </w:tcPr>
          <w:p w14:paraId="4CB58273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6A5A584E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</w:tcPr>
          <w:p w14:paraId="26FAA312" w14:textId="77777777" w:rsidR="00B16F81" w:rsidRPr="00E67421" w:rsidRDefault="00B16F81" w:rsidP="00CF5BE6">
            <w:pPr>
              <w:pStyle w:val="stofftabelletext"/>
              <w:rPr>
                <w:highlight w:val="yellow"/>
                <w:lang w:val="en-US"/>
              </w:rPr>
            </w:pPr>
          </w:p>
        </w:tc>
        <w:tc>
          <w:tcPr>
            <w:tcW w:w="993" w:type="dxa"/>
          </w:tcPr>
          <w:p w14:paraId="784EB13E" w14:textId="77777777" w:rsidR="00B16F81" w:rsidRPr="00A65FCD" w:rsidRDefault="00B16F81" w:rsidP="00CF5BE6">
            <w:pPr>
              <w:pStyle w:val="stofftabelletext"/>
              <w:rPr>
                <w:lang w:val="en-US"/>
              </w:rPr>
            </w:pPr>
          </w:p>
        </w:tc>
        <w:tc>
          <w:tcPr>
            <w:tcW w:w="2551" w:type="dxa"/>
          </w:tcPr>
          <w:p w14:paraId="7DF29134" w14:textId="77777777" w:rsidR="00B16F81" w:rsidRPr="00E67421" w:rsidRDefault="00B16F81" w:rsidP="00CF5BE6">
            <w:pPr>
              <w:pStyle w:val="stofftabelletext"/>
              <w:rPr>
                <w:highlight w:val="yellow"/>
                <w:lang w:val="en-US"/>
              </w:rPr>
            </w:pPr>
          </w:p>
        </w:tc>
        <w:tc>
          <w:tcPr>
            <w:tcW w:w="5245" w:type="dxa"/>
          </w:tcPr>
          <w:p w14:paraId="5DB9777E" w14:textId="77777777" w:rsidR="00B16F81" w:rsidRPr="00BC5319" w:rsidRDefault="00B16F81" w:rsidP="00CF5BE6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</w:tcPr>
          <w:p w14:paraId="2F2A0380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A45BB0" w:rsidRPr="00E67421" w14:paraId="2EEBA01C" w14:textId="77777777" w:rsidTr="00DB7BEB">
        <w:tc>
          <w:tcPr>
            <w:tcW w:w="1299" w:type="dxa"/>
            <w:shd w:val="clear" w:color="auto" w:fill="CCFF99"/>
          </w:tcPr>
          <w:p w14:paraId="004B3C57" w14:textId="72516CB8" w:rsidR="00A45BB0" w:rsidRPr="00BC5319" w:rsidRDefault="00BC5319" w:rsidP="00182CDE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>-</w:t>
            </w:r>
          </w:p>
        </w:tc>
        <w:tc>
          <w:tcPr>
            <w:tcW w:w="547" w:type="dxa"/>
            <w:shd w:val="clear" w:color="auto" w:fill="CCFF99"/>
          </w:tcPr>
          <w:p w14:paraId="6156979E" w14:textId="38C4D4E4" w:rsidR="00A45BB0" w:rsidRPr="00BC5319" w:rsidRDefault="00BC5319" w:rsidP="00182CDE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>-</w:t>
            </w:r>
          </w:p>
        </w:tc>
        <w:tc>
          <w:tcPr>
            <w:tcW w:w="2126" w:type="dxa"/>
            <w:shd w:val="clear" w:color="auto" w:fill="CCFF99"/>
          </w:tcPr>
          <w:p w14:paraId="52036336" w14:textId="6328BE1E" w:rsidR="00A45BB0" w:rsidRPr="00BC5319" w:rsidRDefault="00A45BB0" w:rsidP="00BB7B08">
            <w:pPr>
              <w:pStyle w:val="stofftabelletext"/>
              <w:rPr>
                <w:b/>
                <w:lang w:val="fr-FR"/>
              </w:rPr>
            </w:pPr>
            <w:proofErr w:type="gramStart"/>
            <w:r w:rsidRPr="00BC5319">
              <w:rPr>
                <w:b/>
                <w:lang w:val="fr-FR"/>
              </w:rPr>
              <w:t>Module:</w:t>
            </w:r>
            <w:proofErr w:type="gramEnd"/>
            <w:r w:rsidRPr="00BC5319">
              <w:rPr>
                <w:b/>
                <w:lang w:val="fr-FR"/>
              </w:rPr>
              <w:t xml:space="preserve"> Le sport, c’est </w:t>
            </w:r>
            <w:proofErr w:type="gramStart"/>
            <w:r w:rsidRPr="00BC5319">
              <w:rPr>
                <w:b/>
                <w:lang w:val="fr-FR"/>
              </w:rPr>
              <w:t>fort!</w:t>
            </w:r>
            <w:proofErr w:type="gramEnd"/>
          </w:p>
        </w:tc>
        <w:tc>
          <w:tcPr>
            <w:tcW w:w="993" w:type="dxa"/>
            <w:shd w:val="clear" w:color="auto" w:fill="CCFF99"/>
          </w:tcPr>
          <w:p w14:paraId="6701FC89" w14:textId="1DA3B427" w:rsidR="00A45BB0" w:rsidRPr="00A65FCD" w:rsidRDefault="00A45BB0" w:rsidP="00182CDE">
            <w:pPr>
              <w:pStyle w:val="stofftabelletext"/>
              <w:rPr>
                <w:b/>
                <w:lang w:val="fr-FR"/>
              </w:rPr>
            </w:pPr>
            <w:r w:rsidRPr="00A65FCD">
              <w:rPr>
                <w:b/>
                <w:lang w:val="fr-FR"/>
              </w:rPr>
              <w:t>125–133</w:t>
            </w:r>
          </w:p>
        </w:tc>
        <w:tc>
          <w:tcPr>
            <w:tcW w:w="2551" w:type="dxa"/>
            <w:shd w:val="clear" w:color="auto" w:fill="CCFF99"/>
          </w:tcPr>
          <w:p w14:paraId="5241FF84" w14:textId="77777777" w:rsidR="00A45BB0" w:rsidRPr="00E67421" w:rsidRDefault="00A45BB0" w:rsidP="00182CDE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7108" w:type="dxa"/>
            <w:gridSpan w:val="2"/>
            <w:shd w:val="clear" w:color="auto" w:fill="CCFF99"/>
          </w:tcPr>
          <w:p w14:paraId="5F25243A" w14:textId="3B427A6E" w:rsidR="00A45BB0" w:rsidRPr="00E67421" w:rsidRDefault="00A45BB0" w:rsidP="00182CDE">
            <w:pPr>
              <w:pStyle w:val="stofftabelletext"/>
              <w:rPr>
                <w:highlight w:val="yellow"/>
              </w:rPr>
            </w:pPr>
            <w:r w:rsidRPr="00BC5319">
              <w:t xml:space="preserve">Das Module thematisiert Lehrplanstoff, der nur in einzelnen Bundesländern behandelt werden muss (Atelier A: Steigerung des Adjektivs für Sachsen und Mecklenburg-Vorpommern, Atelier B: reflexive Verben für Sachsen, Mecklenburg-Vorpommern und Saarland). In Thüringen kann das Module ganz ausgelassen oder in Auszügen bearbeitet werden. </w:t>
            </w:r>
          </w:p>
        </w:tc>
      </w:tr>
      <w:tr w:rsidR="00B16F81" w:rsidRPr="00E67421" w14:paraId="481553DA" w14:textId="77777777" w:rsidTr="00D70522">
        <w:tc>
          <w:tcPr>
            <w:tcW w:w="1299" w:type="dxa"/>
            <w:shd w:val="clear" w:color="auto" w:fill="CCFF99"/>
          </w:tcPr>
          <w:p w14:paraId="4507173F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CCFF99"/>
          </w:tcPr>
          <w:p w14:paraId="3C13A3EE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6" w:type="dxa"/>
            <w:shd w:val="clear" w:color="auto" w:fill="CCFF99"/>
          </w:tcPr>
          <w:p w14:paraId="5884A558" w14:textId="77777777" w:rsidR="00B16F81" w:rsidRPr="00BC5319" w:rsidRDefault="00B16F81" w:rsidP="003C5061">
            <w:pPr>
              <w:pStyle w:val="stofftabelletext"/>
              <w:rPr>
                <w:b/>
                <w:lang w:val="en-US"/>
              </w:rPr>
            </w:pPr>
            <w:proofErr w:type="spellStart"/>
            <w:r w:rsidRPr="00BC5319">
              <w:rPr>
                <w:b/>
                <w:lang w:val="en-US"/>
              </w:rPr>
              <w:t>Différenciation</w:t>
            </w:r>
            <w:proofErr w:type="spellEnd"/>
            <w:r w:rsidRPr="00BC5319">
              <w:rPr>
                <w:b/>
                <w:lang w:val="en-US"/>
              </w:rPr>
              <w:t xml:space="preserve"> – En plus</w:t>
            </w:r>
          </w:p>
        </w:tc>
        <w:tc>
          <w:tcPr>
            <w:tcW w:w="993" w:type="dxa"/>
            <w:shd w:val="clear" w:color="auto" w:fill="CCFF99"/>
          </w:tcPr>
          <w:p w14:paraId="73C81089" w14:textId="7B5C21FF" w:rsidR="00B16F81" w:rsidRPr="00BC5319" w:rsidRDefault="00B16F81" w:rsidP="00BB7B08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>1</w:t>
            </w:r>
            <w:r w:rsidR="00E43258" w:rsidRPr="00BC5319">
              <w:rPr>
                <w:b/>
              </w:rPr>
              <w:t>27-</w:t>
            </w:r>
            <w:r w:rsidR="00B54A86" w:rsidRPr="00BC5319">
              <w:rPr>
                <w:b/>
              </w:rPr>
              <w:t>1</w:t>
            </w:r>
            <w:r w:rsidR="00E43258" w:rsidRPr="00BC5319">
              <w:rPr>
                <w:b/>
              </w:rPr>
              <w:t>46</w:t>
            </w:r>
          </w:p>
        </w:tc>
        <w:tc>
          <w:tcPr>
            <w:tcW w:w="2551" w:type="dxa"/>
            <w:shd w:val="clear" w:color="auto" w:fill="CCFF99"/>
          </w:tcPr>
          <w:p w14:paraId="5D2F435D" w14:textId="77777777" w:rsidR="00B16F81" w:rsidRPr="00BC5319" w:rsidRDefault="00B16F81" w:rsidP="00CF5BE6">
            <w:pPr>
              <w:pStyle w:val="stofftabelletext"/>
            </w:pPr>
            <w:r w:rsidRPr="00BC5319">
              <w:t>Differenzierungsanhang</w:t>
            </w:r>
          </w:p>
        </w:tc>
        <w:tc>
          <w:tcPr>
            <w:tcW w:w="5245" w:type="dxa"/>
            <w:shd w:val="clear" w:color="auto" w:fill="CCFF99"/>
          </w:tcPr>
          <w:p w14:paraId="793840B1" w14:textId="6D2EE5A0" w:rsidR="00B16F81" w:rsidRPr="00BC5319" w:rsidRDefault="00B16F81" w:rsidP="008675B9">
            <w:pPr>
              <w:pStyle w:val="stofftabelletext"/>
              <w:ind w:left="226"/>
            </w:pPr>
            <w:r w:rsidRPr="00BC5319">
              <w:t xml:space="preserve">(nach Bedarf; Verweise auf </w:t>
            </w:r>
            <w:r w:rsidR="00E43258" w:rsidRPr="00BC5319">
              <w:t>Parallelübungen und Zusatzübungen</w:t>
            </w:r>
            <w:r w:rsidRPr="00BC5319">
              <w:t xml:space="preserve"> siehe Randspalte in den einzelnen </w:t>
            </w:r>
            <w:proofErr w:type="spellStart"/>
            <w:r w:rsidRPr="00BC5319">
              <w:t>Unités</w:t>
            </w:r>
            <w:proofErr w:type="spellEnd"/>
            <w:r w:rsidRPr="00BC5319">
              <w:t>)</w:t>
            </w:r>
          </w:p>
        </w:tc>
        <w:tc>
          <w:tcPr>
            <w:tcW w:w="1863" w:type="dxa"/>
            <w:shd w:val="clear" w:color="auto" w:fill="CCFF99"/>
          </w:tcPr>
          <w:p w14:paraId="7E16B471" w14:textId="77777777" w:rsidR="00B16F81" w:rsidRPr="00E67421" w:rsidRDefault="00B16F81" w:rsidP="00CF5BE6">
            <w:pPr>
              <w:pStyle w:val="stofftabelletext"/>
              <w:rPr>
                <w:highlight w:val="yellow"/>
              </w:rPr>
            </w:pPr>
          </w:p>
        </w:tc>
      </w:tr>
      <w:tr w:rsidR="00B16F81" w:rsidRPr="00BC5319" w14:paraId="2596678B" w14:textId="77777777" w:rsidTr="000D4616">
        <w:tc>
          <w:tcPr>
            <w:tcW w:w="1299" w:type="dxa"/>
            <w:shd w:val="clear" w:color="auto" w:fill="FFFFFF" w:themeFill="background1"/>
          </w:tcPr>
          <w:p w14:paraId="753EB553" w14:textId="77777777" w:rsidR="00B16F81" w:rsidRPr="00BC5319" w:rsidRDefault="00B16F81" w:rsidP="00CF5BE6">
            <w:pPr>
              <w:pStyle w:val="stofftabelletext"/>
            </w:pPr>
          </w:p>
        </w:tc>
        <w:tc>
          <w:tcPr>
            <w:tcW w:w="547" w:type="dxa"/>
            <w:shd w:val="clear" w:color="auto" w:fill="FFFFFF" w:themeFill="background1"/>
          </w:tcPr>
          <w:p w14:paraId="01BF16E9" w14:textId="77777777" w:rsidR="00B16F81" w:rsidRPr="00BC5319" w:rsidRDefault="00B16F81" w:rsidP="00CF5BE6">
            <w:pPr>
              <w:pStyle w:val="stofftabelletext"/>
            </w:pPr>
          </w:p>
        </w:tc>
        <w:tc>
          <w:tcPr>
            <w:tcW w:w="2126" w:type="dxa"/>
            <w:shd w:val="clear" w:color="auto" w:fill="FFFFFF" w:themeFill="background1"/>
          </w:tcPr>
          <w:p w14:paraId="1ADE8F89" w14:textId="77777777" w:rsidR="00B16F81" w:rsidRPr="00BC5319" w:rsidRDefault="00B16F81" w:rsidP="00CF5BE6">
            <w:pPr>
              <w:pStyle w:val="stofftabelletext"/>
              <w:rPr>
                <w:b/>
                <w:lang w:val="en-US"/>
              </w:rPr>
            </w:pPr>
            <w:proofErr w:type="spellStart"/>
            <w:r w:rsidRPr="00BC5319">
              <w:rPr>
                <w:b/>
                <w:lang w:val="en-US"/>
              </w:rPr>
              <w:t>Stratégies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673538A9" w14:textId="773635DF" w:rsidR="00B16F81" w:rsidRPr="00BC5319" w:rsidRDefault="00E43258" w:rsidP="00BB7B08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>1</w:t>
            </w:r>
            <w:r w:rsidR="008A033D" w:rsidRPr="00BC5319">
              <w:rPr>
                <w:b/>
              </w:rPr>
              <w:t>60</w:t>
            </w:r>
            <w:r w:rsidRPr="00BC5319">
              <w:rPr>
                <w:b/>
              </w:rPr>
              <w:t>-1</w:t>
            </w:r>
            <w:r w:rsidR="008A033D" w:rsidRPr="00BC5319">
              <w:rPr>
                <w:b/>
              </w:rPr>
              <w:t>71</w:t>
            </w:r>
          </w:p>
        </w:tc>
        <w:tc>
          <w:tcPr>
            <w:tcW w:w="2551" w:type="dxa"/>
            <w:shd w:val="clear" w:color="auto" w:fill="FFFFFF" w:themeFill="background1"/>
          </w:tcPr>
          <w:p w14:paraId="7FCB9D95" w14:textId="77777777" w:rsidR="00B16F81" w:rsidRPr="00BC5319" w:rsidRDefault="00B16F81" w:rsidP="00CF5BE6">
            <w:pPr>
              <w:pStyle w:val="stofftabelletext"/>
            </w:pPr>
            <w:r w:rsidRPr="00BC5319">
              <w:t>Anhang zu Lern- und Arbeitstechniken</w:t>
            </w:r>
          </w:p>
        </w:tc>
        <w:tc>
          <w:tcPr>
            <w:tcW w:w="5245" w:type="dxa"/>
            <w:shd w:val="clear" w:color="auto" w:fill="FFFFFF" w:themeFill="background1"/>
          </w:tcPr>
          <w:p w14:paraId="41695670" w14:textId="77777777" w:rsidR="00B16F81" w:rsidRPr="00BC5319" w:rsidRDefault="00B16F81" w:rsidP="00AE68CE">
            <w:pPr>
              <w:pStyle w:val="stofftabelletext"/>
              <w:ind w:left="226"/>
            </w:pPr>
          </w:p>
        </w:tc>
        <w:tc>
          <w:tcPr>
            <w:tcW w:w="1863" w:type="dxa"/>
            <w:shd w:val="clear" w:color="auto" w:fill="FFFFFF" w:themeFill="background1"/>
          </w:tcPr>
          <w:p w14:paraId="0125E387" w14:textId="77777777" w:rsidR="00B16F81" w:rsidRPr="00BC5319" w:rsidRDefault="00B16F81" w:rsidP="00CF5BE6">
            <w:pPr>
              <w:pStyle w:val="stofftabelletext"/>
            </w:pPr>
          </w:p>
        </w:tc>
      </w:tr>
      <w:tr w:rsidR="00B16F81" w:rsidRPr="00BC5319" w14:paraId="179D3E03" w14:textId="77777777" w:rsidTr="009754B7">
        <w:tc>
          <w:tcPr>
            <w:tcW w:w="1299" w:type="dxa"/>
          </w:tcPr>
          <w:p w14:paraId="160F0D80" w14:textId="77777777" w:rsidR="00B16F81" w:rsidRPr="00BC5319" w:rsidRDefault="00B16F81" w:rsidP="00CF5BE6">
            <w:pPr>
              <w:pStyle w:val="stofftabelletext"/>
              <w:rPr>
                <w:b/>
              </w:rPr>
            </w:pPr>
          </w:p>
        </w:tc>
        <w:tc>
          <w:tcPr>
            <w:tcW w:w="547" w:type="dxa"/>
          </w:tcPr>
          <w:p w14:paraId="5A85A9D9" w14:textId="77777777" w:rsidR="00B16F81" w:rsidRPr="00BC5319" w:rsidRDefault="00B16F81" w:rsidP="00CF5BE6">
            <w:pPr>
              <w:pStyle w:val="stofftabelletext"/>
              <w:rPr>
                <w:b/>
              </w:rPr>
            </w:pPr>
          </w:p>
        </w:tc>
        <w:tc>
          <w:tcPr>
            <w:tcW w:w="2126" w:type="dxa"/>
          </w:tcPr>
          <w:p w14:paraId="54D1D0D2" w14:textId="77777777" w:rsidR="00B16F81" w:rsidRPr="00BC5319" w:rsidRDefault="00B16F81" w:rsidP="00CF5BE6">
            <w:pPr>
              <w:pStyle w:val="stofftabelletext"/>
              <w:rPr>
                <w:b/>
              </w:rPr>
            </w:pPr>
            <w:proofErr w:type="spellStart"/>
            <w:r w:rsidRPr="00BC5319">
              <w:rPr>
                <w:b/>
              </w:rPr>
              <w:t>Vocabulaire</w:t>
            </w:r>
            <w:proofErr w:type="spellEnd"/>
          </w:p>
        </w:tc>
        <w:tc>
          <w:tcPr>
            <w:tcW w:w="993" w:type="dxa"/>
          </w:tcPr>
          <w:p w14:paraId="1044E880" w14:textId="7F398A25" w:rsidR="00B16F81" w:rsidRPr="00BC5319" w:rsidRDefault="003B6354" w:rsidP="00BB7B08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>1</w:t>
            </w:r>
            <w:r w:rsidR="008A033D" w:rsidRPr="00BC5319">
              <w:rPr>
                <w:b/>
              </w:rPr>
              <w:t>72</w:t>
            </w:r>
            <w:r w:rsidRPr="00BC5319">
              <w:rPr>
                <w:b/>
              </w:rPr>
              <w:t>-</w:t>
            </w:r>
            <w:r w:rsidR="00A12BD8" w:rsidRPr="00BC5319">
              <w:rPr>
                <w:b/>
              </w:rPr>
              <w:t>212</w:t>
            </w:r>
          </w:p>
        </w:tc>
        <w:tc>
          <w:tcPr>
            <w:tcW w:w="2551" w:type="dxa"/>
          </w:tcPr>
          <w:p w14:paraId="3E9832AB" w14:textId="77777777" w:rsidR="00B16F81" w:rsidRPr="00BC5319" w:rsidRDefault="00B16F81" w:rsidP="00CF5BE6">
            <w:pPr>
              <w:pStyle w:val="stofftabelletext"/>
            </w:pPr>
            <w:r w:rsidRPr="00BC5319">
              <w:t>Begleitendes Vokabular │ Die Lautschrift │ Silbenbetonung │ Laute und Rechtschreibung</w:t>
            </w:r>
          </w:p>
        </w:tc>
        <w:tc>
          <w:tcPr>
            <w:tcW w:w="5245" w:type="dxa"/>
          </w:tcPr>
          <w:p w14:paraId="4D9A045C" w14:textId="173AFEB0" w:rsidR="00B16F81" w:rsidRPr="00BC5319" w:rsidRDefault="00B16F81" w:rsidP="00235544">
            <w:pPr>
              <w:pStyle w:val="stofftabelletext"/>
              <w:numPr>
                <w:ilvl w:val="0"/>
                <w:numId w:val="14"/>
              </w:numPr>
              <w:ind w:left="226" w:hanging="113"/>
            </w:pPr>
          </w:p>
        </w:tc>
        <w:tc>
          <w:tcPr>
            <w:tcW w:w="1863" w:type="dxa"/>
          </w:tcPr>
          <w:p w14:paraId="24BD922B" w14:textId="2C6AC602" w:rsidR="00B16F81" w:rsidRPr="00BC5319" w:rsidRDefault="00B16F81" w:rsidP="00B60106">
            <w:pPr>
              <w:pStyle w:val="stofftabelletext"/>
            </w:pPr>
          </w:p>
        </w:tc>
      </w:tr>
      <w:tr w:rsidR="00B16F81" w:rsidRPr="00BC5319" w14:paraId="3E8A1CEA" w14:textId="77777777" w:rsidTr="009754B7">
        <w:tc>
          <w:tcPr>
            <w:tcW w:w="1299" w:type="dxa"/>
          </w:tcPr>
          <w:p w14:paraId="0660AA06" w14:textId="77777777" w:rsidR="00B16F81" w:rsidRPr="00BC5319" w:rsidRDefault="00B16F81" w:rsidP="00CF5BE6">
            <w:pPr>
              <w:pStyle w:val="stofftabelletext"/>
            </w:pPr>
          </w:p>
        </w:tc>
        <w:tc>
          <w:tcPr>
            <w:tcW w:w="547" w:type="dxa"/>
          </w:tcPr>
          <w:p w14:paraId="45674CBF" w14:textId="77777777" w:rsidR="00B16F81" w:rsidRPr="00BC5319" w:rsidRDefault="00B16F81" w:rsidP="00CF5BE6">
            <w:pPr>
              <w:pStyle w:val="stofftabelletext"/>
            </w:pPr>
          </w:p>
        </w:tc>
        <w:tc>
          <w:tcPr>
            <w:tcW w:w="2126" w:type="dxa"/>
          </w:tcPr>
          <w:p w14:paraId="26F80771" w14:textId="521DEDC9" w:rsidR="00B16F81" w:rsidRPr="00BC5319" w:rsidRDefault="00B16F81" w:rsidP="00CF5BE6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 xml:space="preserve">Liste des </w:t>
            </w:r>
            <w:proofErr w:type="spellStart"/>
            <w:r w:rsidRPr="00BC5319">
              <w:rPr>
                <w:b/>
              </w:rPr>
              <w:t>mots</w:t>
            </w:r>
            <w:proofErr w:type="spellEnd"/>
            <w:r w:rsidR="003B6354" w:rsidRPr="00BC5319">
              <w:rPr>
                <w:b/>
              </w:rPr>
              <w:t>/Wortliste</w:t>
            </w:r>
          </w:p>
        </w:tc>
        <w:tc>
          <w:tcPr>
            <w:tcW w:w="993" w:type="dxa"/>
          </w:tcPr>
          <w:p w14:paraId="14423B8B" w14:textId="51391533" w:rsidR="00B16F81" w:rsidRPr="00BC5319" w:rsidRDefault="00A12BD8" w:rsidP="00BB7B08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>213</w:t>
            </w:r>
            <w:r w:rsidR="003B6354" w:rsidRPr="00BC5319">
              <w:rPr>
                <w:b/>
              </w:rPr>
              <w:t>-2</w:t>
            </w:r>
            <w:r w:rsidRPr="00BC5319">
              <w:rPr>
                <w:b/>
              </w:rPr>
              <w:t>35</w:t>
            </w:r>
          </w:p>
        </w:tc>
        <w:tc>
          <w:tcPr>
            <w:tcW w:w="2551" w:type="dxa"/>
          </w:tcPr>
          <w:p w14:paraId="4BF2ED88" w14:textId="77777777" w:rsidR="00B16F81" w:rsidRPr="00BC5319" w:rsidRDefault="00B16F81" w:rsidP="00CF5BE6">
            <w:pPr>
              <w:pStyle w:val="stofftabelletext"/>
            </w:pPr>
            <w:r w:rsidRPr="00BC5319">
              <w:t>Alphabetische Wortliste</w:t>
            </w:r>
          </w:p>
        </w:tc>
        <w:tc>
          <w:tcPr>
            <w:tcW w:w="5245" w:type="dxa"/>
          </w:tcPr>
          <w:p w14:paraId="418F506D" w14:textId="77777777" w:rsidR="00B16F81" w:rsidRPr="00BC5319" w:rsidRDefault="00B16F81" w:rsidP="00B9311B">
            <w:pPr>
              <w:pStyle w:val="stofftabelletext"/>
              <w:ind w:left="226"/>
            </w:pPr>
          </w:p>
        </w:tc>
        <w:tc>
          <w:tcPr>
            <w:tcW w:w="1863" w:type="dxa"/>
          </w:tcPr>
          <w:p w14:paraId="320D2D28" w14:textId="77777777" w:rsidR="00B16F81" w:rsidRPr="00BC5319" w:rsidRDefault="00B16F81" w:rsidP="00CF5BE6">
            <w:pPr>
              <w:pStyle w:val="stofftabelletext"/>
            </w:pPr>
          </w:p>
        </w:tc>
      </w:tr>
      <w:tr w:rsidR="00A12BD8" w:rsidRPr="00BC5319" w14:paraId="7B64AD98" w14:textId="77777777" w:rsidTr="00F16A00">
        <w:tc>
          <w:tcPr>
            <w:tcW w:w="1299" w:type="dxa"/>
          </w:tcPr>
          <w:p w14:paraId="0570CAF7" w14:textId="77777777" w:rsidR="00A12BD8" w:rsidRPr="00BC5319" w:rsidRDefault="00A12BD8" w:rsidP="00F16A00">
            <w:pPr>
              <w:pStyle w:val="stofftabelletext"/>
            </w:pPr>
          </w:p>
        </w:tc>
        <w:tc>
          <w:tcPr>
            <w:tcW w:w="547" w:type="dxa"/>
          </w:tcPr>
          <w:p w14:paraId="5327093F" w14:textId="77777777" w:rsidR="00A12BD8" w:rsidRPr="00BC5319" w:rsidRDefault="00A12BD8" w:rsidP="00F16A00">
            <w:pPr>
              <w:pStyle w:val="stofftabelletext"/>
            </w:pPr>
          </w:p>
        </w:tc>
        <w:tc>
          <w:tcPr>
            <w:tcW w:w="2126" w:type="dxa"/>
          </w:tcPr>
          <w:p w14:paraId="1B9A937A" w14:textId="356713F7" w:rsidR="00A12BD8" w:rsidRPr="00BC5319" w:rsidRDefault="00A12BD8" w:rsidP="00F16A00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 xml:space="preserve">La </w:t>
            </w:r>
            <w:proofErr w:type="spellStart"/>
            <w:r w:rsidRPr="00BC5319">
              <w:rPr>
                <w:b/>
              </w:rPr>
              <w:t>conjugaison</w:t>
            </w:r>
            <w:proofErr w:type="spellEnd"/>
            <w:r w:rsidRPr="00BC5319">
              <w:rPr>
                <w:b/>
              </w:rPr>
              <w:t xml:space="preserve"> des </w:t>
            </w:r>
            <w:proofErr w:type="spellStart"/>
            <w:r w:rsidRPr="00BC5319">
              <w:rPr>
                <w:b/>
              </w:rPr>
              <w:t>verbes</w:t>
            </w:r>
            <w:proofErr w:type="spellEnd"/>
          </w:p>
        </w:tc>
        <w:tc>
          <w:tcPr>
            <w:tcW w:w="993" w:type="dxa"/>
          </w:tcPr>
          <w:p w14:paraId="14185DC7" w14:textId="3320DCA3" w:rsidR="00A12BD8" w:rsidRPr="00BC5319" w:rsidRDefault="00A12BD8" w:rsidP="00F16A00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>236-238</w:t>
            </w:r>
          </w:p>
        </w:tc>
        <w:tc>
          <w:tcPr>
            <w:tcW w:w="2551" w:type="dxa"/>
          </w:tcPr>
          <w:p w14:paraId="05D26673" w14:textId="77777777" w:rsidR="00A12BD8" w:rsidRPr="00BC5319" w:rsidRDefault="00A12BD8" w:rsidP="00F16A00">
            <w:pPr>
              <w:pStyle w:val="stofftabelletext"/>
              <w:rPr>
                <w:lang w:val="fr-FR"/>
              </w:rPr>
            </w:pPr>
            <w:proofErr w:type="spellStart"/>
            <w:r w:rsidRPr="00BC5319">
              <w:rPr>
                <w:lang w:val="fr-FR"/>
              </w:rPr>
              <w:t>Redemittel</w:t>
            </w:r>
            <w:proofErr w:type="spellEnd"/>
            <w:r w:rsidRPr="00BC5319">
              <w:rPr>
                <w:lang w:val="fr-FR"/>
              </w:rPr>
              <w:t xml:space="preserve"> des </w:t>
            </w:r>
            <w:r w:rsidRPr="00BC5319">
              <w:rPr>
                <w:i/>
                <w:lang w:val="fr-FR"/>
              </w:rPr>
              <w:t>discours en classe</w:t>
            </w:r>
          </w:p>
        </w:tc>
        <w:tc>
          <w:tcPr>
            <w:tcW w:w="5245" w:type="dxa"/>
          </w:tcPr>
          <w:p w14:paraId="73B1045E" w14:textId="77777777" w:rsidR="00A12BD8" w:rsidRPr="00BC5319" w:rsidRDefault="00A12BD8" w:rsidP="00F16A00">
            <w:pPr>
              <w:pStyle w:val="stofftabelletext"/>
              <w:ind w:left="226"/>
              <w:rPr>
                <w:lang w:val="fr-FR"/>
              </w:rPr>
            </w:pPr>
          </w:p>
        </w:tc>
        <w:tc>
          <w:tcPr>
            <w:tcW w:w="1863" w:type="dxa"/>
          </w:tcPr>
          <w:p w14:paraId="69018BFF" w14:textId="77777777" w:rsidR="00A12BD8" w:rsidRPr="00BC5319" w:rsidRDefault="00A12BD8" w:rsidP="00F16A00">
            <w:pPr>
              <w:pStyle w:val="stofftabelletext"/>
              <w:rPr>
                <w:lang w:val="fr-FR"/>
              </w:rPr>
            </w:pPr>
          </w:p>
        </w:tc>
      </w:tr>
      <w:tr w:rsidR="003B6354" w:rsidRPr="00BC5319" w14:paraId="76237DD5" w14:textId="77777777" w:rsidTr="00A05B6B">
        <w:tc>
          <w:tcPr>
            <w:tcW w:w="1299" w:type="dxa"/>
          </w:tcPr>
          <w:p w14:paraId="67B83674" w14:textId="77777777" w:rsidR="003B6354" w:rsidRPr="00BC5319" w:rsidRDefault="003B6354" w:rsidP="00A05B6B">
            <w:pPr>
              <w:pStyle w:val="stofftabelletext"/>
              <w:rPr>
                <w:lang w:val="fr-FR"/>
              </w:rPr>
            </w:pPr>
          </w:p>
        </w:tc>
        <w:tc>
          <w:tcPr>
            <w:tcW w:w="547" w:type="dxa"/>
          </w:tcPr>
          <w:p w14:paraId="210DF70E" w14:textId="77777777" w:rsidR="003B6354" w:rsidRPr="00BC5319" w:rsidRDefault="003B6354" w:rsidP="00A05B6B">
            <w:pPr>
              <w:pStyle w:val="stofftabelletext"/>
              <w:rPr>
                <w:lang w:val="fr-FR"/>
              </w:rPr>
            </w:pPr>
          </w:p>
        </w:tc>
        <w:tc>
          <w:tcPr>
            <w:tcW w:w="2126" w:type="dxa"/>
          </w:tcPr>
          <w:p w14:paraId="2FCB91AE" w14:textId="77777777" w:rsidR="003B6354" w:rsidRPr="00BC5319" w:rsidRDefault="003B6354" w:rsidP="00A05B6B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 xml:space="preserve">En </w:t>
            </w:r>
            <w:proofErr w:type="spellStart"/>
            <w:r w:rsidRPr="00BC5319">
              <w:rPr>
                <w:b/>
              </w:rPr>
              <w:t>classe</w:t>
            </w:r>
            <w:proofErr w:type="spellEnd"/>
          </w:p>
        </w:tc>
        <w:tc>
          <w:tcPr>
            <w:tcW w:w="993" w:type="dxa"/>
          </w:tcPr>
          <w:p w14:paraId="2FA07F87" w14:textId="40DD3980" w:rsidR="003B6354" w:rsidRPr="00BC5319" w:rsidRDefault="003B6354" w:rsidP="00A05B6B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>2</w:t>
            </w:r>
            <w:r w:rsidR="00A12BD8" w:rsidRPr="00BC5319">
              <w:rPr>
                <w:b/>
              </w:rPr>
              <w:t>39</w:t>
            </w:r>
            <w:r w:rsidRPr="00BC5319">
              <w:rPr>
                <w:b/>
              </w:rPr>
              <w:t>-2</w:t>
            </w:r>
            <w:r w:rsidR="00A12BD8" w:rsidRPr="00BC5319">
              <w:rPr>
                <w:b/>
              </w:rPr>
              <w:t>4</w:t>
            </w:r>
            <w:r w:rsidRPr="00BC5319">
              <w:rPr>
                <w:b/>
              </w:rPr>
              <w:t>2</w:t>
            </w:r>
          </w:p>
        </w:tc>
        <w:tc>
          <w:tcPr>
            <w:tcW w:w="2551" w:type="dxa"/>
          </w:tcPr>
          <w:p w14:paraId="3B49242D" w14:textId="77777777" w:rsidR="003B6354" w:rsidRPr="00BC5319" w:rsidRDefault="003B6354" w:rsidP="00A05B6B">
            <w:pPr>
              <w:pStyle w:val="stofftabelletext"/>
              <w:rPr>
                <w:lang w:val="fr-FR"/>
              </w:rPr>
            </w:pPr>
            <w:proofErr w:type="spellStart"/>
            <w:r w:rsidRPr="00BC5319">
              <w:rPr>
                <w:lang w:val="fr-FR"/>
              </w:rPr>
              <w:t>Redemittel</w:t>
            </w:r>
            <w:proofErr w:type="spellEnd"/>
            <w:r w:rsidRPr="00BC5319">
              <w:rPr>
                <w:lang w:val="fr-FR"/>
              </w:rPr>
              <w:t xml:space="preserve"> des </w:t>
            </w:r>
            <w:r w:rsidRPr="00BC5319">
              <w:rPr>
                <w:i/>
                <w:lang w:val="fr-FR"/>
              </w:rPr>
              <w:t>discours en classe</w:t>
            </w:r>
          </w:p>
        </w:tc>
        <w:tc>
          <w:tcPr>
            <w:tcW w:w="5245" w:type="dxa"/>
          </w:tcPr>
          <w:p w14:paraId="7FFDACC8" w14:textId="77777777" w:rsidR="003B6354" w:rsidRPr="00BC5319" w:rsidRDefault="003B6354" w:rsidP="00A05B6B">
            <w:pPr>
              <w:pStyle w:val="stofftabelletext"/>
              <w:ind w:left="226"/>
              <w:rPr>
                <w:lang w:val="fr-FR"/>
              </w:rPr>
            </w:pPr>
          </w:p>
        </w:tc>
        <w:tc>
          <w:tcPr>
            <w:tcW w:w="1863" w:type="dxa"/>
          </w:tcPr>
          <w:p w14:paraId="41DA7E13" w14:textId="77777777" w:rsidR="003B6354" w:rsidRPr="00BC5319" w:rsidRDefault="003B6354" w:rsidP="00A05B6B">
            <w:pPr>
              <w:pStyle w:val="stofftabelletext"/>
              <w:rPr>
                <w:lang w:val="fr-FR"/>
              </w:rPr>
            </w:pPr>
          </w:p>
        </w:tc>
      </w:tr>
      <w:tr w:rsidR="00B16F81" w:rsidRPr="00BC5319" w14:paraId="4CCCDF26" w14:textId="77777777" w:rsidTr="009754B7">
        <w:tc>
          <w:tcPr>
            <w:tcW w:w="1299" w:type="dxa"/>
          </w:tcPr>
          <w:p w14:paraId="58251A8D" w14:textId="77777777" w:rsidR="00B16F81" w:rsidRPr="00BC5319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547" w:type="dxa"/>
          </w:tcPr>
          <w:p w14:paraId="22788471" w14:textId="77777777" w:rsidR="00B16F81" w:rsidRPr="00BC5319" w:rsidRDefault="00B16F81" w:rsidP="00CF5BE6">
            <w:pPr>
              <w:pStyle w:val="stofftabelletext"/>
              <w:rPr>
                <w:lang w:val="fr-FR"/>
              </w:rPr>
            </w:pPr>
          </w:p>
        </w:tc>
        <w:tc>
          <w:tcPr>
            <w:tcW w:w="2126" w:type="dxa"/>
          </w:tcPr>
          <w:p w14:paraId="047DA823" w14:textId="77777777" w:rsidR="00B16F81" w:rsidRPr="00BC5319" w:rsidRDefault="00B16F81" w:rsidP="00CF5BE6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>Solutions</w:t>
            </w:r>
          </w:p>
        </w:tc>
        <w:tc>
          <w:tcPr>
            <w:tcW w:w="993" w:type="dxa"/>
          </w:tcPr>
          <w:p w14:paraId="63A80C52" w14:textId="0CDCEA76" w:rsidR="00B16F81" w:rsidRPr="00BC5319" w:rsidRDefault="003B6354" w:rsidP="00BB7B08">
            <w:pPr>
              <w:pStyle w:val="stofftabelletext"/>
              <w:rPr>
                <w:b/>
              </w:rPr>
            </w:pPr>
            <w:r w:rsidRPr="00BC5319">
              <w:rPr>
                <w:b/>
              </w:rPr>
              <w:t>2</w:t>
            </w:r>
            <w:r w:rsidR="00A12BD8" w:rsidRPr="00BC5319">
              <w:rPr>
                <w:b/>
              </w:rPr>
              <w:t>43</w:t>
            </w:r>
            <w:r w:rsidRPr="00BC5319">
              <w:rPr>
                <w:b/>
              </w:rPr>
              <w:t>-2</w:t>
            </w:r>
            <w:r w:rsidR="00A12BD8" w:rsidRPr="00BC5319">
              <w:rPr>
                <w:b/>
              </w:rPr>
              <w:t>5</w:t>
            </w:r>
            <w:r w:rsidRPr="00BC5319">
              <w:rPr>
                <w:b/>
              </w:rPr>
              <w:t>2</w:t>
            </w:r>
          </w:p>
        </w:tc>
        <w:tc>
          <w:tcPr>
            <w:tcW w:w="2551" w:type="dxa"/>
          </w:tcPr>
          <w:p w14:paraId="40ED9C2D" w14:textId="77777777" w:rsidR="00B16F81" w:rsidRPr="00BC5319" w:rsidRDefault="00B16F81" w:rsidP="008675B9">
            <w:pPr>
              <w:pStyle w:val="stofftabelletext"/>
            </w:pPr>
            <w:r w:rsidRPr="00BC5319">
              <w:t xml:space="preserve">Lösungen zu den Aufgaben in </w:t>
            </w:r>
            <w:r w:rsidRPr="00BC5319">
              <w:rPr>
                <w:i/>
              </w:rPr>
              <w:t>Bilan</w:t>
            </w:r>
            <w:r w:rsidRPr="00BC5319">
              <w:t xml:space="preserve">, </w:t>
            </w:r>
            <w:proofErr w:type="spellStart"/>
            <w:r w:rsidRPr="00BC5319">
              <w:rPr>
                <w:i/>
              </w:rPr>
              <w:t>Revisions</w:t>
            </w:r>
            <w:proofErr w:type="spellEnd"/>
            <w:r w:rsidRPr="00BC5319">
              <w:rPr>
                <w:i/>
              </w:rPr>
              <w:t>,</w:t>
            </w:r>
            <w:r w:rsidRPr="00BC5319">
              <w:t xml:space="preserve"> </w:t>
            </w:r>
            <w:proofErr w:type="spellStart"/>
            <w:r w:rsidRPr="00BC5319">
              <w:rPr>
                <w:i/>
              </w:rPr>
              <w:t>Activités</w:t>
            </w:r>
            <w:proofErr w:type="spellEnd"/>
            <w:r w:rsidRPr="00BC5319">
              <w:rPr>
                <w:i/>
              </w:rPr>
              <w:t xml:space="preserve"> au </w:t>
            </w:r>
            <w:proofErr w:type="spellStart"/>
            <w:r w:rsidRPr="00BC5319">
              <w:rPr>
                <w:i/>
              </w:rPr>
              <w:t>choix</w:t>
            </w:r>
            <w:proofErr w:type="spellEnd"/>
            <w:r w:rsidRPr="00BC5319">
              <w:rPr>
                <w:i/>
              </w:rPr>
              <w:t xml:space="preserve"> </w:t>
            </w:r>
            <w:r w:rsidRPr="00BC5319">
              <w:t xml:space="preserve">in </w:t>
            </w:r>
            <w:proofErr w:type="spellStart"/>
            <w:r w:rsidRPr="00BC5319">
              <w:t>Unité</w:t>
            </w:r>
            <w:proofErr w:type="spellEnd"/>
            <w:r w:rsidRPr="00BC5319">
              <w:t xml:space="preserve"> 5 und in den Lernstationen zu </w:t>
            </w:r>
            <w:proofErr w:type="spellStart"/>
            <w:r w:rsidRPr="00BC5319">
              <w:t>Unité</w:t>
            </w:r>
            <w:proofErr w:type="spellEnd"/>
            <w:r w:rsidRPr="00BC5319">
              <w:t xml:space="preserve"> 7</w:t>
            </w:r>
          </w:p>
        </w:tc>
        <w:tc>
          <w:tcPr>
            <w:tcW w:w="5245" w:type="dxa"/>
          </w:tcPr>
          <w:p w14:paraId="768D43E2" w14:textId="77777777" w:rsidR="00B16F81" w:rsidRPr="00BC5319" w:rsidRDefault="00B16F81" w:rsidP="00B9311B">
            <w:pPr>
              <w:pStyle w:val="stofftabelletext"/>
              <w:ind w:left="226"/>
            </w:pPr>
          </w:p>
        </w:tc>
        <w:tc>
          <w:tcPr>
            <w:tcW w:w="1863" w:type="dxa"/>
          </w:tcPr>
          <w:p w14:paraId="247237A1" w14:textId="77777777" w:rsidR="00B16F81" w:rsidRPr="00BC5319" w:rsidRDefault="00B16F81" w:rsidP="00CF5BE6">
            <w:pPr>
              <w:pStyle w:val="stofftabelletext"/>
            </w:pPr>
          </w:p>
        </w:tc>
      </w:tr>
    </w:tbl>
    <w:p w14:paraId="6A998F77" w14:textId="77777777" w:rsidR="00236568" w:rsidRPr="00BC5319" w:rsidRDefault="00236568" w:rsidP="00A45E04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36"/>
        <w:gridCol w:w="7016"/>
      </w:tblGrid>
      <w:tr w:rsidR="00204E79" w14:paraId="2734D204" w14:textId="77777777" w:rsidTr="00F748F9">
        <w:tc>
          <w:tcPr>
            <w:tcW w:w="7513" w:type="dxa"/>
          </w:tcPr>
          <w:p w14:paraId="2021C031" w14:textId="77777777" w:rsidR="00204E79" w:rsidRPr="00C04FA9" w:rsidRDefault="006D21DB" w:rsidP="006D21DB">
            <w:pPr>
              <w:pStyle w:val="stofftabelletext"/>
              <w:spacing w:after="120"/>
              <w:rPr>
                <w:b/>
              </w:rPr>
            </w:pPr>
            <w:r w:rsidRPr="00C04FA9">
              <w:rPr>
                <w:b/>
              </w:rPr>
              <w:t>Berechnung:</w:t>
            </w:r>
          </w:p>
          <w:p w14:paraId="49D6EA39" w14:textId="5505DF1F" w:rsidR="000A2EBE" w:rsidRPr="00C04FA9" w:rsidRDefault="000A2EBE" w:rsidP="000A2EBE">
            <w:pPr>
              <w:pStyle w:val="stofftabelletext"/>
              <w:tabs>
                <w:tab w:val="left" w:pos="5122"/>
              </w:tabs>
            </w:pPr>
            <w:r w:rsidRPr="00C04FA9">
              <w:t xml:space="preserve">Gesamtzahl der Unterrichtswochen: </w:t>
            </w:r>
            <w:r w:rsidR="006113D1" w:rsidRPr="00C04FA9">
              <w:t xml:space="preserve">38 = </w:t>
            </w:r>
            <w:r w:rsidR="006113D1" w:rsidRPr="00C04FA9">
              <w:rPr>
                <w:highlight w:val="cyan"/>
              </w:rPr>
              <w:t>1</w:t>
            </w:r>
            <w:r w:rsidR="00C04FA9" w:rsidRPr="00C04FA9">
              <w:rPr>
                <w:highlight w:val="cyan"/>
              </w:rPr>
              <w:t>52</w:t>
            </w:r>
            <w:r w:rsidR="006113D1" w:rsidRPr="00C04FA9">
              <w:t xml:space="preserve"> </w:t>
            </w:r>
            <w:proofErr w:type="spellStart"/>
            <w:r w:rsidR="00F06B37" w:rsidRPr="00C04FA9">
              <w:t>USt</w:t>
            </w:r>
            <w:proofErr w:type="spellEnd"/>
            <w:r w:rsidRPr="00C04FA9">
              <w:tab/>
            </w:r>
          </w:p>
          <w:p w14:paraId="54E45F0D" w14:textId="507C8B89" w:rsidR="000A2EBE" w:rsidRPr="00C04FA9" w:rsidRDefault="000A2EBE" w:rsidP="000A2EBE">
            <w:pPr>
              <w:pStyle w:val="stofftabelletext"/>
              <w:tabs>
                <w:tab w:val="left" w:pos="5122"/>
              </w:tabs>
            </w:pPr>
            <w:r w:rsidRPr="00C04FA9">
              <w:t>Vorbereitung, Durchführung und Besprechung von Klassenarbeiten:</w:t>
            </w:r>
            <w:r w:rsidRPr="00C04FA9">
              <w:tab/>
            </w:r>
            <w:r w:rsidR="00F06B37" w:rsidRPr="00C04FA9">
              <w:t xml:space="preserve">2 Wochen = 6 </w:t>
            </w:r>
            <w:proofErr w:type="spellStart"/>
            <w:r w:rsidR="00F06B37" w:rsidRPr="00C04FA9">
              <w:t>USt</w:t>
            </w:r>
            <w:proofErr w:type="spellEnd"/>
          </w:p>
          <w:p w14:paraId="581F6776" w14:textId="576F1C08" w:rsidR="000A2EBE" w:rsidRPr="00C04FA9" w:rsidRDefault="000A2EBE" w:rsidP="000A2EBE">
            <w:pPr>
              <w:pStyle w:val="stofftabelletext"/>
              <w:tabs>
                <w:tab w:val="left" w:pos="5122"/>
              </w:tabs>
            </w:pPr>
            <w:r w:rsidRPr="00C04FA9">
              <w:t>Unterrichtsausfall durch Krankheit, Schullandheim usw.:</w:t>
            </w:r>
            <w:r w:rsidR="00F06B37" w:rsidRPr="00C04FA9">
              <w:t xml:space="preserve"> 2 Wochen = 6 </w:t>
            </w:r>
            <w:proofErr w:type="spellStart"/>
            <w:r w:rsidR="00F06B37" w:rsidRPr="00C04FA9">
              <w:t>USt</w:t>
            </w:r>
            <w:proofErr w:type="spellEnd"/>
            <w:r w:rsidRPr="00C04FA9">
              <w:tab/>
            </w:r>
          </w:p>
          <w:p w14:paraId="47D10FBB" w14:textId="0F11C088" w:rsidR="000A2EBE" w:rsidRPr="00C04FA9" w:rsidRDefault="000A2EBE" w:rsidP="000A2EBE">
            <w:pPr>
              <w:pStyle w:val="stofftabelletext"/>
              <w:tabs>
                <w:tab w:val="left" w:pos="5122"/>
              </w:tabs>
              <w:rPr>
                <w:b/>
              </w:rPr>
            </w:pPr>
            <w:r w:rsidRPr="00C04FA9">
              <w:t>Zur Verfügung stehende Unterrichtsstunden gesamt:</w:t>
            </w:r>
            <w:r w:rsidR="00F06B37" w:rsidRPr="00C04FA9">
              <w:t xml:space="preserve"> </w:t>
            </w:r>
            <w:r w:rsidR="00F06B37" w:rsidRPr="00196AEC">
              <w:rPr>
                <w:highlight w:val="cyan"/>
              </w:rPr>
              <w:t>1</w:t>
            </w:r>
            <w:r w:rsidR="00C04FA9" w:rsidRPr="00196AEC">
              <w:rPr>
                <w:highlight w:val="cyan"/>
              </w:rPr>
              <w:t>40</w:t>
            </w:r>
            <w:r w:rsidR="00F06B37" w:rsidRPr="00196AEC">
              <w:rPr>
                <w:highlight w:val="cyan"/>
              </w:rPr>
              <w:t xml:space="preserve"> </w:t>
            </w:r>
            <w:proofErr w:type="spellStart"/>
            <w:r w:rsidR="00F06B37" w:rsidRPr="00196AEC">
              <w:rPr>
                <w:highlight w:val="cyan"/>
              </w:rPr>
              <w:t>USt</w:t>
            </w:r>
            <w:proofErr w:type="spellEnd"/>
            <w:r w:rsidRPr="00C04FA9">
              <w:rPr>
                <w:b/>
              </w:rPr>
              <w:tab/>
            </w:r>
          </w:p>
          <w:p w14:paraId="56DBDAEF" w14:textId="45B2AADB" w:rsidR="0044712C" w:rsidRPr="00C04FA9" w:rsidRDefault="000A2EBE" w:rsidP="000A2EBE">
            <w:pPr>
              <w:pStyle w:val="stofftabelletext"/>
              <w:tabs>
                <w:tab w:val="left" w:pos="5122"/>
              </w:tabs>
            </w:pPr>
            <w:r w:rsidRPr="00C04FA9">
              <w:t>Umfang d</w:t>
            </w:r>
            <w:r w:rsidR="009A6585" w:rsidRPr="00C04FA9">
              <w:t>ies</w:t>
            </w:r>
            <w:r w:rsidRPr="00C04FA9">
              <w:t>es Stoffverteilungsplans</w:t>
            </w:r>
            <w:r w:rsidRPr="00BC5319">
              <w:t>:</w:t>
            </w:r>
            <w:r w:rsidR="003F4406" w:rsidRPr="00BC5319">
              <w:t xml:space="preserve"> </w:t>
            </w:r>
            <w:r w:rsidR="00BC5319" w:rsidRPr="00BC5319">
              <w:t>136</w:t>
            </w:r>
            <w:r w:rsidR="003F4406" w:rsidRPr="00BC5319">
              <w:t xml:space="preserve"> UST</w:t>
            </w:r>
          </w:p>
          <w:p w14:paraId="5D1BFD61" w14:textId="77777777" w:rsidR="0044712C" w:rsidRPr="00E67421" w:rsidRDefault="0044712C" w:rsidP="000A2EBE">
            <w:pPr>
              <w:pStyle w:val="stofftabelletext"/>
              <w:tabs>
                <w:tab w:val="left" w:pos="5122"/>
              </w:tabs>
              <w:rPr>
                <w:highlight w:val="yellow"/>
              </w:rPr>
            </w:pPr>
          </w:p>
          <w:p w14:paraId="3A55480F" w14:textId="58A6F52B" w:rsidR="000A2EBE" w:rsidRPr="00C04FA9" w:rsidRDefault="0044712C" w:rsidP="000A2EBE">
            <w:pPr>
              <w:pStyle w:val="stofftabelletext"/>
              <w:tabs>
                <w:tab w:val="left" w:pos="5122"/>
              </w:tabs>
            </w:pPr>
            <w:bookmarkStart w:id="0" w:name="_Hlk74842997"/>
            <w:r w:rsidRPr="00C04FA9">
              <w:t xml:space="preserve">Verbleibende Unterrichtsstunden können für </w:t>
            </w:r>
            <w:r w:rsidR="00A308BE" w:rsidRPr="00C04FA9">
              <w:t xml:space="preserve">die fakultativen Teile des Lehrwerks (in Auswahl), für </w:t>
            </w:r>
            <w:r w:rsidRPr="00C04FA9">
              <w:t>Lektüren oder Aktivitäten mit zusätzlichen Materialien genutzt werden</w:t>
            </w:r>
            <w:r w:rsidR="00EC0029" w:rsidRPr="00C04FA9">
              <w:t>.</w:t>
            </w:r>
            <w:bookmarkEnd w:id="0"/>
          </w:p>
          <w:p w14:paraId="74BA3A18" w14:textId="77777777" w:rsidR="00204E79" w:rsidRPr="00E67421" w:rsidRDefault="00204E79" w:rsidP="00680A96">
            <w:pPr>
              <w:pStyle w:val="stofftabelletext"/>
              <w:ind w:left="0"/>
              <w:rPr>
                <w:b/>
                <w:highlight w:val="yellow"/>
              </w:rPr>
            </w:pPr>
          </w:p>
        </w:tc>
        <w:tc>
          <w:tcPr>
            <w:tcW w:w="7088" w:type="dxa"/>
          </w:tcPr>
          <w:p w14:paraId="275391F9" w14:textId="77777777" w:rsidR="00204E79" w:rsidRPr="003B35A5" w:rsidRDefault="006D21DB" w:rsidP="006D21DB">
            <w:pPr>
              <w:pStyle w:val="stofftabelletext"/>
              <w:spacing w:after="120"/>
              <w:rPr>
                <w:b/>
              </w:rPr>
            </w:pPr>
            <w:r w:rsidRPr="003B35A5">
              <w:rPr>
                <w:b/>
              </w:rPr>
              <w:t>Legende:</w:t>
            </w:r>
          </w:p>
          <w:p w14:paraId="2432D636" w14:textId="77777777" w:rsidR="009549BE" w:rsidRPr="003B35A5" w:rsidRDefault="009549BE" w:rsidP="009549BE">
            <w:pPr>
              <w:spacing w:before="40" w:after="120" w:line="220" w:lineRule="exact"/>
              <w:ind w:left="113" w:right="113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de-DE"/>
              </w:rPr>
            </w:pPr>
            <w:r w:rsidRPr="003B35A5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de-DE"/>
              </w:rPr>
              <w:t>Legende:</w:t>
            </w:r>
          </w:p>
          <w:p w14:paraId="4D50ADE2" w14:textId="47AB2326" w:rsidR="009549BE" w:rsidRPr="003B35A5" w:rsidRDefault="009549BE" w:rsidP="009549BE">
            <w:pPr>
              <w:spacing w:before="40" w:after="120" w:line="220" w:lineRule="exact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</w:pP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>IK = Interkulturelle Kompetenz</w:t>
            </w: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br/>
              <w:t xml:space="preserve">MK = Methodenkompetenz </w:t>
            </w: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br/>
              <w:t xml:space="preserve">SK = Sachkompetenz im Kontext der Lernbereiche Texte rezipieren, Texte produzieren, </w:t>
            </w: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br/>
              <w:t xml:space="preserve">          Sprachmittlung und Sprachreflexion</w:t>
            </w: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br/>
              <w:t>SOK = Selbst- und Sozialkompetenz</w:t>
            </w: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br/>
              <w:t>TMK = Text- und Medienkompetenz</w:t>
            </w: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br/>
            </w: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shd w:val="clear" w:color="auto" w:fill="92D050"/>
                <w:lang w:eastAsia="de-DE"/>
              </w:rPr>
              <w:t>Plateau</w:t>
            </w: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/ </w:t>
            </w: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shd w:val="clear" w:color="auto" w:fill="92D050"/>
                <w:lang w:eastAsia="de-DE"/>
              </w:rPr>
              <w:t>Module</w:t>
            </w: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/ </w:t>
            </w: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shd w:val="clear" w:color="auto" w:fill="92D050"/>
                <w:lang w:eastAsia="de-DE"/>
              </w:rPr>
              <w:t>En plus</w:t>
            </w:r>
            <w:r w:rsidRPr="003B35A5">
              <w:rPr>
                <w:rFonts w:ascii="Times New Roman" w:eastAsia="Times New Roman" w:hAnsi="Times New Roman" w:cs="Times New Roman"/>
                <w:sz w:val="18"/>
                <w:szCs w:val="24"/>
                <w:lang w:eastAsia="de-DE"/>
              </w:rPr>
              <w:t xml:space="preserve"> = fakultativ</w:t>
            </w:r>
          </w:p>
          <w:p w14:paraId="2250BB6D" w14:textId="2579471F" w:rsidR="00E64E8A" w:rsidRPr="003B35A5" w:rsidRDefault="00E64E8A" w:rsidP="00204E79">
            <w:pPr>
              <w:pStyle w:val="stofftabelletext"/>
            </w:pPr>
          </w:p>
          <w:p w14:paraId="38AA3426" w14:textId="77777777" w:rsidR="00F5323E" w:rsidRPr="003B35A5" w:rsidRDefault="00F5323E" w:rsidP="00204E79">
            <w:pPr>
              <w:pStyle w:val="stofftabelletext"/>
            </w:pPr>
          </w:p>
          <w:p w14:paraId="51490BAC" w14:textId="65503BD4" w:rsidR="00204E79" w:rsidRPr="003B35A5" w:rsidRDefault="00204E79" w:rsidP="00E64E8A">
            <w:pPr>
              <w:pStyle w:val="stofftabelletext"/>
              <w:rPr>
                <w:shd w:val="clear" w:color="auto" w:fill="D9D9D9" w:themeFill="background1" w:themeFillShade="D9"/>
              </w:rPr>
            </w:pPr>
            <w:r w:rsidRPr="003B35A5">
              <w:rPr>
                <w:shd w:val="clear" w:color="auto" w:fill="D9D9D9" w:themeFill="background1" w:themeFillShade="D9"/>
              </w:rPr>
              <w:t>Bsp.</w:t>
            </w:r>
            <w:r w:rsidRPr="003B35A5">
              <w:t xml:space="preserve"> = Kürzungsvorschläge</w:t>
            </w:r>
          </w:p>
          <w:p w14:paraId="1936E001" w14:textId="310AEB0B" w:rsidR="00204E79" w:rsidRPr="003B35A5" w:rsidRDefault="00204E79" w:rsidP="00BB7B08">
            <w:pPr>
              <w:pStyle w:val="stofftabelletext"/>
            </w:pPr>
            <w:r w:rsidRPr="003B35A5">
              <w:rPr>
                <w:noProof/>
              </w:rPr>
              <mc:AlternateContent>
                <mc:Choice Requires="wps">
                  <w:drawing>
                    <wp:inline distT="0" distB="0" distL="0" distR="0" wp14:anchorId="0BDBF6D3" wp14:editId="1098C064">
                      <wp:extent cx="89535" cy="89535"/>
                      <wp:effectExtent l="0" t="0" r="24765" b="24765"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" cy="8953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1ADE6CB" id="Ellipse 1" o:spid="_x0000_s1026" style="width:7.05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" filled="f" strokecolor="black [3213]" strokeweight="1pt">
                      <w10:anchorlock/>
                    </v:oval>
                  </w:pict>
                </mc:Fallback>
              </mc:AlternateContent>
            </w:r>
            <w:r w:rsidRPr="003B35A5">
              <w:t xml:space="preserve">, </w:t>
            </w:r>
            <w:r w:rsidRPr="003B35A5">
              <w:rPr>
                <w:noProof/>
              </w:rPr>
              <mc:AlternateContent>
                <mc:Choice Requires="wps">
                  <w:drawing>
                    <wp:inline distT="0" distB="0" distL="0" distR="0" wp14:anchorId="4F197799" wp14:editId="1F0DF60F">
                      <wp:extent cx="89535" cy="89535"/>
                      <wp:effectExtent l="0" t="0" r="24765" b="24765"/>
                      <wp:docPr id="3" name="Ellips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" cy="8953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BAE3D8" id="Ellipse 3" o:spid="_x0000_s1026" style="width:7.05pt;height: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" fillcolor="black [3213]" strokecolor="black [3213]" strokeweight="1pt">
                      <w10:anchorlock/>
                    </v:oval>
                  </w:pict>
                </mc:Fallback>
              </mc:AlternateContent>
            </w:r>
            <w:r w:rsidRPr="003B35A5">
              <w:t xml:space="preserve"> = Aufgaben aus dem </w:t>
            </w:r>
            <w:r w:rsidR="00BE774F" w:rsidRPr="003B35A5">
              <w:t xml:space="preserve">Angebot </w:t>
            </w:r>
            <w:proofErr w:type="spellStart"/>
            <w:r w:rsidR="00BE774F" w:rsidRPr="003B35A5">
              <w:t>Différen</w:t>
            </w:r>
            <w:r w:rsidR="00BB7B08" w:rsidRPr="003B35A5">
              <w:t>c</w:t>
            </w:r>
            <w:r w:rsidR="00FD1D70" w:rsidRPr="003B35A5">
              <w:t>iation</w:t>
            </w:r>
            <w:proofErr w:type="spellEnd"/>
            <w:r w:rsidR="00FD1D70" w:rsidRPr="003B35A5">
              <w:t xml:space="preserve"> </w:t>
            </w:r>
          </w:p>
          <w:p w14:paraId="7A5197AD" w14:textId="41428BF6" w:rsidR="00E64E8A" w:rsidRPr="00204E79" w:rsidRDefault="00E64E8A" w:rsidP="00BB7B08">
            <w:pPr>
              <w:pStyle w:val="stofftabelletext"/>
            </w:pPr>
            <w:r w:rsidRPr="003B35A5">
              <w:rPr>
                <w:b/>
              </w:rPr>
              <w:t xml:space="preserve">En </w:t>
            </w:r>
            <w:proofErr w:type="gramStart"/>
            <w:r w:rsidRPr="003B35A5">
              <w:rPr>
                <w:b/>
              </w:rPr>
              <w:t>plus</w:t>
            </w:r>
            <w:r w:rsidRPr="003B35A5">
              <w:t>,  =</w:t>
            </w:r>
            <w:proofErr w:type="gramEnd"/>
            <w:r w:rsidRPr="003B35A5">
              <w:t xml:space="preserve"> Aufgaben aus dem Angebot– En plus (Zusatzübungen)</w:t>
            </w:r>
          </w:p>
        </w:tc>
      </w:tr>
    </w:tbl>
    <w:p w14:paraId="3069BB32" w14:textId="77777777" w:rsidR="00700812" w:rsidRPr="00680A96" w:rsidRDefault="00700812" w:rsidP="00BE774F">
      <w:pPr>
        <w:pStyle w:val="stofftabelletext"/>
      </w:pPr>
    </w:p>
    <w:sectPr w:rsidR="00700812" w:rsidRPr="00680A96" w:rsidSect="00DD41A6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B88F" w14:textId="77777777" w:rsidR="00151E1C" w:rsidRDefault="00151E1C" w:rsidP="002421C0">
      <w:pPr>
        <w:spacing w:after="0" w:line="240" w:lineRule="auto"/>
      </w:pPr>
      <w:r>
        <w:separator/>
      </w:r>
    </w:p>
  </w:endnote>
  <w:endnote w:type="continuationSeparator" w:id="0">
    <w:p w14:paraId="6632FFFC" w14:textId="77777777" w:rsidR="00151E1C" w:rsidRDefault="00151E1C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7B16" w14:textId="77777777" w:rsidR="00ED3FDF" w:rsidRPr="004F7230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7216" behindDoc="0" locked="0" layoutInCell="1" allowOverlap="0" wp14:anchorId="37CB2E49" wp14:editId="08BB7533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BD9D4" wp14:editId="02306B9E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594F20" id="Gerade Verbindung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" strokecolor="black [3213]"/>
          </w:pict>
        </mc:Fallback>
      </mc:AlternateContent>
    </w:r>
  </w:p>
  <w:p w14:paraId="62D7F6EC" w14:textId="11ECEE25" w:rsidR="00ED3FDF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F5323E">
      <w:rPr>
        <w:rFonts w:ascii="Arial" w:hAnsi="Arial" w:cs="Arial"/>
        <w:sz w:val="14"/>
        <w:szCs w:val="14"/>
      </w:rPr>
      <w:t>2</w:t>
    </w:r>
    <w:r w:rsidR="00196AEC"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0A1F20"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1228A636" w14:textId="77777777" w:rsidR="00ED3FDF" w:rsidRPr="00B209C9" w:rsidRDefault="00ED3FDF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5805" w14:textId="77777777" w:rsidR="00ED3FDF" w:rsidRPr="004F7230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2336" behindDoc="0" locked="0" layoutInCell="1" allowOverlap="0" wp14:anchorId="169D3876" wp14:editId="288BB2DB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2593794" wp14:editId="03B5EF34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29C503" id="Gerade Verbindung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" strokecolor="black [3213]"/>
          </w:pict>
        </mc:Fallback>
      </mc:AlternateContent>
    </w:r>
  </w:p>
  <w:p w14:paraId="6E298C7C" w14:textId="1F656175" w:rsidR="00ED3FDF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0132F4">
      <w:rPr>
        <w:rFonts w:ascii="Arial" w:hAnsi="Arial" w:cs="Arial"/>
        <w:sz w:val="14"/>
        <w:szCs w:val="14"/>
      </w:rPr>
      <w:t>21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 w:rsidR="000A1F20"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4AFF54A0" w14:textId="77777777" w:rsidR="00ED3FDF" w:rsidRPr="004F7230" w:rsidRDefault="00ED3FDF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FAA5" w14:textId="77777777" w:rsidR="00151E1C" w:rsidRDefault="00151E1C" w:rsidP="002421C0">
      <w:pPr>
        <w:spacing w:after="0" w:line="240" w:lineRule="auto"/>
      </w:pPr>
      <w:r>
        <w:separator/>
      </w:r>
    </w:p>
  </w:footnote>
  <w:footnote w:type="continuationSeparator" w:id="0">
    <w:p w14:paraId="21B4BCAE" w14:textId="77777777" w:rsidR="00151E1C" w:rsidRDefault="00151E1C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D17C" w14:textId="383FBBD8" w:rsidR="00ED3FDF" w:rsidRDefault="00ED3FDF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Stoffverteilungsplan für das Fach Französisch </w:t>
    </w:r>
    <w:r w:rsidR="00B8555E">
      <w:rPr>
        <w:rFonts w:ascii="Arial" w:hAnsi="Arial" w:cs="Arial"/>
        <w:sz w:val="14"/>
        <w:szCs w:val="14"/>
      </w:rPr>
      <w:t xml:space="preserve">F2; </w:t>
    </w:r>
    <w:r w:rsidR="00196AEC">
      <w:rPr>
        <w:rFonts w:ascii="Arial" w:hAnsi="Arial" w:cs="Arial"/>
        <w:sz w:val="14"/>
        <w:szCs w:val="14"/>
      </w:rPr>
      <w:t>2</w:t>
    </w:r>
    <w:r w:rsidR="00B8555E">
      <w:rPr>
        <w:rFonts w:ascii="Arial" w:hAnsi="Arial" w:cs="Arial"/>
        <w:sz w:val="14"/>
        <w:szCs w:val="14"/>
      </w:rPr>
      <w:t>. Lernjahr</w:t>
    </w:r>
    <w:r w:rsidR="00A8315B">
      <w:rPr>
        <w:rFonts w:ascii="Arial" w:hAnsi="Arial" w:cs="Arial"/>
        <w:sz w:val="14"/>
        <w:szCs w:val="14"/>
      </w:rPr>
      <w:t xml:space="preserve">; </w:t>
    </w:r>
    <w:r w:rsidR="0062762A">
      <w:rPr>
        <w:rFonts w:ascii="Arial" w:hAnsi="Arial" w:cs="Arial"/>
        <w:sz w:val="14"/>
        <w:szCs w:val="14"/>
      </w:rPr>
      <w:t>Thüringen</w:t>
    </w:r>
    <w:r w:rsidR="0062762A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proofErr w:type="spellStart"/>
    <w:r>
      <w:rPr>
        <w:rFonts w:ascii="Arial" w:hAnsi="Arial" w:cs="Arial"/>
        <w:sz w:val="14"/>
        <w:szCs w:val="14"/>
      </w:rPr>
      <w:t>Découvertes</w:t>
    </w:r>
    <w:proofErr w:type="spellEnd"/>
    <w:r>
      <w:rPr>
        <w:rFonts w:ascii="Arial" w:hAnsi="Arial" w:cs="Arial"/>
        <w:sz w:val="14"/>
        <w:szCs w:val="14"/>
      </w:rPr>
      <w:t xml:space="preserve"> (Ausgabe 2020) Band </w:t>
    </w:r>
    <w:r w:rsidR="00F35A5C">
      <w:rPr>
        <w:rFonts w:ascii="Arial" w:hAnsi="Arial" w:cs="Arial"/>
        <w:sz w:val="14"/>
        <w:szCs w:val="14"/>
      </w:rPr>
      <w:t>2</w:t>
    </w:r>
  </w:p>
  <w:p w14:paraId="702B8252" w14:textId="554A4DAE" w:rsidR="00ED3FDF" w:rsidRPr="003D439C" w:rsidRDefault="00ED3FDF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</w:t>
    </w:r>
    <w:r w:rsidR="00F35A5C" w:rsidRPr="00F35A5C">
      <w:rPr>
        <w:rFonts w:ascii="Arial" w:hAnsi="Arial" w:cs="Arial"/>
        <w:sz w:val="14"/>
        <w:szCs w:val="14"/>
      </w:rPr>
      <w:t>978-3-12-624021-5</w:t>
    </w:r>
    <w:r>
      <w:rPr>
        <w:rFonts w:ascii="Arial" w:hAnsi="Arial" w:cs="Arial"/>
        <w:sz w:val="14"/>
        <w:szCs w:val="14"/>
      </w:rPr>
      <w:t xml:space="preserve">; </w:t>
    </w:r>
    <w:r w:rsidR="00F35A5C" w:rsidRPr="00F35A5C">
      <w:rPr>
        <w:rFonts w:ascii="Arial" w:hAnsi="Arial" w:cs="Arial"/>
        <w:sz w:val="14"/>
        <w:szCs w:val="14"/>
      </w:rPr>
      <w:t>978-3-12-624022-2</w:t>
    </w:r>
    <w:r>
      <w:rPr>
        <w:rFonts w:ascii="Arial" w:hAnsi="Arial" w:cs="Arial"/>
        <w:sz w:val="14"/>
        <w:szCs w:val="14"/>
      </w:rPr>
      <w:t xml:space="preserve">; </w:t>
    </w:r>
    <w:r w:rsidRPr="009F6F86">
      <w:rPr>
        <w:rFonts w:ascii="Arial" w:hAnsi="Arial" w:cs="Arial"/>
        <w:sz w:val="14"/>
        <w:szCs w:val="14"/>
      </w:rPr>
      <w:t>978-3-12-624023-9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DB03B18"/>
    <w:multiLevelType w:val="hybridMultilevel"/>
    <w:tmpl w:val="AC2CA79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1274866"/>
    <w:multiLevelType w:val="hybridMultilevel"/>
    <w:tmpl w:val="88F24AA6"/>
    <w:lvl w:ilvl="0" w:tplc="13D2D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F5EB3"/>
    <w:multiLevelType w:val="hybridMultilevel"/>
    <w:tmpl w:val="95E4E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31CBF"/>
    <w:multiLevelType w:val="hybridMultilevel"/>
    <w:tmpl w:val="1F6CC188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3AAF7C84"/>
    <w:multiLevelType w:val="hybridMultilevel"/>
    <w:tmpl w:val="1B747094"/>
    <w:lvl w:ilvl="0" w:tplc="13D2D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738430">
    <w:abstractNumId w:val="1"/>
  </w:num>
  <w:num w:numId="2" w16cid:durableId="1951745132">
    <w:abstractNumId w:val="16"/>
  </w:num>
  <w:num w:numId="3" w16cid:durableId="2052460849">
    <w:abstractNumId w:val="15"/>
  </w:num>
  <w:num w:numId="4" w16cid:durableId="906114019">
    <w:abstractNumId w:val="6"/>
  </w:num>
  <w:num w:numId="5" w16cid:durableId="1897231431">
    <w:abstractNumId w:val="17"/>
  </w:num>
  <w:num w:numId="6" w16cid:durableId="976573624">
    <w:abstractNumId w:val="11"/>
  </w:num>
  <w:num w:numId="7" w16cid:durableId="1893348442">
    <w:abstractNumId w:val="5"/>
  </w:num>
  <w:num w:numId="8" w16cid:durableId="311567656">
    <w:abstractNumId w:val="14"/>
  </w:num>
  <w:num w:numId="9" w16cid:durableId="1666132437">
    <w:abstractNumId w:val="9"/>
  </w:num>
  <w:num w:numId="10" w16cid:durableId="450976106">
    <w:abstractNumId w:val="0"/>
  </w:num>
  <w:num w:numId="11" w16cid:durableId="1381051538">
    <w:abstractNumId w:val="12"/>
  </w:num>
  <w:num w:numId="12" w16cid:durableId="541551375">
    <w:abstractNumId w:val="2"/>
  </w:num>
  <w:num w:numId="13" w16cid:durableId="779030909">
    <w:abstractNumId w:val="10"/>
  </w:num>
  <w:num w:numId="14" w16cid:durableId="1490054262">
    <w:abstractNumId w:val="13"/>
  </w:num>
  <w:num w:numId="15" w16cid:durableId="1873298395">
    <w:abstractNumId w:val="8"/>
  </w:num>
  <w:num w:numId="16" w16cid:durableId="1724329226">
    <w:abstractNumId w:val="3"/>
  </w:num>
  <w:num w:numId="17" w16cid:durableId="1404403279">
    <w:abstractNumId w:val="4"/>
  </w:num>
  <w:num w:numId="18" w16cid:durableId="90237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D93"/>
    <w:rsid w:val="00001CCD"/>
    <w:rsid w:val="00003471"/>
    <w:rsid w:val="0000582D"/>
    <w:rsid w:val="00010835"/>
    <w:rsid w:val="000132F4"/>
    <w:rsid w:val="000136D0"/>
    <w:rsid w:val="00017827"/>
    <w:rsid w:val="000204DF"/>
    <w:rsid w:val="00022F7F"/>
    <w:rsid w:val="000248F0"/>
    <w:rsid w:val="000265E7"/>
    <w:rsid w:val="000276AC"/>
    <w:rsid w:val="0003331C"/>
    <w:rsid w:val="0003420C"/>
    <w:rsid w:val="000405F7"/>
    <w:rsid w:val="00041123"/>
    <w:rsid w:val="0004420F"/>
    <w:rsid w:val="00045E18"/>
    <w:rsid w:val="000635FC"/>
    <w:rsid w:val="000661D3"/>
    <w:rsid w:val="00077D13"/>
    <w:rsid w:val="00082F94"/>
    <w:rsid w:val="000855A7"/>
    <w:rsid w:val="00085E9D"/>
    <w:rsid w:val="00087CC7"/>
    <w:rsid w:val="000A0DF8"/>
    <w:rsid w:val="000A1258"/>
    <w:rsid w:val="000A1CE7"/>
    <w:rsid w:val="000A1F20"/>
    <w:rsid w:val="000A2EBE"/>
    <w:rsid w:val="000A3F5C"/>
    <w:rsid w:val="000A6168"/>
    <w:rsid w:val="000B3D26"/>
    <w:rsid w:val="000C2179"/>
    <w:rsid w:val="000D19CB"/>
    <w:rsid w:val="000D4616"/>
    <w:rsid w:val="000D5502"/>
    <w:rsid w:val="000E0925"/>
    <w:rsid w:val="000F607A"/>
    <w:rsid w:val="00101843"/>
    <w:rsid w:val="00101A02"/>
    <w:rsid w:val="001031B9"/>
    <w:rsid w:val="00105E67"/>
    <w:rsid w:val="001116FC"/>
    <w:rsid w:val="001217BC"/>
    <w:rsid w:val="00121EEA"/>
    <w:rsid w:val="00122305"/>
    <w:rsid w:val="001237D9"/>
    <w:rsid w:val="001257CA"/>
    <w:rsid w:val="00126497"/>
    <w:rsid w:val="00133646"/>
    <w:rsid w:val="00134C40"/>
    <w:rsid w:val="0013684D"/>
    <w:rsid w:val="0013784C"/>
    <w:rsid w:val="00151557"/>
    <w:rsid w:val="00151E1C"/>
    <w:rsid w:val="0015223B"/>
    <w:rsid w:val="00157846"/>
    <w:rsid w:val="0016457C"/>
    <w:rsid w:val="00164609"/>
    <w:rsid w:val="00167867"/>
    <w:rsid w:val="00175158"/>
    <w:rsid w:val="001906EE"/>
    <w:rsid w:val="00191EF6"/>
    <w:rsid w:val="00193E07"/>
    <w:rsid w:val="00196AEC"/>
    <w:rsid w:val="001973AC"/>
    <w:rsid w:val="00197527"/>
    <w:rsid w:val="001A1553"/>
    <w:rsid w:val="001A56E8"/>
    <w:rsid w:val="001B7E2B"/>
    <w:rsid w:val="001C17D4"/>
    <w:rsid w:val="001C4CFE"/>
    <w:rsid w:val="001C4F4D"/>
    <w:rsid w:val="001C6FD3"/>
    <w:rsid w:val="001C7816"/>
    <w:rsid w:val="001D1D1D"/>
    <w:rsid w:val="001D4357"/>
    <w:rsid w:val="001D5FAD"/>
    <w:rsid w:val="001D7702"/>
    <w:rsid w:val="001E16D4"/>
    <w:rsid w:val="001E29AD"/>
    <w:rsid w:val="001E48C5"/>
    <w:rsid w:val="001F1438"/>
    <w:rsid w:val="00204E79"/>
    <w:rsid w:val="00205077"/>
    <w:rsid w:val="00210429"/>
    <w:rsid w:val="00220BCD"/>
    <w:rsid w:val="00223487"/>
    <w:rsid w:val="00231407"/>
    <w:rsid w:val="00231577"/>
    <w:rsid w:val="00234D63"/>
    <w:rsid w:val="00235544"/>
    <w:rsid w:val="00236568"/>
    <w:rsid w:val="00240F64"/>
    <w:rsid w:val="002421C0"/>
    <w:rsid w:val="00255412"/>
    <w:rsid w:val="00260131"/>
    <w:rsid w:val="00262C8D"/>
    <w:rsid w:val="00267972"/>
    <w:rsid w:val="002753BD"/>
    <w:rsid w:val="0027790D"/>
    <w:rsid w:val="0028308E"/>
    <w:rsid w:val="00284727"/>
    <w:rsid w:val="002863EA"/>
    <w:rsid w:val="00287E2F"/>
    <w:rsid w:val="00291B90"/>
    <w:rsid w:val="00292B67"/>
    <w:rsid w:val="00295294"/>
    <w:rsid w:val="00296675"/>
    <w:rsid w:val="002A5A38"/>
    <w:rsid w:val="002A5A7C"/>
    <w:rsid w:val="002B11E5"/>
    <w:rsid w:val="002B193B"/>
    <w:rsid w:val="002B71F6"/>
    <w:rsid w:val="002B7485"/>
    <w:rsid w:val="002C0330"/>
    <w:rsid w:val="002C053E"/>
    <w:rsid w:val="002C07C3"/>
    <w:rsid w:val="002C7E1F"/>
    <w:rsid w:val="002D00C2"/>
    <w:rsid w:val="002D6861"/>
    <w:rsid w:val="002E2C95"/>
    <w:rsid w:val="002E4DDC"/>
    <w:rsid w:val="002E5A91"/>
    <w:rsid w:val="002F2517"/>
    <w:rsid w:val="002F644A"/>
    <w:rsid w:val="0030224B"/>
    <w:rsid w:val="003056D4"/>
    <w:rsid w:val="0030756A"/>
    <w:rsid w:val="00310A44"/>
    <w:rsid w:val="003110F5"/>
    <w:rsid w:val="00316BCD"/>
    <w:rsid w:val="00317988"/>
    <w:rsid w:val="00323B10"/>
    <w:rsid w:val="003241C1"/>
    <w:rsid w:val="00325E8D"/>
    <w:rsid w:val="00326D68"/>
    <w:rsid w:val="00331148"/>
    <w:rsid w:val="00337CAE"/>
    <w:rsid w:val="003422B8"/>
    <w:rsid w:val="00344197"/>
    <w:rsid w:val="003471BF"/>
    <w:rsid w:val="003476E5"/>
    <w:rsid w:val="00352420"/>
    <w:rsid w:val="00352596"/>
    <w:rsid w:val="00356FE7"/>
    <w:rsid w:val="00362279"/>
    <w:rsid w:val="00372242"/>
    <w:rsid w:val="00375289"/>
    <w:rsid w:val="00380181"/>
    <w:rsid w:val="003817C0"/>
    <w:rsid w:val="00385A98"/>
    <w:rsid w:val="003A225A"/>
    <w:rsid w:val="003A538D"/>
    <w:rsid w:val="003B03C0"/>
    <w:rsid w:val="003B35A5"/>
    <w:rsid w:val="003B3BEC"/>
    <w:rsid w:val="003B6354"/>
    <w:rsid w:val="003B6B2B"/>
    <w:rsid w:val="003C011E"/>
    <w:rsid w:val="003C31AC"/>
    <w:rsid w:val="003C37B1"/>
    <w:rsid w:val="003C5061"/>
    <w:rsid w:val="003D439C"/>
    <w:rsid w:val="003E134D"/>
    <w:rsid w:val="003E18C9"/>
    <w:rsid w:val="003E470F"/>
    <w:rsid w:val="003F1CE7"/>
    <w:rsid w:val="003F3041"/>
    <w:rsid w:val="003F4406"/>
    <w:rsid w:val="003F554F"/>
    <w:rsid w:val="003F6394"/>
    <w:rsid w:val="003F7D1C"/>
    <w:rsid w:val="00401B40"/>
    <w:rsid w:val="00401CBF"/>
    <w:rsid w:val="004026E7"/>
    <w:rsid w:val="00402C3A"/>
    <w:rsid w:val="0040337F"/>
    <w:rsid w:val="0040567B"/>
    <w:rsid w:val="0042206C"/>
    <w:rsid w:val="004247F3"/>
    <w:rsid w:val="00426AE6"/>
    <w:rsid w:val="00426D98"/>
    <w:rsid w:val="0042786F"/>
    <w:rsid w:val="00433F83"/>
    <w:rsid w:val="00442592"/>
    <w:rsid w:val="0044712C"/>
    <w:rsid w:val="0045185B"/>
    <w:rsid w:val="0045420C"/>
    <w:rsid w:val="00455726"/>
    <w:rsid w:val="00467396"/>
    <w:rsid w:val="0047779C"/>
    <w:rsid w:val="0049663D"/>
    <w:rsid w:val="004A0893"/>
    <w:rsid w:val="004A5CD1"/>
    <w:rsid w:val="004C7F2C"/>
    <w:rsid w:val="004D0FDE"/>
    <w:rsid w:val="004D2ED1"/>
    <w:rsid w:val="004D60E9"/>
    <w:rsid w:val="004E3B8B"/>
    <w:rsid w:val="004E4505"/>
    <w:rsid w:val="004E46A6"/>
    <w:rsid w:val="004E4CBD"/>
    <w:rsid w:val="004E4E40"/>
    <w:rsid w:val="004E5378"/>
    <w:rsid w:val="004E60DE"/>
    <w:rsid w:val="004F0128"/>
    <w:rsid w:val="004F0D86"/>
    <w:rsid w:val="004F1104"/>
    <w:rsid w:val="004F3DF1"/>
    <w:rsid w:val="004F7230"/>
    <w:rsid w:val="004F7237"/>
    <w:rsid w:val="004F7941"/>
    <w:rsid w:val="00507005"/>
    <w:rsid w:val="00515C31"/>
    <w:rsid w:val="005203EC"/>
    <w:rsid w:val="00532122"/>
    <w:rsid w:val="005342C5"/>
    <w:rsid w:val="0053615B"/>
    <w:rsid w:val="0054224C"/>
    <w:rsid w:val="0055061C"/>
    <w:rsid w:val="00551918"/>
    <w:rsid w:val="00555873"/>
    <w:rsid w:val="00555A0E"/>
    <w:rsid w:val="00562D6F"/>
    <w:rsid w:val="005712F6"/>
    <w:rsid w:val="00572BFC"/>
    <w:rsid w:val="005732C4"/>
    <w:rsid w:val="00575B32"/>
    <w:rsid w:val="00582ED2"/>
    <w:rsid w:val="00597C73"/>
    <w:rsid w:val="005A0EA1"/>
    <w:rsid w:val="005A1199"/>
    <w:rsid w:val="005B332D"/>
    <w:rsid w:val="005B5FF8"/>
    <w:rsid w:val="005B6177"/>
    <w:rsid w:val="005B73C1"/>
    <w:rsid w:val="005C5B85"/>
    <w:rsid w:val="005D3A01"/>
    <w:rsid w:val="005D3BE7"/>
    <w:rsid w:val="005D3F70"/>
    <w:rsid w:val="005D6247"/>
    <w:rsid w:val="005D673C"/>
    <w:rsid w:val="005D789E"/>
    <w:rsid w:val="005E109B"/>
    <w:rsid w:val="005E5FCD"/>
    <w:rsid w:val="005F1725"/>
    <w:rsid w:val="006005BF"/>
    <w:rsid w:val="00601124"/>
    <w:rsid w:val="00604D93"/>
    <w:rsid w:val="006078BA"/>
    <w:rsid w:val="006113D1"/>
    <w:rsid w:val="0062479E"/>
    <w:rsid w:val="00624BEB"/>
    <w:rsid w:val="00627470"/>
    <w:rsid w:val="0062762A"/>
    <w:rsid w:val="00633829"/>
    <w:rsid w:val="00636818"/>
    <w:rsid w:val="0064422A"/>
    <w:rsid w:val="00644D0D"/>
    <w:rsid w:val="00652F17"/>
    <w:rsid w:val="00655ED1"/>
    <w:rsid w:val="00656F8C"/>
    <w:rsid w:val="00663525"/>
    <w:rsid w:val="006710E3"/>
    <w:rsid w:val="0067208C"/>
    <w:rsid w:val="00675E35"/>
    <w:rsid w:val="00680A96"/>
    <w:rsid w:val="00680B42"/>
    <w:rsid w:val="00681FA0"/>
    <w:rsid w:val="00684A24"/>
    <w:rsid w:val="006876EB"/>
    <w:rsid w:val="006936AD"/>
    <w:rsid w:val="006A355F"/>
    <w:rsid w:val="006A6EB0"/>
    <w:rsid w:val="006B008F"/>
    <w:rsid w:val="006B16A0"/>
    <w:rsid w:val="006C5FA0"/>
    <w:rsid w:val="006D026D"/>
    <w:rsid w:val="006D21DB"/>
    <w:rsid w:val="006D3999"/>
    <w:rsid w:val="006D530B"/>
    <w:rsid w:val="006E66E7"/>
    <w:rsid w:val="006F6915"/>
    <w:rsid w:val="00700812"/>
    <w:rsid w:val="007078F8"/>
    <w:rsid w:val="00711229"/>
    <w:rsid w:val="00713F32"/>
    <w:rsid w:val="00717FEB"/>
    <w:rsid w:val="00727AE8"/>
    <w:rsid w:val="0073029A"/>
    <w:rsid w:val="00734877"/>
    <w:rsid w:val="007369F2"/>
    <w:rsid w:val="00744541"/>
    <w:rsid w:val="007471B3"/>
    <w:rsid w:val="00752D27"/>
    <w:rsid w:val="00764052"/>
    <w:rsid w:val="00770E9C"/>
    <w:rsid w:val="007747F2"/>
    <w:rsid w:val="0077692B"/>
    <w:rsid w:val="007778CA"/>
    <w:rsid w:val="00792DC0"/>
    <w:rsid w:val="007A12A9"/>
    <w:rsid w:val="007A74BD"/>
    <w:rsid w:val="007B2DAD"/>
    <w:rsid w:val="007B550F"/>
    <w:rsid w:val="007B6E70"/>
    <w:rsid w:val="007C2435"/>
    <w:rsid w:val="007C452F"/>
    <w:rsid w:val="007C66FA"/>
    <w:rsid w:val="007D1F9F"/>
    <w:rsid w:val="007D64A8"/>
    <w:rsid w:val="007F5154"/>
    <w:rsid w:val="00801333"/>
    <w:rsid w:val="00811684"/>
    <w:rsid w:val="00817009"/>
    <w:rsid w:val="00822D5E"/>
    <w:rsid w:val="00824207"/>
    <w:rsid w:val="00825B1A"/>
    <w:rsid w:val="00835A53"/>
    <w:rsid w:val="008422E7"/>
    <w:rsid w:val="00852B61"/>
    <w:rsid w:val="008675B9"/>
    <w:rsid w:val="00871C95"/>
    <w:rsid w:val="008837FB"/>
    <w:rsid w:val="00892872"/>
    <w:rsid w:val="0089444A"/>
    <w:rsid w:val="008A033D"/>
    <w:rsid w:val="008A38C4"/>
    <w:rsid w:val="008A4ECD"/>
    <w:rsid w:val="008A6065"/>
    <w:rsid w:val="008B5258"/>
    <w:rsid w:val="008B56FB"/>
    <w:rsid w:val="008B7B61"/>
    <w:rsid w:val="008D494E"/>
    <w:rsid w:val="008D575B"/>
    <w:rsid w:val="008D6311"/>
    <w:rsid w:val="008E6D4D"/>
    <w:rsid w:val="008F311A"/>
    <w:rsid w:val="008F4FFD"/>
    <w:rsid w:val="008F5571"/>
    <w:rsid w:val="00901DAA"/>
    <w:rsid w:val="00905A5D"/>
    <w:rsid w:val="00906839"/>
    <w:rsid w:val="009073E7"/>
    <w:rsid w:val="00912145"/>
    <w:rsid w:val="0091701C"/>
    <w:rsid w:val="00920A73"/>
    <w:rsid w:val="00932662"/>
    <w:rsid w:val="00934094"/>
    <w:rsid w:val="00935344"/>
    <w:rsid w:val="0094463C"/>
    <w:rsid w:val="009455F3"/>
    <w:rsid w:val="00946EF0"/>
    <w:rsid w:val="0095057E"/>
    <w:rsid w:val="00954207"/>
    <w:rsid w:val="009549BE"/>
    <w:rsid w:val="00956425"/>
    <w:rsid w:val="00957F4D"/>
    <w:rsid w:val="00961E10"/>
    <w:rsid w:val="009651F1"/>
    <w:rsid w:val="0096606A"/>
    <w:rsid w:val="009715E6"/>
    <w:rsid w:val="009754B7"/>
    <w:rsid w:val="009803EF"/>
    <w:rsid w:val="00981DDE"/>
    <w:rsid w:val="00983B39"/>
    <w:rsid w:val="00986F46"/>
    <w:rsid w:val="0099055A"/>
    <w:rsid w:val="00991856"/>
    <w:rsid w:val="00992D42"/>
    <w:rsid w:val="009955DE"/>
    <w:rsid w:val="00997E53"/>
    <w:rsid w:val="009A3590"/>
    <w:rsid w:val="009A5427"/>
    <w:rsid w:val="009A6585"/>
    <w:rsid w:val="009B0DAF"/>
    <w:rsid w:val="009B2A3C"/>
    <w:rsid w:val="009B4879"/>
    <w:rsid w:val="009B7463"/>
    <w:rsid w:val="009B7E07"/>
    <w:rsid w:val="009C0903"/>
    <w:rsid w:val="009C4E5C"/>
    <w:rsid w:val="009C7202"/>
    <w:rsid w:val="009F23B6"/>
    <w:rsid w:val="009F6F86"/>
    <w:rsid w:val="00A12BD8"/>
    <w:rsid w:val="00A164A7"/>
    <w:rsid w:val="00A17252"/>
    <w:rsid w:val="00A22045"/>
    <w:rsid w:val="00A23ACB"/>
    <w:rsid w:val="00A308BE"/>
    <w:rsid w:val="00A30F22"/>
    <w:rsid w:val="00A451FE"/>
    <w:rsid w:val="00A45776"/>
    <w:rsid w:val="00A45BB0"/>
    <w:rsid w:val="00A45E04"/>
    <w:rsid w:val="00A47409"/>
    <w:rsid w:val="00A479DD"/>
    <w:rsid w:val="00A52F7A"/>
    <w:rsid w:val="00A63A27"/>
    <w:rsid w:val="00A63C21"/>
    <w:rsid w:val="00A65FCD"/>
    <w:rsid w:val="00A8315B"/>
    <w:rsid w:val="00A86B53"/>
    <w:rsid w:val="00A902EA"/>
    <w:rsid w:val="00A9058A"/>
    <w:rsid w:val="00A92FFC"/>
    <w:rsid w:val="00A9493D"/>
    <w:rsid w:val="00A953A2"/>
    <w:rsid w:val="00A961CC"/>
    <w:rsid w:val="00AA63EF"/>
    <w:rsid w:val="00AB160C"/>
    <w:rsid w:val="00AB2AA1"/>
    <w:rsid w:val="00AC3C33"/>
    <w:rsid w:val="00AC56EB"/>
    <w:rsid w:val="00AD3FA9"/>
    <w:rsid w:val="00AE11B8"/>
    <w:rsid w:val="00AE1A57"/>
    <w:rsid w:val="00AE3BBC"/>
    <w:rsid w:val="00AE3BD0"/>
    <w:rsid w:val="00AE4AFE"/>
    <w:rsid w:val="00AE4EE0"/>
    <w:rsid w:val="00AE578B"/>
    <w:rsid w:val="00AE5F38"/>
    <w:rsid w:val="00AE6758"/>
    <w:rsid w:val="00AE68CE"/>
    <w:rsid w:val="00AF0A26"/>
    <w:rsid w:val="00B01452"/>
    <w:rsid w:val="00B11B77"/>
    <w:rsid w:val="00B1353B"/>
    <w:rsid w:val="00B158D1"/>
    <w:rsid w:val="00B16F81"/>
    <w:rsid w:val="00B203DD"/>
    <w:rsid w:val="00B20995"/>
    <w:rsid w:val="00B209C9"/>
    <w:rsid w:val="00B20D0C"/>
    <w:rsid w:val="00B20E33"/>
    <w:rsid w:val="00B23F34"/>
    <w:rsid w:val="00B26BE6"/>
    <w:rsid w:val="00B32886"/>
    <w:rsid w:val="00B35E6F"/>
    <w:rsid w:val="00B4170D"/>
    <w:rsid w:val="00B43AE2"/>
    <w:rsid w:val="00B453BE"/>
    <w:rsid w:val="00B54A86"/>
    <w:rsid w:val="00B572E9"/>
    <w:rsid w:val="00B60106"/>
    <w:rsid w:val="00B6217A"/>
    <w:rsid w:val="00B659FB"/>
    <w:rsid w:val="00B65EA8"/>
    <w:rsid w:val="00B674FC"/>
    <w:rsid w:val="00B77026"/>
    <w:rsid w:val="00B80305"/>
    <w:rsid w:val="00B82ADD"/>
    <w:rsid w:val="00B8555E"/>
    <w:rsid w:val="00B86869"/>
    <w:rsid w:val="00B9311B"/>
    <w:rsid w:val="00B966E2"/>
    <w:rsid w:val="00BB0D3E"/>
    <w:rsid w:val="00BB1418"/>
    <w:rsid w:val="00BB3B11"/>
    <w:rsid w:val="00BB7B08"/>
    <w:rsid w:val="00BC0B82"/>
    <w:rsid w:val="00BC32F9"/>
    <w:rsid w:val="00BC5319"/>
    <w:rsid w:val="00BC544F"/>
    <w:rsid w:val="00BC5EA9"/>
    <w:rsid w:val="00BE612E"/>
    <w:rsid w:val="00BE6C23"/>
    <w:rsid w:val="00BE774F"/>
    <w:rsid w:val="00BF7670"/>
    <w:rsid w:val="00C00B17"/>
    <w:rsid w:val="00C038A0"/>
    <w:rsid w:val="00C04FA9"/>
    <w:rsid w:val="00C07151"/>
    <w:rsid w:val="00C07946"/>
    <w:rsid w:val="00C209D7"/>
    <w:rsid w:val="00C33DF7"/>
    <w:rsid w:val="00C35204"/>
    <w:rsid w:val="00C373D4"/>
    <w:rsid w:val="00C424D4"/>
    <w:rsid w:val="00C52253"/>
    <w:rsid w:val="00C53775"/>
    <w:rsid w:val="00C55480"/>
    <w:rsid w:val="00C57A9B"/>
    <w:rsid w:val="00C61B84"/>
    <w:rsid w:val="00C63AE5"/>
    <w:rsid w:val="00C65A29"/>
    <w:rsid w:val="00C706B0"/>
    <w:rsid w:val="00C70911"/>
    <w:rsid w:val="00C72348"/>
    <w:rsid w:val="00C73D5C"/>
    <w:rsid w:val="00C74270"/>
    <w:rsid w:val="00C8595E"/>
    <w:rsid w:val="00C85E06"/>
    <w:rsid w:val="00CB2C4E"/>
    <w:rsid w:val="00CB526A"/>
    <w:rsid w:val="00CC0530"/>
    <w:rsid w:val="00CC0897"/>
    <w:rsid w:val="00CD446F"/>
    <w:rsid w:val="00CE1343"/>
    <w:rsid w:val="00CE4D32"/>
    <w:rsid w:val="00CE5B00"/>
    <w:rsid w:val="00CE62FD"/>
    <w:rsid w:val="00CE7072"/>
    <w:rsid w:val="00CF00AE"/>
    <w:rsid w:val="00CF5BE6"/>
    <w:rsid w:val="00CF6909"/>
    <w:rsid w:val="00CF698B"/>
    <w:rsid w:val="00CF7E30"/>
    <w:rsid w:val="00D020E3"/>
    <w:rsid w:val="00D05B0D"/>
    <w:rsid w:val="00D06154"/>
    <w:rsid w:val="00D21690"/>
    <w:rsid w:val="00D2254B"/>
    <w:rsid w:val="00D27D01"/>
    <w:rsid w:val="00D41AF8"/>
    <w:rsid w:val="00D456A3"/>
    <w:rsid w:val="00D45BF9"/>
    <w:rsid w:val="00D50DF9"/>
    <w:rsid w:val="00D533BA"/>
    <w:rsid w:val="00D63BC9"/>
    <w:rsid w:val="00D64650"/>
    <w:rsid w:val="00D65E86"/>
    <w:rsid w:val="00D6666F"/>
    <w:rsid w:val="00D66D77"/>
    <w:rsid w:val="00D70522"/>
    <w:rsid w:val="00D710E2"/>
    <w:rsid w:val="00D72002"/>
    <w:rsid w:val="00D73656"/>
    <w:rsid w:val="00D81457"/>
    <w:rsid w:val="00D832CC"/>
    <w:rsid w:val="00D94DE8"/>
    <w:rsid w:val="00D97E2C"/>
    <w:rsid w:val="00DA0738"/>
    <w:rsid w:val="00DA5F3C"/>
    <w:rsid w:val="00DB08FD"/>
    <w:rsid w:val="00DB381A"/>
    <w:rsid w:val="00DB3FBB"/>
    <w:rsid w:val="00DC34CA"/>
    <w:rsid w:val="00DD047E"/>
    <w:rsid w:val="00DD4138"/>
    <w:rsid w:val="00DD41A6"/>
    <w:rsid w:val="00DD7860"/>
    <w:rsid w:val="00DE1496"/>
    <w:rsid w:val="00DE3391"/>
    <w:rsid w:val="00DE361E"/>
    <w:rsid w:val="00DF1BCD"/>
    <w:rsid w:val="00DF32DD"/>
    <w:rsid w:val="00E03569"/>
    <w:rsid w:val="00E03C13"/>
    <w:rsid w:val="00E06BD0"/>
    <w:rsid w:val="00E11F6D"/>
    <w:rsid w:val="00E127CD"/>
    <w:rsid w:val="00E16032"/>
    <w:rsid w:val="00E20A95"/>
    <w:rsid w:val="00E25B4B"/>
    <w:rsid w:val="00E265E6"/>
    <w:rsid w:val="00E3277E"/>
    <w:rsid w:val="00E35D83"/>
    <w:rsid w:val="00E419A6"/>
    <w:rsid w:val="00E42D56"/>
    <w:rsid w:val="00E43258"/>
    <w:rsid w:val="00E456E1"/>
    <w:rsid w:val="00E6206C"/>
    <w:rsid w:val="00E629A4"/>
    <w:rsid w:val="00E63751"/>
    <w:rsid w:val="00E645CE"/>
    <w:rsid w:val="00E64E8A"/>
    <w:rsid w:val="00E66FD4"/>
    <w:rsid w:val="00E67421"/>
    <w:rsid w:val="00E75BE2"/>
    <w:rsid w:val="00E9289F"/>
    <w:rsid w:val="00E92F7C"/>
    <w:rsid w:val="00EA7676"/>
    <w:rsid w:val="00EB38C5"/>
    <w:rsid w:val="00EB5553"/>
    <w:rsid w:val="00EC0029"/>
    <w:rsid w:val="00EC1046"/>
    <w:rsid w:val="00EC19BB"/>
    <w:rsid w:val="00EC2A74"/>
    <w:rsid w:val="00EC4218"/>
    <w:rsid w:val="00ED121C"/>
    <w:rsid w:val="00ED3401"/>
    <w:rsid w:val="00ED3FDF"/>
    <w:rsid w:val="00ED6B3A"/>
    <w:rsid w:val="00ED6C56"/>
    <w:rsid w:val="00ED7239"/>
    <w:rsid w:val="00EE61B6"/>
    <w:rsid w:val="00EE675C"/>
    <w:rsid w:val="00EE6F82"/>
    <w:rsid w:val="00EF0889"/>
    <w:rsid w:val="00EF6FFB"/>
    <w:rsid w:val="00F03633"/>
    <w:rsid w:val="00F05753"/>
    <w:rsid w:val="00F06B37"/>
    <w:rsid w:val="00F0711F"/>
    <w:rsid w:val="00F14516"/>
    <w:rsid w:val="00F164CE"/>
    <w:rsid w:val="00F17743"/>
    <w:rsid w:val="00F210AE"/>
    <w:rsid w:val="00F23089"/>
    <w:rsid w:val="00F267AD"/>
    <w:rsid w:val="00F27C2B"/>
    <w:rsid w:val="00F302DA"/>
    <w:rsid w:val="00F35A5C"/>
    <w:rsid w:val="00F36FE4"/>
    <w:rsid w:val="00F37FCD"/>
    <w:rsid w:val="00F41A6E"/>
    <w:rsid w:val="00F41CB8"/>
    <w:rsid w:val="00F44519"/>
    <w:rsid w:val="00F45C9F"/>
    <w:rsid w:val="00F51850"/>
    <w:rsid w:val="00F5203A"/>
    <w:rsid w:val="00F52419"/>
    <w:rsid w:val="00F5323E"/>
    <w:rsid w:val="00F548CD"/>
    <w:rsid w:val="00F62187"/>
    <w:rsid w:val="00F705EF"/>
    <w:rsid w:val="00F71883"/>
    <w:rsid w:val="00F73933"/>
    <w:rsid w:val="00F7482C"/>
    <w:rsid w:val="00F748F9"/>
    <w:rsid w:val="00F76250"/>
    <w:rsid w:val="00F7747A"/>
    <w:rsid w:val="00F77765"/>
    <w:rsid w:val="00F87122"/>
    <w:rsid w:val="00F87D32"/>
    <w:rsid w:val="00F92150"/>
    <w:rsid w:val="00F93C0E"/>
    <w:rsid w:val="00F947CF"/>
    <w:rsid w:val="00F954DD"/>
    <w:rsid w:val="00FA2079"/>
    <w:rsid w:val="00FC1158"/>
    <w:rsid w:val="00FC4C95"/>
    <w:rsid w:val="00FC6F31"/>
    <w:rsid w:val="00FC6FD1"/>
    <w:rsid w:val="00FD0140"/>
    <w:rsid w:val="00FD1D70"/>
    <w:rsid w:val="00FD23C6"/>
    <w:rsid w:val="00FE20FD"/>
    <w:rsid w:val="00FE47C5"/>
    <w:rsid w:val="00FF2E67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0E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36D0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24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24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52F78-7B17-42D5-9B50-109835B5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2204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2025-09-15T11:35:00Z</dcterms:created>
  <dcterms:modified xsi:type="dcterms:W3CDTF">2025-09-15T11:35:00Z</dcterms:modified>
</cp:coreProperties>
</file>