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50CE4" w14:textId="77777777" w:rsidR="00BE3FFB" w:rsidRDefault="00B53ED4" w:rsidP="00810136">
      <w:pPr>
        <w:pStyle w:val="stoffdeckblatttitel"/>
        <w:rPr>
          <w:b/>
        </w:rPr>
      </w:pPr>
      <w:r>
        <w:rPr>
          <w:noProof/>
          <w:lang w:eastAsia="de-DE"/>
        </w:rPr>
        <w:drawing>
          <wp:anchor distT="0" distB="0" distL="114300" distR="114300" simplePos="0" relativeHeight="251695104" behindDoc="0" locked="0" layoutInCell="1" allowOverlap="1" wp14:anchorId="2EA043C4" wp14:editId="55547DE9">
            <wp:simplePos x="0" y="0"/>
            <wp:positionH relativeFrom="column">
              <wp:posOffset>-13335</wp:posOffset>
            </wp:positionH>
            <wp:positionV relativeFrom="paragraph">
              <wp:posOffset>-19050</wp:posOffset>
            </wp:positionV>
            <wp:extent cx="958215" cy="923925"/>
            <wp:effectExtent l="0" t="0" r="0" b="9525"/>
            <wp:wrapSquare wrapText="bothSides"/>
            <wp:docPr id="32" name="Grafik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21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3FFB">
        <w:rPr>
          <w:b/>
        </w:rPr>
        <w:t>Geschichte und Geschehen</w:t>
      </w:r>
    </w:p>
    <w:p w14:paraId="65FC6623" w14:textId="316503B3" w:rsidR="00101843" w:rsidRDefault="00F913A9" w:rsidP="00810136">
      <w:pPr>
        <w:pStyle w:val="stoffdeckblatttitel"/>
      </w:pPr>
      <w:r>
        <w:t xml:space="preserve">Abgleich </w:t>
      </w:r>
      <w:r w:rsidR="004042BD">
        <w:t xml:space="preserve">mit dem </w:t>
      </w:r>
      <w:r w:rsidR="004042BD" w:rsidRPr="009752FD">
        <w:t>Orientierungsrahmen Medienbildung</w:t>
      </w:r>
      <w:r w:rsidR="004C72CB" w:rsidRPr="009752FD">
        <w:t xml:space="preserve"> </w:t>
      </w:r>
      <w:r w:rsidR="004C72CB">
        <w:t>Niedersachsen</w:t>
      </w:r>
    </w:p>
    <w:p w14:paraId="1EE7285B" w14:textId="7743E250" w:rsidR="00EE3B46" w:rsidRDefault="00BE3FFB" w:rsidP="00810136">
      <w:pPr>
        <w:pStyle w:val="stoffdeckblatttitel"/>
      </w:pPr>
      <w:r>
        <w:t>Geschichte</w:t>
      </w:r>
      <w:r w:rsidR="00FC22EA">
        <w:t xml:space="preserve"> | </w:t>
      </w:r>
      <w:r w:rsidR="004C72CB">
        <w:t xml:space="preserve">Gymnasium Klasse </w:t>
      </w:r>
      <w:r w:rsidR="002B64BE">
        <w:t>9</w:t>
      </w:r>
      <w:r w:rsidR="00F3720D">
        <w:t>-</w:t>
      </w:r>
      <w:r w:rsidR="002B64BE">
        <w:t>10</w:t>
      </w:r>
    </w:p>
    <w:p w14:paraId="215495BE" w14:textId="46674A02" w:rsidR="008913F6" w:rsidRDefault="008913F6" w:rsidP="00810136">
      <w:pPr>
        <w:spacing w:after="0" w:line="312" w:lineRule="auto"/>
        <w:rPr>
          <w:b/>
          <w:noProof/>
          <w:lang w:eastAsia="de-DE"/>
        </w:rPr>
      </w:pPr>
    </w:p>
    <w:p w14:paraId="4501713D" w14:textId="77777777" w:rsidR="008913F6" w:rsidRDefault="008913F6" w:rsidP="00810136">
      <w:pPr>
        <w:spacing w:after="0" w:line="312" w:lineRule="auto"/>
        <w:rPr>
          <w:b/>
          <w:noProof/>
          <w:lang w:eastAsia="de-DE"/>
        </w:rPr>
      </w:pPr>
    </w:p>
    <w:p w14:paraId="63621B7B" w14:textId="547F2532" w:rsidR="008913F6" w:rsidRPr="00AB5416" w:rsidRDefault="00AB5416" w:rsidP="00810136">
      <w:pPr>
        <w:spacing w:after="0" w:line="312" w:lineRule="auto"/>
        <w:rPr>
          <w:rFonts w:ascii="Arial" w:hAnsi="Arial" w:cs="Arial"/>
          <w:bCs/>
          <w:noProof/>
          <w:sz w:val="24"/>
          <w:szCs w:val="24"/>
          <w:lang w:eastAsia="de-DE"/>
        </w:rPr>
      </w:pPr>
      <w:r w:rsidRPr="00AB5416">
        <w:rPr>
          <w:rFonts w:ascii="Arial" w:hAnsi="Arial" w:cs="Arial"/>
          <w:bCs/>
          <w:noProof/>
          <w:sz w:val="24"/>
          <w:szCs w:val="24"/>
          <w:lang w:eastAsia="de-DE"/>
        </w:rPr>
        <w:t xml:space="preserve">Die vorliegende Übersicht basiert auf dem Orientierungsrahmen Medienbildung Niedersachsen. Dabei liegt die dort beschriebene </w:t>
      </w:r>
      <w:r w:rsidRPr="00AB5416">
        <w:rPr>
          <w:rFonts w:ascii="Arial" w:hAnsi="Arial" w:cs="Arial"/>
          <w:bCs/>
          <w:sz w:val="24"/>
          <w:szCs w:val="24"/>
        </w:rPr>
        <w:t xml:space="preserve">Kompetenzstufe </w:t>
      </w:r>
      <w:r w:rsidR="00392426">
        <w:rPr>
          <w:rFonts w:ascii="Arial" w:hAnsi="Arial" w:cs="Arial"/>
          <w:bCs/>
          <w:sz w:val="24"/>
          <w:szCs w:val="24"/>
        </w:rPr>
        <w:t>3</w:t>
      </w:r>
      <w:r w:rsidRPr="00AB5416">
        <w:rPr>
          <w:rFonts w:ascii="Arial" w:hAnsi="Arial" w:cs="Arial"/>
          <w:bCs/>
          <w:sz w:val="24"/>
          <w:szCs w:val="24"/>
        </w:rPr>
        <w:t xml:space="preserve"> zugrunde, die den Kompetenzerwerb für die Schuljahrgänge </w:t>
      </w:r>
      <w:r w:rsidR="00392426">
        <w:rPr>
          <w:rFonts w:ascii="Arial" w:hAnsi="Arial" w:cs="Arial"/>
          <w:bCs/>
          <w:sz w:val="24"/>
          <w:szCs w:val="24"/>
        </w:rPr>
        <w:t>9</w:t>
      </w:r>
      <w:r w:rsidRPr="00AB5416">
        <w:rPr>
          <w:rFonts w:ascii="Arial" w:hAnsi="Arial" w:cs="Arial"/>
          <w:bCs/>
          <w:sz w:val="24"/>
          <w:szCs w:val="24"/>
        </w:rPr>
        <w:t xml:space="preserve"> – </w:t>
      </w:r>
      <w:r w:rsidR="00392426">
        <w:rPr>
          <w:rFonts w:ascii="Arial" w:hAnsi="Arial" w:cs="Arial"/>
          <w:bCs/>
          <w:sz w:val="24"/>
          <w:szCs w:val="24"/>
        </w:rPr>
        <w:t>10</w:t>
      </w:r>
      <w:r w:rsidRPr="00AB5416">
        <w:rPr>
          <w:rFonts w:ascii="Arial" w:hAnsi="Arial" w:cs="Arial"/>
          <w:bCs/>
          <w:sz w:val="24"/>
          <w:szCs w:val="24"/>
        </w:rPr>
        <w:t xml:space="preserve"> beschreibt.</w:t>
      </w:r>
    </w:p>
    <w:p w14:paraId="46445F35" w14:textId="77777777" w:rsidR="008913F6" w:rsidRPr="00CA239D" w:rsidRDefault="008913F6" w:rsidP="00810136">
      <w:pPr>
        <w:spacing w:after="0" w:line="312" w:lineRule="auto"/>
      </w:pPr>
    </w:p>
    <w:p w14:paraId="4FEC49AC" w14:textId="0DDC6D13" w:rsidR="009752FD" w:rsidRDefault="002E4D93" w:rsidP="008C63D0">
      <w:pPr>
        <w:pStyle w:val="Kopfzeile"/>
        <w:rPr>
          <w:rFonts w:ascii="Arial" w:eastAsia="Times New Roman" w:hAnsi="Arial" w:cs="Times New Roman"/>
          <w:color w:val="BFBFBF" w:themeColor="background1" w:themeShade="BF"/>
          <w:lang w:eastAsia="ar-SA"/>
        </w:rPr>
      </w:pPr>
      <w:r>
        <w:rPr>
          <w:rFonts w:ascii="Arial" w:eastAsia="Times New Roman" w:hAnsi="Arial" w:cs="Times New Roman"/>
          <w:noProof/>
          <w:color w:val="BFBFBF" w:themeColor="background1" w:themeShade="BF"/>
          <w:lang w:eastAsia="ar-SA"/>
        </w:rPr>
        <w:drawing>
          <wp:inline distT="0" distB="0" distL="0" distR="0" wp14:anchorId="7F950567" wp14:editId="2C43DBB2">
            <wp:extent cx="1729767" cy="2263523"/>
            <wp:effectExtent l="0" t="0" r="3810" b="381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9767" cy="2263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B4B3D">
        <w:rPr>
          <w:rFonts w:ascii="Arial" w:eastAsia="Times New Roman" w:hAnsi="Arial" w:cs="Times New Roman"/>
          <w:color w:val="BFBFBF" w:themeColor="background1" w:themeShade="BF"/>
          <w:lang w:eastAsia="ar-SA"/>
        </w:rPr>
        <w:t xml:space="preserve"> </w:t>
      </w:r>
    </w:p>
    <w:p w14:paraId="051E3951" w14:textId="77777777" w:rsidR="002E4D93" w:rsidRDefault="002E4D93" w:rsidP="008C63D0">
      <w:pPr>
        <w:pStyle w:val="Kopfzeile"/>
        <w:rPr>
          <w:rFonts w:ascii="Arial" w:eastAsia="Times New Roman" w:hAnsi="Arial" w:cs="Times New Roman"/>
          <w:color w:val="BFBFBF" w:themeColor="background1" w:themeShade="BF"/>
          <w:lang w:eastAsia="ar-SA"/>
        </w:rPr>
      </w:pPr>
    </w:p>
    <w:p w14:paraId="75696C43" w14:textId="712145DC" w:rsidR="00EF09A7" w:rsidRPr="008C63D0" w:rsidRDefault="00BE3FFB" w:rsidP="00EF09A7">
      <w:pPr>
        <w:pStyle w:val="Kopfzeile"/>
        <w:tabs>
          <w:tab w:val="clear" w:pos="4536"/>
          <w:tab w:val="clear" w:pos="9072"/>
          <w:tab w:val="left" w:pos="2552"/>
          <w:tab w:val="left" w:pos="4962"/>
          <w:tab w:val="left" w:pos="7513"/>
          <w:tab w:val="left" w:pos="10065"/>
          <w:tab w:val="left" w:pos="12474"/>
        </w:tabs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Geschichte und Geschehen</w:t>
      </w:r>
      <w:r w:rsidR="008C63D0" w:rsidRPr="008C63D0">
        <w:rPr>
          <w:rFonts w:ascii="Arial" w:hAnsi="Arial" w:cs="Arial"/>
          <w:b/>
          <w:sz w:val="16"/>
          <w:szCs w:val="16"/>
        </w:rPr>
        <w:t xml:space="preserve"> </w:t>
      </w:r>
      <w:r w:rsidR="002B64BE">
        <w:rPr>
          <w:rFonts w:ascii="Arial" w:hAnsi="Arial" w:cs="Arial"/>
          <w:b/>
          <w:sz w:val="16"/>
          <w:szCs w:val="16"/>
        </w:rPr>
        <w:t>5</w:t>
      </w:r>
      <w:r w:rsidR="00F3720D">
        <w:rPr>
          <w:rFonts w:ascii="Arial" w:hAnsi="Arial" w:cs="Arial"/>
          <w:b/>
          <w:sz w:val="16"/>
          <w:szCs w:val="16"/>
        </w:rPr>
        <w:t>/</w:t>
      </w:r>
      <w:r w:rsidR="002B64BE">
        <w:rPr>
          <w:rFonts w:ascii="Arial" w:hAnsi="Arial" w:cs="Arial"/>
          <w:b/>
          <w:sz w:val="16"/>
          <w:szCs w:val="16"/>
        </w:rPr>
        <w:t>6</w:t>
      </w:r>
    </w:p>
    <w:p w14:paraId="686B4B56" w14:textId="068C42DC" w:rsidR="008C63D0" w:rsidRDefault="008C63D0" w:rsidP="00EF09A7">
      <w:pPr>
        <w:pStyle w:val="Kopfzeile"/>
        <w:tabs>
          <w:tab w:val="clear" w:pos="4536"/>
          <w:tab w:val="left" w:pos="2552"/>
          <w:tab w:val="left" w:pos="4962"/>
          <w:tab w:val="left" w:pos="7513"/>
          <w:tab w:val="left" w:pos="10065"/>
          <w:tab w:val="left" w:pos="12474"/>
        </w:tabs>
        <w:rPr>
          <w:rFonts w:ascii="Arial" w:hAnsi="Arial" w:cs="Arial"/>
          <w:sz w:val="16"/>
          <w:szCs w:val="16"/>
        </w:rPr>
      </w:pPr>
      <w:r w:rsidRPr="008C63D0">
        <w:rPr>
          <w:rFonts w:ascii="Arial" w:hAnsi="Arial" w:cs="Arial"/>
          <w:sz w:val="16"/>
          <w:szCs w:val="16"/>
        </w:rPr>
        <w:t>ISBN:</w:t>
      </w:r>
      <w:r w:rsidR="009752FD">
        <w:rPr>
          <w:rFonts w:ascii="Arial" w:hAnsi="Arial" w:cs="Arial"/>
          <w:sz w:val="16"/>
          <w:szCs w:val="16"/>
        </w:rPr>
        <w:t xml:space="preserve"> </w:t>
      </w:r>
      <w:r w:rsidR="009752FD" w:rsidRPr="009752FD">
        <w:rPr>
          <w:rFonts w:ascii="Arial" w:hAnsi="Arial" w:cs="Arial"/>
          <w:sz w:val="16"/>
          <w:szCs w:val="16"/>
        </w:rPr>
        <w:t>978-3-12-</w:t>
      </w:r>
      <w:r w:rsidR="00AB3E20">
        <w:rPr>
          <w:rFonts w:ascii="Arial" w:hAnsi="Arial" w:cs="Arial"/>
          <w:sz w:val="16"/>
          <w:szCs w:val="16"/>
        </w:rPr>
        <w:t>4</w:t>
      </w:r>
      <w:r w:rsidR="009752FD" w:rsidRPr="009752FD">
        <w:rPr>
          <w:rFonts w:ascii="Arial" w:hAnsi="Arial" w:cs="Arial"/>
          <w:sz w:val="16"/>
          <w:szCs w:val="16"/>
        </w:rPr>
        <w:t>4</w:t>
      </w:r>
      <w:r w:rsidR="000413F4">
        <w:rPr>
          <w:rFonts w:ascii="Arial" w:hAnsi="Arial" w:cs="Arial"/>
          <w:sz w:val="16"/>
          <w:szCs w:val="16"/>
        </w:rPr>
        <w:t>4</w:t>
      </w:r>
      <w:r w:rsidR="009752FD" w:rsidRPr="009752FD">
        <w:rPr>
          <w:rFonts w:ascii="Arial" w:hAnsi="Arial" w:cs="Arial"/>
          <w:sz w:val="16"/>
          <w:szCs w:val="16"/>
        </w:rPr>
        <w:t>0</w:t>
      </w:r>
      <w:r w:rsidR="002B64BE">
        <w:rPr>
          <w:rFonts w:ascii="Arial" w:hAnsi="Arial" w:cs="Arial"/>
          <w:sz w:val="16"/>
          <w:szCs w:val="16"/>
        </w:rPr>
        <w:t>3</w:t>
      </w:r>
      <w:r w:rsidR="009752FD" w:rsidRPr="009752FD">
        <w:rPr>
          <w:rFonts w:ascii="Arial" w:hAnsi="Arial" w:cs="Arial"/>
          <w:sz w:val="16"/>
          <w:szCs w:val="16"/>
        </w:rPr>
        <w:t>0-</w:t>
      </w:r>
      <w:r w:rsidR="002B64BE">
        <w:rPr>
          <w:rFonts w:ascii="Arial" w:hAnsi="Arial" w:cs="Arial"/>
          <w:sz w:val="16"/>
          <w:szCs w:val="16"/>
        </w:rPr>
        <w:t>3</w:t>
      </w:r>
    </w:p>
    <w:p w14:paraId="7210E701" w14:textId="34318F0B" w:rsidR="00605202" w:rsidRPr="008C63D0" w:rsidRDefault="00605202" w:rsidP="00810136">
      <w:pPr>
        <w:spacing w:after="0" w:line="312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Style w:val="Tabellenras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115"/>
        <w:gridCol w:w="2275"/>
        <w:gridCol w:w="2269"/>
        <w:gridCol w:w="2691"/>
        <w:gridCol w:w="2694"/>
        <w:gridCol w:w="2516"/>
      </w:tblGrid>
      <w:tr w:rsidR="00875D2B" w:rsidRPr="00861F0F" w14:paraId="3792CE76" w14:textId="3BE3E8F5" w:rsidTr="00285E6C">
        <w:trPr>
          <w:trHeight w:val="697"/>
        </w:trPr>
        <w:tc>
          <w:tcPr>
            <w:tcW w:w="726" w:type="pct"/>
            <w:tcBorders>
              <w:top w:val="single" w:sz="4" w:space="0" w:color="1CA75E"/>
              <w:left w:val="single" w:sz="4" w:space="0" w:color="1CA75E"/>
              <w:right w:val="single" w:sz="4" w:space="0" w:color="1CA75E"/>
            </w:tcBorders>
            <w:shd w:val="clear" w:color="auto" w:fill="009640"/>
          </w:tcPr>
          <w:p w14:paraId="0D7B15FD" w14:textId="76E05FA7" w:rsidR="004B4B3D" w:rsidRPr="000D5CBD" w:rsidRDefault="004B4B3D" w:rsidP="000D5CBD">
            <w:pPr>
              <w:pStyle w:val="Listenabsatz"/>
              <w:numPr>
                <w:ilvl w:val="0"/>
                <w:numId w:val="14"/>
              </w:numPr>
              <w:spacing w:before="60" w:after="40"/>
              <w:ind w:left="227" w:hanging="227"/>
              <w:contextualSpacing w:val="0"/>
              <w:jc w:val="both"/>
              <w:rPr>
                <w:rFonts w:ascii="Arial" w:hAnsi="Arial" w:cs="Arial"/>
                <w:b/>
                <w:smallCap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color w:val="FFFFFF" w:themeColor="background1"/>
                <w:sz w:val="20"/>
                <w:szCs w:val="20"/>
              </w:rPr>
              <w:lastRenderedPageBreak/>
              <w:t>Suchen, Erheben, Verarbeiten und Aufbewahren</w:t>
            </w:r>
          </w:p>
        </w:tc>
        <w:tc>
          <w:tcPr>
            <w:tcW w:w="781" w:type="pct"/>
            <w:tcBorders>
              <w:top w:val="single" w:sz="4" w:space="0" w:color="1CA75E"/>
              <w:left w:val="single" w:sz="4" w:space="0" w:color="1CA75E"/>
              <w:bottom w:val="single" w:sz="4" w:space="0" w:color="auto"/>
              <w:right w:val="single" w:sz="4" w:space="0" w:color="1CA75E"/>
            </w:tcBorders>
            <w:shd w:val="clear" w:color="auto" w:fill="EBF4EB"/>
          </w:tcPr>
          <w:p w14:paraId="460751DE" w14:textId="76469968" w:rsidR="004B4B3D" w:rsidRPr="00861F0F" w:rsidRDefault="004B4B3D" w:rsidP="004B4B3D">
            <w:pPr>
              <w:spacing w:before="60" w:after="40"/>
              <w:rPr>
                <w:rFonts w:ascii="Arial" w:hAnsi="Arial" w:cs="Arial"/>
                <w:b/>
                <w:bCs/>
                <w:color w:val="009640"/>
                <w:sz w:val="15"/>
                <w:szCs w:val="15"/>
              </w:rPr>
            </w:pPr>
            <w:r w:rsidRPr="004B4B3D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[</w:t>
            </w:r>
            <w:r w:rsidRPr="004B4B3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de-DE"/>
              </w:rPr>
              <w:t>1</w:t>
            </w:r>
            <w:r w:rsidRPr="004B4B3D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] </w:t>
            </w:r>
            <w:proofErr w:type="spellStart"/>
            <w:r w:rsidRPr="004B4B3D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SuS</w:t>
            </w:r>
            <w:proofErr w:type="spellEnd"/>
            <w:r w:rsidRPr="004B4B3D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 führen selbständig</w:t>
            </w: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 </w:t>
            </w:r>
            <w:r w:rsidRPr="004B4B3D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komplexe</w:t>
            </w: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 </w:t>
            </w:r>
            <w:r w:rsidRPr="004B4B3D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Medienrecherchen durch.</w:t>
            </w:r>
          </w:p>
        </w:tc>
        <w:tc>
          <w:tcPr>
            <w:tcW w:w="779" w:type="pct"/>
            <w:tcBorders>
              <w:top w:val="single" w:sz="4" w:space="0" w:color="1CA75E"/>
              <w:left w:val="single" w:sz="4" w:space="0" w:color="1CA75E"/>
              <w:bottom w:val="single" w:sz="4" w:space="0" w:color="auto"/>
              <w:right w:val="single" w:sz="4" w:space="0" w:color="1CA75E"/>
            </w:tcBorders>
            <w:shd w:val="clear" w:color="auto" w:fill="EBF4EB"/>
          </w:tcPr>
          <w:p w14:paraId="21DC8C04" w14:textId="03235426" w:rsidR="004B4B3D" w:rsidRPr="00861F0F" w:rsidRDefault="004B4B3D" w:rsidP="004B4B3D">
            <w:pPr>
              <w:spacing w:before="60" w:after="40"/>
              <w:rPr>
                <w:rFonts w:ascii="Arial" w:hAnsi="Arial" w:cs="Arial"/>
                <w:b/>
                <w:bCs/>
                <w:color w:val="009640"/>
                <w:sz w:val="15"/>
                <w:szCs w:val="15"/>
              </w:rPr>
            </w:pPr>
            <w:r w:rsidRPr="00861F0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[</w:t>
            </w:r>
            <w:r w:rsidRPr="00861F0F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de-DE"/>
              </w:rPr>
              <w:t>2</w:t>
            </w:r>
            <w:r w:rsidRPr="00861F0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] </w:t>
            </w:r>
            <w:proofErr w:type="spellStart"/>
            <w:r w:rsidRPr="00861F0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SuS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 </w:t>
            </w:r>
            <w:r w:rsidRPr="004B4B3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de-DE"/>
              </w:rPr>
              <w:t>interpretieren Informationen aus</w:t>
            </w:r>
            <w:r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de-DE"/>
              </w:rPr>
              <w:t xml:space="preserve"> </w:t>
            </w:r>
            <w:r w:rsidRPr="004B4B3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de-DE"/>
              </w:rPr>
              <w:t>Medienangeboten und bewerten</w:t>
            </w:r>
            <w:r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de-DE"/>
              </w:rPr>
              <w:t xml:space="preserve"> </w:t>
            </w:r>
            <w:r w:rsidRPr="004B4B3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de-DE"/>
              </w:rPr>
              <w:t>diese kritisch.</w:t>
            </w:r>
          </w:p>
        </w:tc>
        <w:tc>
          <w:tcPr>
            <w:tcW w:w="924" w:type="pct"/>
            <w:tcBorders>
              <w:top w:val="single" w:sz="4" w:space="0" w:color="1CA75E"/>
              <w:left w:val="single" w:sz="4" w:space="0" w:color="1CA75E"/>
              <w:bottom w:val="single" w:sz="4" w:space="0" w:color="auto"/>
              <w:right w:val="single" w:sz="4" w:space="0" w:color="1CA75E"/>
            </w:tcBorders>
            <w:shd w:val="clear" w:color="auto" w:fill="EBF4EB"/>
          </w:tcPr>
          <w:p w14:paraId="24F42B2E" w14:textId="51BC4AEE" w:rsidR="004B4B3D" w:rsidRPr="00861F0F" w:rsidRDefault="004B4B3D" w:rsidP="004B4B3D">
            <w:pPr>
              <w:spacing w:before="60" w:after="40"/>
              <w:rPr>
                <w:rFonts w:ascii="Arial" w:hAnsi="Arial" w:cs="Arial"/>
                <w:b/>
                <w:bCs/>
                <w:color w:val="009640"/>
                <w:sz w:val="15"/>
                <w:szCs w:val="15"/>
              </w:rPr>
            </w:pPr>
            <w:r w:rsidRPr="004B4B3D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[</w:t>
            </w:r>
            <w:r w:rsidRPr="004B4B3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de-DE"/>
              </w:rPr>
              <w:t>3</w:t>
            </w:r>
            <w:r w:rsidRPr="004B4B3D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] </w:t>
            </w:r>
            <w:proofErr w:type="spellStart"/>
            <w:r w:rsidRPr="004B4B3D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SuS</w:t>
            </w:r>
            <w:proofErr w:type="spellEnd"/>
            <w:r w:rsidRPr="004B4B3D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 </w:t>
            </w:r>
            <w:r w:rsidRPr="004B4B3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de-DE"/>
              </w:rPr>
              <w:t>bereiten Informationen unter Berücksichtigung</w:t>
            </w:r>
            <w:r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de-DE"/>
              </w:rPr>
              <w:t xml:space="preserve"> </w:t>
            </w:r>
            <w:r w:rsidRPr="004B4B3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de-DE"/>
              </w:rPr>
              <w:t>rechtlicher Vorgaben auf.</w:t>
            </w:r>
          </w:p>
        </w:tc>
        <w:tc>
          <w:tcPr>
            <w:tcW w:w="925" w:type="pct"/>
            <w:tcBorders>
              <w:top w:val="single" w:sz="4" w:space="0" w:color="1CA75E"/>
              <w:left w:val="single" w:sz="4" w:space="0" w:color="1CA75E"/>
              <w:bottom w:val="single" w:sz="4" w:space="0" w:color="auto"/>
              <w:right w:val="single" w:sz="4" w:space="0" w:color="auto"/>
            </w:tcBorders>
            <w:shd w:val="clear" w:color="auto" w:fill="EBF4EB"/>
          </w:tcPr>
          <w:p w14:paraId="35188F2E" w14:textId="4FC30D44" w:rsidR="004B4B3D" w:rsidRPr="00861F0F" w:rsidRDefault="004B4B3D" w:rsidP="004B4B3D">
            <w:pPr>
              <w:spacing w:before="60" w:after="40"/>
              <w:rPr>
                <w:rFonts w:ascii="Arial" w:hAnsi="Arial" w:cs="Arial"/>
                <w:b/>
                <w:bCs/>
                <w:color w:val="009640"/>
                <w:sz w:val="15"/>
                <w:szCs w:val="15"/>
              </w:rPr>
            </w:pPr>
            <w:r w:rsidRPr="004B4B3D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[</w:t>
            </w:r>
            <w:r w:rsidRPr="004B4B3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de-DE"/>
              </w:rPr>
              <w:t>4</w:t>
            </w:r>
            <w:r w:rsidRPr="004B4B3D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] </w:t>
            </w:r>
            <w:proofErr w:type="spellStart"/>
            <w:r w:rsidRPr="004B4B3D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SuS</w:t>
            </w:r>
            <w:proofErr w:type="spellEnd"/>
            <w:r w:rsidRPr="004B4B3D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 bewerten kriteriengeleitet Informationsquellen</w:t>
            </w: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 </w:t>
            </w:r>
            <w:r w:rsidRPr="004B4B3D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und Suchergebnisse.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4EB"/>
          </w:tcPr>
          <w:p w14:paraId="7DB86AF2" w14:textId="045F9DCD" w:rsidR="004B4B3D" w:rsidRPr="00861F0F" w:rsidRDefault="004B4B3D" w:rsidP="004B4B3D">
            <w:pPr>
              <w:spacing w:before="60" w:after="40"/>
              <w:rPr>
                <w:rFonts w:ascii="Arial" w:hAnsi="Arial" w:cs="Arial"/>
                <w:b/>
                <w:bCs/>
                <w:color w:val="009640"/>
                <w:sz w:val="15"/>
                <w:szCs w:val="15"/>
              </w:rPr>
            </w:pPr>
            <w:r w:rsidRPr="004B4B3D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[</w:t>
            </w:r>
            <w:r w:rsidRPr="004B4B3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de-DE"/>
              </w:rPr>
              <w:t>5</w:t>
            </w:r>
            <w:r w:rsidRPr="004B4B3D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]</w:t>
            </w:r>
            <w:r w:rsidRPr="004B4B3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de-DE"/>
              </w:rPr>
              <w:t xml:space="preserve"> </w:t>
            </w:r>
            <w:proofErr w:type="spellStart"/>
            <w:r w:rsidRPr="004B4B3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de-DE"/>
              </w:rPr>
              <w:t>SuS</w:t>
            </w:r>
            <w:proofErr w:type="spellEnd"/>
            <w:r w:rsidRPr="004B4B3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de-DE"/>
              </w:rPr>
              <w:t xml:space="preserve"> sichern Ergebnisse mit selbstgewählten</w:t>
            </w:r>
            <w:r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de-DE"/>
              </w:rPr>
              <w:t xml:space="preserve"> </w:t>
            </w:r>
            <w:r w:rsidRPr="004B4B3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de-DE"/>
              </w:rPr>
              <w:t>Methoden und Strategien.</w:t>
            </w:r>
          </w:p>
        </w:tc>
      </w:tr>
      <w:tr w:rsidR="00875D2B" w:rsidRPr="00185B9B" w14:paraId="3B194199" w14:textId="035D458E" w:rsidTr="00285E6C">
        <w:trPr>
          <w:trHeight w:val="8210"/>
        </w:trPr>
        <w:tc>
          <w:tcPr>
            <w:tcW w:w="726" w:type="pct"/>
            <w:tcBorders>
              <w:left w:val="single" w:sz="4" w:space="0" w:color="1CA75E"/>
              <w:bottom w:val="single" w:sz="4" w:space="0" w:color="1CA75E"/>
              <w:right w:val="single" w:sz="4" w:space="0" w:color="1CA75E"/>
            </w:tcBorders>
            <w:shd w:val="clear" w:color="auto" w:fill="1CA75E"/>
          </w:tcPr>
          <w:p w14:paraId="581FA2A6" w14:textId="64950AAC" w:rsidR="004B4B3D" w:rsidRPr="000D5CBD" w:rsidRDefault="004B4B3D" w:rsidP="003D4F09">
            <w:pPr>
              <w:pStyle w:val="Listenabsatz"/>
              <w:spacing w:before="40" w:after="40"/>
              <w:ind w:left="170"/>
              <w:contextualSpacing w:val="0"/>
              <w:jc w:val="both"/>
              <w:rPr>
                <w:rFonts w:ascii="Arial" w:hAnsi="Arial" w:cs="Arial"/>
                <w:color w:val="9900FF"/>
                <w:sz w:val="16"/>
                <w:szCs w:val="16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1CA75E"/>
              <w:bottom w:val="single" w:sz="4" w:space="0" w:color="1CA75E"/>
              <w:right w:val="single" w:sz="4" w:space="0" w:color="1CA75E"/>
            </w:tcBorders>
          </w:tcPr>
          <w:p w14:paraId="204DD159" w14:textId="77777777" w:rsidR="004B4B3D" w:rsidRPr="007C1BFD" w:rsidRDefault="00223E37" w:rsidP="00223E37">
            <w:pPr>
              <w:spacing w:before="40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C1BFD">
              <w:rPr>
                <w:rFonts w:ascii="Arial" w:hAnsi="Arial" w:cs="Arial"/>
                <w:color w:val="000000" w:themeColor="text1"/>
                <w:sz w:val="15"/>
                <w:szCs w:val="15"/>
              </w:rPr>
              <w:t>S. 23/Aufgabe 7</w:t>
            </w:r>
          </w:p>
          <w:p w14:paraId="792648F4" w14:textId="77777777" w:rsidR="00223E37" w:rsidRPr="007C1BFD" w:rsidRDefault="00223E37" w:rsidP="00223E37">
            <w:pPr>
              <w:spacing w:before="40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C1BFD">
              <w:rPr>
                <w:rFonts w:ascii="Arial" w:hAnsi="Arial" w:cs="Arial"/>
                <w:color w:val="000000" w:themeColor="text1"/>
                <w:sz w:val="15"/>
                <w:szCs w:val="15"/>
              </w:rPr>
              <w:t>S. 27/Aufgabe 5</w:t>
            </w:r>
          </w:p>
          <w:p w14:paraId="7A0C3252" w14:textId="77777777" w:rsidR="00223E37" w:rsidRPr="007C1BFD" w:rsidRDefault="00223E37" w:rsidP="00223E37">
            <w:pPr>
              <w:spacing w:before="40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C1BFD">
              <w:rPr>
                <w:rFonts w:ascii="Arial" w:hAnsi="Arial" w:cs="Arial"/>
                <w:color w:val="000000" w:themeColor="text1"/>
                <w:sz w:val="15"/>
                <w:szCs w:val="15"/>
              </w:rPr>
              <w:t>S. 33/Aufgabe 1</w:t>
            </w:r>
          </w:p>
          <w:p w14:paraId="64311750" w14:textId="77777777" w:rsidR="00D30852" w:rsidRPr="007C1BFD" w:rsidRDefault="00D30852" w:rsidP="00223E37">
            <w:pPr>
              <w:spacing w:before="40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C1BFD">
              <w:rPr>
                <w:rFonts w:ascii="Arial" w:hAnsi="Arial" w:cs="Arial"/>
                <w:color w:val="000000" w:themeColor="text1"/>
                <w:sz w:val="15"/>
                <w:szCs w:val="15"/>
              </w:rPr>
              <w:t>S. 63/Aufgabe 9</w:t>
            </w:r>
          </w:p>
          <w:p w14:paraId="01ED5A64" w14:textId="77777777" w:rsidR="00D30852" w:rsidRPr="007C1BFD" w:rsidRDefault="00D30852" w:rsidP="00223E37">
            <w:pPr>
              <w:spacing w:before="40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C1BFD">
              <w:rPr>
                <w:rFonts w:ascii="Arial" w:hAnsi="Arial" w:cs="Arial"/>
                <w:color w:val="000000" w:themeColor="text1"/>
                <w:sz w:val="15"/>
                <w:szCs w:val="15"/>
              </w:rPr>
              <w:t>S. 87/Aufgabe 9</w:t>
            </w:r>
          </w:p>
          <w:p w14:paraId="6BA0C456" w14:textId="77777777" w:rsidR="0078015F" w:rsidRPr="007C1BFD" w:rsidRDefault="0078015F" w:rsidP="00223E37">
            <w:pPr>
              <w:spacing w:before="40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C1BFD">
              <w:rPr>
                <w:rFonts w:ascii="Arial" w:hAnsi="Arial" w:cs="Arial"/>
                <w:color w:val="000000" w:themeColor="text1"/>
                <w:sz w:val="15"/>
                <w:szCs w:val="15"/>
              </w:rPr>
              <w:t>S. 96/Aufgabe 4</w:t>
            </w:r>
          </w:p>
          <w:p w14:paraId="5109B245" w14:textId="77777777" w:rsidR="0078015F" w:rsidRPr="007C1BFD" w:rsidRDefault="0078015F" w:rsidP="00223E37">
            <w:pPr>
              <w:spacing w:before="40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C1BFD">
              <w:rPr>
                <w:rFonts w:ascii="Arial" w:hAnsi="Arial" w:cs="Arial"/>
                <w:color w:val="000000" w:themeColor="text1"/>
                <w:sz w:val="15"/>
                <w:szCs w:val="15"/>
              </w:rPr>
              <w:t>S. 100/Aufgabe 6</w:t>
            </w:r>
          </w:p>
          <w:p w14:paraId="7C279361" w14:textId="77777777" w:rsidR="0078015F" w:rsidRPr="007C1BFD" w:rsidRDefault="0078015F" w:rsidP="00223E37">
            <w:pPr>
              <w:spacing w:before="40"/>
              <w:rPr>
                <w:rFonts w:ascii="Arial" w:eastAsia="Times New Roman" w:hAnsi="Arial" w:cs="Arial"/>
                <w:color w:val="000000" w:themeColor="text1"/>
                <w:sz w:val="15"/>
                <w:szCs w:val="15"/>
                <w:lang w:eastAsia="de-DE"/>
              </w:rPr>
            </w:pPr>
            <w:r w:rsidRPr="007C1BFD">
              <w:rPr>
                <w:rFonts w:ascii="Arial" w:eastAsia="Times New Roman" w:hAnsi="Arial" w:cs="Arial"/>
                <w:color w:val="000000" w:themeColor="text1"/>
                <w:sz w:val="15"/>
                <w:szCs w:val="15"/>
                <w:lang w:eastAsia="de-DE"/>
              </w:rPr>
              <w:t>S. 103/Aufgabe 6</w:t>
            </w:r>
          </w:p>
          <w:p w14:paraId="13E32849" w14:textId="77777777" w:rsidR="0078015F" w:rsidRPr="007C1BFD" w:rsidRDefault="0078015F" w:rsidP="00223E37">
            <w:pPr>
              <w:spacing w:before="40"/>
              <w:rPr>
                <w:rFonts w:ascii="Arial" w:eastAsia="Times New Roman" w:hAnsi="Arial" w:cs="Arial"/>
                <w:color w:val="000000" w:themeColor="text1"/>
                <w:sz w:val="15"/>
                <w:szCs w:val="15"/>
                <w:lang w:eastAsia="de-DE"/>
              </w:rPr>
            </w:pPr>
            <w:r w:rsidRPr="007C1BFD">
              <w:rPr>
                <w:rFonts w:ascii="Arial" w:eastAsia="Times New Roman" w:hAnsi="Arial" w:cs="Arial"/>
                <w:color w:val="000000" w:themeColor="text1"/>
                <w:sz w:val="15"/>
                <w:szCs w:val="15"/>
                <w:lang w:eastAsia="de-DE"/>
              </w:rPr>
              <w:t>S. 121/Aufgabe 8</w:t>
            </w:r>
          </w:p>
          <w:p w14:paraId="6227B1DD" w14:textId="77777777" w:rsidR="0078015F" w:rsidRPr="007C1BFD" w:rsidRDefault="0078015F" w:rsidP="00223E37">
            <w:pPr>
              <w:spacing w:before="40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C1BFD">
              <w:rPr>
                <w:rFonts w:ascii="Arial" w:hAnsi="Arial" w:cs="Arial"/>
                <w:color w:val="000000" w:themeColor="text1"/>
                <w:sz w:val="15"/>
                <w:szCs w:val="15"/>
              </w:rPr>
              <w:t>S. 129/Aufgabe 7</w:t>
            </w:r>
          </w:p>
          <w:p w14:paraId="1B114C8B" w14:textId="77777777" w:rsidR="0078015F" w:rsidRPr="007C1BFD" w:rsidRDefault="0078015F" w:rsidP="00223E37">
            <w:pPr>
              <w:spacing w:before="40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C1BFD">
              <w:rPr>
                <w:rFonts w:ascii="Arial" w:hAnsi="Arial" w:cs="Arial"/>
                <w:color w:val="000000" w:themeColor="text1"/>
                <w:sz w:val="15"/>
                <w:szCs w:val="15"/>
              </w:rPr>
              <w:t>S. 133/Aufgabe 6</w:t>
            </w:r>
          </w:p>
          <w:p w14:paraId="6901EF26" w14:textId="77777777" w:rsidR="00C43260" w:rsidRPr="007C1BFD" w:rsidRDefault="00C43260" w:rsidP="00223E37">
            <w:pPr>
              <w:spacing w:before="40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C1BFD">
              <w:rPr>
                <w:rFonts w:ascii="Arial" w:hAnsi="Arial" w:cs="Arial"/>
                <w:color w:val="000000" w:themeColor="text1"/>
                <w:sz w:val="15"/>
                <w:szCs w:val="15"/>
              </w:rPr>
              <w:t>S. 139/Aufgabe 10</w:t>
            </w:r>
          </w:p>
          <w:p w14:paraId="209B58D4" w14:textId="77777777" w:rsidR="00C43260" w:rsidRPr="007C1BFD" w:rsidRDefault="00C43260" w:rsidP="00223E37">
            <w:pPr>
              <w:spacing w:before="40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C1BFD">
              <w:rPr>
                <w:rFonts w:ascii="Arial" w:hAnsi="Arial" w:cs="Arial"/>
                <w:color w:val="000000" w:themeColor="text1"/>
                <w:sz w:val="15"/>
                <w:szCs w:val="15"/>
              </w:rPr>
              <w:t>S. 139/Aufgabe 12</w:t>
            </w:r>
          </w:p>
          <w:p w14:paraId="66F75226" w14:textId="77777777" w:rsidR="00C43260" w:rsidRPr="007C1BFD" w:rsidRDefault="00C43260" w:rsidP="00223E37">
            <w:pPr>
              <w:spacing w:before="40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C1BFD">
              <w:rPr>
                <w:rFonts w:ascii="Arial" w:hAnsi="Arial" w:cs="Arial"/>
                <w:color w:val="000000" w:themeColor="text1"/>
                <w:sz w:val="15"/>
                <w:szCs w:val="15"/>
              </w:rPr>
              <w:t>S. 146/Aufgabe 5</w:t>
            </w:r>
          </w:p>
          <w:p w14:paraId="349EAD6B" w14:textId="77777777" w:rsidR="00575E9E" w:rsidRPr="007C1BFD" w:rsidRDefault="00575E9E" w:rsidP="00223E37">
            <w:pPr>
              <w:spacing w:before="40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C1BFD">
              <w:rPr>
                <w:rFonts w:ascii="Arial" w:hAnsi="Arial" w:cs="Arial"/>
                <w:color w:val="000000" w:themeColor="text1"/>
                <w:sz w:val="15"/>
                <w:szCs w:val="15"/>
              </w:rPr>
              <w:t>S. 151/Aufgabe 8</w:t>
            </w:r>
          </w:p>
          <w:p w14:paraId="387EEBBA" w14:textId="77777777" w:rsidR="00575E9E" w:rsidRPr="007C1BFD" w:rsidRDefault="00575E9E" w:rsidP="00223E37">
            <w:pPr>
              <w:spacing w:before="40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C1BFD">
              <w:rPr>
                <w:rFonts w:ascii="Arial" w:hAnsi="Arial" w:cs="Arial"/>
                <w:color w:val="000000" w:themeColor="text1"/>
                <w:sz w:val="15"/>
                <w:szCs w:val="15"/>
              </w:rPr>
              <w:t>S. 161/Aufgabe 8</w:t>
            </w:r>
          </w:p>
          <w:p w14:paraId="60142C32" w14:textId="77777777" w:rsidR="00575E9E" w:rsidRPr="007C1BFD" w:rsidRDefault="00575E9E" w:rsidP="00223E37">
            <w:pPr>
              <w:spacing w:before="40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C1BFD">
              <w:rPr>
                <w:rFonts w:ascii="Arial" w:hAnsi="Arial" w:cs="Arial"/>
                <w:color w:val="000000" w:themeColor="text1"/>
                <w:sz w:val="15"/>
                <w:szCs w:val="15"/>
              </w:rPr>
              <w:t>S. 165/Aufgabe 3</w:t>
            </w:r>
          </w:p>
          <w:p w14:paraId="5AF6AD8B" w14:textId="77777777" w:rsidR="00575E9E" w:rsidRPr="007C1BFD" w:rsidRDefault="00575E9E" w:rsidP="00223E37">
            <w:pPr>
              <w:spacing w:before="40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C1BFD">
              <w:rPr>
                <w:rFonts w:ascii="Arial" w:hAnsi="Arial" w:cs="Arial"/>
                <w:color w:val="000000" w:themeColor="text1"/>
                <w:sz w:val="15"/>
                <w:szCs w:val="15"/>
              </w:rPr>
              <w:t>S. 177/Aufgabe 10</w:t>
            </w:r>
          </w:p>
          <w:p w14:paraId="2828FD82" w14:textId="77777777" w:rsidR="00ED612A" w:rsidRPr="007C1BFD" w:rsidRDefault="00ED612A" w:rsidP="00223E37">
            <w:pPr>
              <w:spacing w:before="40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C1BFD">
              <w:rPr>
                <w:rFonts w:ascii="Arial" w:hAnsi="Arial" w:cs="Arial"/>
                <w:color w:val="000000" w:themeColor="text1"/>
                <w:sz w:val="15"/>
                <w:szCs w:val="15"/>
              </w:rPr>
              <w:t>S. 189/Aufgabe 4</w:t>
            </w:r>
          </w:p>
          <w:p w14:paraId="420AF504" w14:textId="77777777" w:rsidR="00ED612A" w:rsidRPr="007C1BFD" w:rsidRDefault="00ED612A" w:rsidP="00223E37">
            <w:pPr>
              <w:spacing w:before="40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C1BFD">
              <w:rPr>
                <w:rFonts w:ascii="Arial" w:hAnsi="Arial" w:cs="Arial"/>
                <w:color w:val="000000" w:themeColor="text1"/>
                <w:sz w:val="15"/>
                <w:szCs w:val="15"/>
              </w:rPr>
              <w:t>S. 191/Aufgabe 3</w:t>
            </w:r>
          </w:p>
          <w:p w14:paraId="477905C1" w14:textId="66FB798D" w:rsidR="009462AF" w:rsidRPr="007C1BFD" w:rsidRDefault="009462AF" w:rsidP="00223E37">
            <w:pPr>
              <w:spacing w:before="40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C1BFD">
              <w:rPr>
                <w:rFonts w:ascii="Arial" w:hAnsi="Arial" w:cs="Arial"/>
                <w:color w:val="000000" w:themeColor="text1"/>
                <w:sz w:val="15"/>
                <w:szCs w:val="15"/>
              </w:rPr>
              <w:t>S. 217/Aufgabe 7</w:t>
            </w:r>
          </w:p>
          <w:p w14:paraId="4B682792" w14:textId="7A59CD2A" w:rsidR="009462AF" w:rsidRPr="007C1BFD" w:rsidRDefault="009462AF" w:rsidP="00223E37">
            <w:pPr>
              <w:spacing w:before="40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C1BFD">
              <w:rPr>
                <w:rFonts w:ascii="Arial" w:hAnsi="Arial" w:cs="Arial"/>
                <w:color w:val="000000" w:themeColor="text1"/>
                <w:sz w:val="15"/>
                <w:szCs w:val="15"/>
              </w:rPr>
              <w:t>S. 227/Aufgabe 8</w:t>
            </w:r>
          </w:p>
          <w:p w14:paraId="6B6C88D5" w14:textId="5DB4050C" w:rsidR="009462AF" w:rsidRPr="007C1BFD" w:rsidRDefault="009462AF" w:rsidP="00223E37">
            <w:pPr>
              <w:spacing w:before="40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C1BFD">
              <w:rPr>
                <w:rFonts w:ascii="Arial" w:hAnsi="Arial" w:cs="Arial"/>
                <w:color w:val="000000" w:themeColor="text1"/>
                <w:sz w:val="15"/>
                <w:szCs w:val="15"/>
              </w:rPr>
              <w:t>S. 231/Aufgabe 8</w:t>
            </w:r>
          </w:p>
          <w:p w14:paraId="32DD9C63" w14:textId="2F769809" w:rsidR="009462AF" w:rsidRPr="007C1BFD" w:rsidRDefault="009462AF" w:rsidP="00223E37">
            <w:pPr>
              <w:spacing w:before="40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C1BFD">
              <w:rPr>
                <w:rFonts w:ascii="Arial" w:hAnsi="Arial" w:cs="Arial"/>
                <w:color w:val="000000" w:themeColor="text1"/>
                <w:sz w:val="15"/>
                <w:szCs w:val="15"/>
              </w:rPr>
              <w:t>S. 231/Aufgabe 9</w:t>
            </w:r>
          </w:p>
          <w:p w14:paraId="39F19D32" w14:textId="59F65747" w:rsidR="009462AF" w:rsidRPr="007C1BFD" w:rsidRDefault="009462AF" w:rsidP="00223E37">
            <w:pPr>
              <w:spacing w:before="40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C1BFD">
              <w:rPr>
                <w:rFonts w:ascii="Arial" w:hAnsi="Arial" w:cs="Arial"/>
                <w:color w:val="000000" w:themeColor="text1"/>
                <w:sz w:val="15"/>
                <w:szCs w:val="15"/>
              </w:rPr>
              <w:t>S. 241/Aufgabe 1</w:t>
            </w:r>
          </w:p>
          <w:p w14:paraId="1417477A" w14:textId="7F363490" w:rsidR="00D3515E" w:rsidRPr="007C1BFD" w:rsidRDefault="00D3515E" w:rsidP="00223E37">
            <w:pPr>
              <w:spacing w:before="40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C1BFD">
              <w:rPr>
                <w:rFonts w:ascii="Arial" w:hAnsi="Arial" w:cs="Arial"/>
                <w:color w:val="000000" w:themeColor="text1"/>
                <w:sz w:val="15"/>
                <w:szCs w:val="15"/>
              </w:rPr>
              <w:t>S. 245/Aufgabe 10</w:t>
            </w:r>
          </w:p>
          <w:p w14:paraId="559844B3" w14:textId="2462E7B7" w:rsidR="00D3515E" w:rsidRPr="007C1BFD" w:rsidRDefault="00D3515E" w:rsidP="00223E37">
            <w:pPr>
              <w:spacing w:before="40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C1BFD">
              <w:rPr>
                <w:rFonts w:ascii="Arial" w:hAnsi="Arial" w:cs="Arial"/>
                <w:color w:val="000000" w:themeColor="text1"/>
                <w:sz w:val="15"/>
                <w:szCs w:val="15"/>
              </w:rPr>
              <w:t>S. 247/Aufgabe 4</w:t>
            </w:r>
          </w:p>
          <w:p w14:paraId="5D0AD4F0" w14:textId="06C25BA7" w:rsidR="00D3515E" w:rsidRPr="007C1BFD" w:rsidRDefault="00D3515E" w:rsidP="00223E37">
            <w:pPr>
              <w:spacing w:before="40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C1BFD">
              <w:rPr>
                <w:rFonts w:ascii="Arial" w:hAnsi="Arial" w:cs="Arial"/>
                <w:color w:val="000000" w:themeColor="text1"/>
                <w:sz w:val="15"/>
                <w:szCs w:val="15"/>
              </w:rPr>
              <w:t>S. 251/Aufgabe 5</w:t>
            </w:r>
          </w:p>
          <w:p w14:paraId="60D1ACB6" w14:textId="77777777" w:rsidR="00ED612A" w:rsidRPr="007C1BFD" w:rsidRDefault="00FB3D33" w:rsidP="00223E37">
            <w:pPr>
              <w:spacing w:before="40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C1BFD">
              <w:rPr>
                <w:rFonts w:ascii="Arial" w:hAnsi="Arial" w:cs="Arial"/>
                <w:color w:val="000000" w:themeColor="text1"/>
                <w:sz w:val="15"/>
                <w:szCs w:val="15"/>
              </w:rPr>
              <w:t>S. 255/Aufgabe 7</w:t>
            </w:r>
          </w:p>
          <w:p w14:paraId="6D44257F" w14:textId="77777777" w:rsidR="00FB3D33" w:rsidRPr="007C1BFD" w:rsidRDefault="00FB3D33" w:rsidP="00223E37">
            <w:pPr>
              <w:spacing w:before="40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C1BFD">
              <w:rPr>
                <w:rFonts w:ascii="Arial" w:hAnsi="Arial" w:cs="Arial"/>
                <w:color w:val="000000" w:themeColor="text1"/>
                <w:sz w:val="15"/>
                <w:szCs w:val="15"/>
              </w:rPr>
              <w:t>S. 259/Aufgabe 8</w:t>
            </w:r>
          </w:p>
          <w:p w14:paraId="3478C6D5" w14:textId="77777777" w:rsidR="00FB3D33" w:rsidRPr="007C1BFD" w:rsidRDefault="00FB3D33" w:rsidP="00223E37">
            <w:pPr>
              <w:spacing w:before="40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C1BFD">
              <w:rPr>
                <w:rFonts w:ascii="Arial" w:hAnsi="Arial" w:cs="Arial"/>
                <w:color w:val="000000" w:themeColor="text1"/>
                <w:sz w:val="15"/>
                <w:szCs w:val="15"/>
              </w:rPr>
              <w:t>S. 264/Aufgabe 6</w:t>
            </w:r>
          </w:p>
          <w:p w14:paraId="5234EDC7" w14:textId="77777777" w:rsidR="00FB3D33" w:rsidRPr="007C1BFD" w:rsidRDefault="00FB3D33" w:rsidP="00223E37">
            <w:pPr>
              <w:spacing w:before="40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C1BFD">
              <w:rPr>
                <w:rFonts w:ascii="Arial" w:hAnsi="Arial" w:cs="Arial"/>
                <w:color w:val="000000" w:themeColor="text1"/>
                <w:sz w:val="15"/>
                <w:szCs w:val="15"/>
              </w:rPr>
              <w:t>S. 265/Aufgabe 9</w:t>
            </w:r>
          </w:p>
          <w:p w14:paraId="6D7A081E" w14:textId="77777777" w:rsidR="00FB3D33" w:rsidRPr="007C1BFD" w:rsidRDefault="00FB3D33" w:rsidP="00223E37">
            <w:pPr>
              <w:spacing w:before="40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C1BFD">
              <w:rPr>
                <w:rFonts w:ascii="Arial" w:hAnsi="Arial" w:cs="Arial"/>
                <w:color w:val="000000" w:themeColor="text1"/>
                <w:sz w:val="15"/>
                <w:szCs w:val="15"/>
              </w:rPr>
              <w:t>S. 269/Aufgabe 13</w:t>
            </w:r>
          </w:p>
          <w:p w14:paraId="0559A179" w14:textId="77777777" w:rsidR="00FB3D33" w:rsidRPr="007C1BFD" w:rsidRDefault="00FB3D33" w:rsidP="00223E37">
            <w:pPr>
              <w:spacing w:before="40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C1BFD">
              <w:rPr>
                <w:rFonts w:ascii="Arial" w:hAnsi="Arial" w:cs="Arial"/>
                <w:color w:val="000000" w:themeColor="text1"/>
                <w:sz w:val="15"/>
                <w:szCs w:val="15"/>
              </w:rPr>
              <w:t>S. 272/Aufgabe 7</w:t>
            </w:r>
          </w:p>
          <w:p w14:paraId="5E63D9CC" w14:textId="77777777" w:rsidR="007C1BFD" w:rsidRPr="007C1BFD" w:rsidRDefault="007C1BFD" w:rsidP="00223E37">
            <w:pPr>
              <w:spacing w:before="40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C1BFD">
              <w:rPr>
                <w:rFonts w:ascii="Arial" w:hAnsi="Arial" w:cs="Arial"/>
                <w:color w:val="000000" w:themeColor="text1"/>
                <w:sz w:val="15"/>
                <w:szCs w:val="15"/>
              </w:rPr>
              <w:t>S. 283/Aufgabe 10</w:t>
            </w:r>
          </w:p>
          <w:p w14:paraId="6959BA58" w14:textId="77777777" w:rsidR="007C1BFD" w:rsidRPr="007C1BFD" w:rsidRDefault="007C1BFD" w:rsidP="00223E37">
            <w:pPr>
              <w:spacing w:before="40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C1BFD">
              <w:rPr>
                <w:rFonts w:ascii="Arial" w:hAnsi="Arial" w:cs="Arial"/>
                <w:color w:val="000000" w:themeColor="text1"/>
                <w:sz w:val="15"/>
                <w:szCs w:val="15"/>
              </w:rPr>
              <w:t>S. 287/Aufgabe 7</w:t>
            </w:r>
          </w:p>
          <w:p w14:paraId="40054B41" w14:textId="77777777" w:rsidR="007C1BFD" w:rsidRPr="007C1BFD" w:rsidRDefault="007C1BFD" w:rsidP="00223E37">
            <w:pPr>
              <w:spacing w:before="40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C1BFD">
              <w:rPr>
                <w:rFonts w:ascii="Arial" w:hAnsi="Arial" w:cs="Arial"/>
                <w:color w:val="000000" w:themeColor="text1"/>
                <w:sz w:val="15"/>
                <w:szCs w:val="15"/>
              </w:rPr>
              <w:t>S. 291/Aufgabe 9</w:t>
            </w:r>
          </w:p>
          <w:p w14:paraId="578734E6" w14:textId="77777777" w:rsidR="007C1BFD" w:rsidRPr="007C1BFD" w:rsidRDefault="007C1BFD" w:rsidP="00223E37">
            <w:pPr>
              <w:spacing w:before="40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C1BFD">
              <w:rPr>
                <w:rFonts w:ascii="Arial" w:hAnsi="Arial" w:cs="Arial"/>
                <w:color w:val="000000" w:themeColor="text1"/>
                <w:sz w:val="15"/>
                <w:szCs w:val="15"/>
              </w:rPr>
              <w:t>S. 297/Aufgabe 12</w:t>
            </w:r>
          </w:p>
          <w:p w14:paraId="79E31004" w14:textId="77777777" w:rsidR="007C1BFD" w:rsidRPr="007C1BFD" w:rsidRDefault="007C1BFD" w:rsidP="00223E37">
            <w:pPr>
              <w:spacing w:before="40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C1BFD">
              <w:rPr>
                <w:rFonts w:ascii="Arial" w:hAnsi="Arial" w:cs="Arial"/>
                <w:color w:val="000000" w:themeColor="text1"/>
                <w:sz w:val="15"/>
                <w:szCs w:val="15"/>
              </w:rPr>
              <w:t>S. 301/Aufgabe 9</w:t>
            </w:r>
          </w:p>
          <w:p w14:paraId="3D7293BD" w14:textId="12F2DDF5" w:rsidR="007C1BFD" w:rsidRPr="007C1BFD" w:rsidRDefault="007C1BFD" w:rsidP="00223E37">
            <w:pPr>
              <w:spacing w:before="40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C1BFD">
              <w:rPr>
                <w:rFonts w:ascii="Arial" w:hAnsi="Arial" w:cs="Arial"/>
                <w:color w:val="000000" w:themeColor="text1"/>
                <w:sz w:val="15"/>
                <w:szCs w:val="15"/>
              </w:rPr>
              <w:t>S. 305/Aufgabe 10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1CA75E"/>
              <w:bottom w:val="single" w:sz="4" w:space="0" w:color="1CA75E"/>
              <w:right w:val="single" w:sz="4" w:space="0" w:color="1CA75E"/>
            </w:tcBorders>
          </w:tcPr>
          <w:p w14:paraId="014003BA" w14:textId="77777777" w:rsidR="004B4B3D" w:rsidRPr="007C1BFD" w:rsidRDefault="00223E37" w:rsidP="002C3C1D">
            <w:pPr>
              <w:spacing w:before="40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C1BFD">
              <w:rPr>
                <w:rFonts w:ascii="Arial" w:hAnsi="Arial" w:cs="Arial"/>
                <w:color w:val="000000" w:themeColor="text1"/>
                <w:sz w:val="15"/>
                <w:szCs w:val="15"/>
              </w:rPr>
              <w:t>S. 31/Aufgabe 2</w:t>
            </w:r>
          </w:p>
          <w:p w14:paraId="140C499B" w14:textId="77777777" w:rsidR="00223E37" w:rsidRPr="007C1BFD" w:rsidRDefault="00223E37" w:rsidP="002C3C1D">
            <w:pPr>
              <w:spacing w:before="40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C1BFD">
              <w:rPr>
                <w:rFonts w:ascii="Arial" w:hAnsi="Arial" w:cs="Arial"/>
                <w:color w:val="000000" w:themeColor="text1"/>
                <w:sz w:val="15"/>
                <w:szCs w:val="15"/>
              </w:rPr>
              <w:t>S. 33/Aufgabe 1</w:t>
            </w:r>
          </w:p>
          <w:p w14:paraId="0DEE6F0A" w14:textId="77777777" w:rsidR="00D30852" w:rsidRPr="007C1BFD" w:rsidRDefault="00D30852" w:rsidP="002C3C1D">
            <w:pPr>
              <w:spacing w:before="40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C1BFD">
              <w:rPr>
                <w:rFonts w:ascii="Arial" w:hAnsi="Arial" w:cs="Arial"/>
                <w:color w:val="000000" w:themeColor="text1"/>
                <w:sz w:val="15"/>
                <w:szCs w:val="15"/>
              </w:rPr>
              <w:t>S. 40/Aufgabe 2</w:t>
            </w:r>
          </w:p>
          <w:p w14:paraId="67F0A01C" w14:textId="77777777" w:rsidR="00D30852" w:rsidRPr="007C1BFD" w:rsidRDefault="00D30852" w:rsidP="002C3C1D">
            <w:pPr>
              <w:spacing w:before="40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C1BFD">
              <w:rPr>
                <w:rFonts w:ascii="Arial" w:hAnsi="Arial" w:cs="Arial"/>
                <w:color w:val="000000" w:themeColor="text1"/>
                <w:sz w:val="15"/>
                <w:szCs w:val="15"/>
              </w:rPr>
              <w:t>S. 63/Aufgabe 9</w:t>
            </w:r>
          </w:p>
          <w:p w14:paraId="59688004" w14:textId="77777777" w:rsidR="0078015F" w:rsidRPr="007C1BFD" w:rsidRDefault="0078015F" w:rsidP="002C3C1D">
            <w:pPr>
              <w:spacing w:before="40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C1BFD">
              <w:rPr>
                <w:rFonts w:ascii="Arial" w:hAnsi="Arial" w:cs="Arial"/>
                <w:color w:val="000000" w:themeColor="text1"/>
                <w:sz w:val="15"/>
                <w:szCs w:val="15"/>
              </w:rPr>
              <w:t>S. 96/Aufgabe 4</w:t>
            </w:r>
          </w:p>
          <w:p w14:paraId="41651468" w14:textId="77777777" w:rsidR="0078015F" w:rsidRPr="007C1BFD" w:rsidRDefault="0078015F" w:rsidP="002C3C1D">
            <w:pPr>
              <w:spacing w:before="40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C1BFD">
              <w:rPr>
                <w:rFonts w:ascii="Arial" w:hAnsi="Arial" w:cs="Arial"/>
                <w:color w:val="000000" w:themeColor="text1"/>
                <w:sz w:val="15"/>
                <w:szCs w:val="15"/>
              </w:rPr>
              <w:t>S. 100/Aufgabe 6</w:t>
            </w:r>
          </w:p>
          <w:p w14:paraId="7E1DFA09" w14:textId="77777777" w:rsidR="0078015F" w:rsidRPr="007C1BFD" w:rsidRDefault="0078015F" w:rsidP="002C3C1D">
            <w:pPr>
              <w:spacing w:before="40"/>
              <w:rPr>
                <w:rFonts w:ascii="Arial" w:eastAsia="Times New Roman" w:hAnsi="Arial" w:cs="Arial"/>
                <w:color w:val="000000" w:themeColor="text1"/>
                <w:sz w:val="15"/>
                <w:szCs w:val="15"/>
                <w:lang w:eastAsia="de-DE"/>
              </w:rPr>
            </w:pPr>
            <w:r w:rsidRPr="007C1BFD">
              <w:rPr>
                <w:rFonts w:ascii="Arial" w:eastAsia="Times New Roman" w:hAnsi="Arial" w:cs="Arial"/>
                <w:color w:val="000000" w:themeColor="text1"/>
                <w:sz w:val="15"/>
                <w:szCs w:val="15"/>
                <w:lang w:eastAsia="de-DE"/>
              </w:rPr>
              <w:t>S. 121/Aufgabe 8</w:t>
            </w:r>
          </w:p>
          <w:p w14:paraId="701D0EF7" w14:textId="77777777" w:rsidR="0078015F" w:rsidRPr="007C1BFD" w:rsidRDefault="0078015F" w:rsidP="002C3C1D">
            <w:pPr>
              <w:spacing w:before="40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C1BFD">
              <w:rPr>
                <w:rFonts w:ascii="Arial" w:hAnsi="Arial" w:cs="Arial"/>
                <w:color w:val="000000" w:themeColor="text1"/>
                <w:sz w:val="15"/>
                <w:szCs w:val="15"/>
              </w:rPr>
              <w:t>S. 127/Aufgabe 8</w:t>
            </w:r>
          </w:p>
          <w:p w14:paraId="6C66BE96" w14:textId="77777777" w:rsidR="0078015F" w:rsidRPr="007C1BFD" w:rsidRDefault="0078015F" w:rsidP="002C3C1D">
            <w:pPr>
              <w:spacing w:before="40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C1BFD">
              <w:rPr>
                <w:rFonts w:ascii="Arial" w:hAnsi="Arial" w:cs="Arial"/>
                <w:color w:val="000000" w:themeColor="text1"/>
                <w:sz w:val="15"/>
                <w:szCs w:val="15"/>
              </w:rPr>
              <w:t>S. 129/Aufgabe 7</w:t>
            </w:r>
          </w:p>
          <w:p w14:paraId="227E4A52" w14:textId="77777777" w:rsidR="0078015F" w:rsidRPr="007C1BFD" w:rsidRDefault="0078015F" w:rsidP="002C3C1D">
            <w:pPr>
              <w:spacing w:before="40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C1BFD">
              <w:rPr>
                <w:rFonts w:ascii="Arial" w:hAnsi="Arial" w:cs="Arial"/>
                <w:color w:val="000000" w:themeColor="text1"/>
                <w:sz w:val="15"/>
                <w:szCs w:val="15"/>
              </w:rPr>
              <w:t>S. 133/Aufgabe 6</w:t>
            </w:r>
          </w:p>
          <w:p w14:paraId="5486AEFE" w14:textId="77777777" w:rsidR="00C43260" w:rsidRPr="007C1BFD" w:rsidRDefault="00C43260" w:rsidP="002C3C1D">
            <w:pPr>
              <w:spacing w:before="40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C1BFD">
              <w:rPr>
                <w:rFonts w:ascii="Arial" w:hAnsi="Arial" w:cs="Arial"/>
                <w:color w:val="000000" w:themeColor="text1"/>
                <w:sz w:val="15"/>
                <w:szCs w:val="15"/>
              </w:rPr>
              <w:t>S. 139/Aufgabe 10</w:t>
            </w:r>
          </w:p>
          <w:p w14:paraId="15B476B9" w14:textId="77777777" w:rsidR="00C43260" w:rsidRPr="007C1BFD" w:rsidRDefault="00C43260" w:rsidP="002C3C1D">
            <w:pPr>
              <w:spacing w:before="40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C1BFD">
              <w:rPr>
                <w:rFonts w:ascii="Arial" w:hAnsi="Arial" w:cs="Arial"/>
                <w:color w:val="000000" w:themeColor="text1"/>
                <w:sz w:val="15"/>
                <w:szCs w:val="15"/>
              </w:rPr>
              <w:t>S. 139/Aufgabe 12</w:t>
            </w:r>
          </w:p>
          <w:p w14:paraId="66FE23D5" w14:textId="77777777" w:rsidR="00C43260" w:rsidRPr="007C1BFD" w:rsidRDefault="00C43260" w:rsidP="002C3C1D">
            <w:pPr>
              <w:spacing w:before="40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C1BFD">
              <w:rPr>
                <w:rFonts w:ascii="Arial" w:hAnsi="Arial" w:cs="Arial"/>
                <w:color w:val="000000" w:themeColor="text1"/>
                <w:sz w:val="15"/>
                <w:szCs w:val="15"/>
              </w:rPr>
              <w:t>S. 146/Aufgabe 5</w:t>
            </w:r>
          </w:p>
          <w:p w14:paraId="21F3C8B9" w14:textId="77777777" w:rsidR="00575E9E" w:rsidRPr="007C1BFD" w:rsidRDefault="00575E9E" w:rsidP="002C3C1D">
            <w:pPr>
              <w:spacing w:before="40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C1BFD">
              <w:rPr>
                <w:rFonts w:ascii="Arial" w:hAnsi="Arial" w:cs="Arial"/>
                <w:color w:val="000000" w:themeColor="text1"/>
                <w:sz w:val="15"/>
                <w:szCs w:val="15"/>
              </w:rPr>
              <w:t>S. 161/Aufgabe 8</w:t>
            </w:r>
          </w:p>
          <w:p w14:paraId="7335BEFB" w14:textId="77777777" w:rsidR="00575E9E" w:rsidRPr="007C1BFD" w:rsidRDefault="00575E9E" w:rsidP="002C3C1D">
            <w:pPr>
              <w:spacing w:before="40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C1BFD">
              <w:rPr>
                <w:rFonts w:ascii="Arial" w:hAnsi="Arial" w:cs="Arial"/>
                <w:color w:val="000000" w:themeColor="text1"/>
                <w:sz w:val="15"/>
                <w:szCs w:val="15"/>
              </w:rPr>
              <w:t>S. 177/Aufgabe 10</w:t>
            </w:r>
          </w:p>
          <w:p w14:paraId="7C030062" w14:textId="77777777" w:rsidR="00ED612A" w:rsidRPr="007C1BFD" w:rsidRDefault="00ED612A" w:rsidP="002C3C1D">
            <w:pPr>
              <w:spacing w:before="40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C1BFD">
              <w:rPr>
                <w:rFonts w:ascii="Arial" w:hAnsi="Arial" w:cs="Arial"/>
                <w:color w:val="000000" w:themeColor="text1"/>
                <w:sz w:val="15"/>
                <w:szCs w:val="15"/>
              </w:rPr>
              <w:t>S. 189/Aufgabe 4</w:t>
            </w:r>
          </w:p>
          <w:p w14:paraId="546E94E5" w14:textId="77777777" w:rsidR="00ED612A" w:rsidRPr="007C1BFD" w:rsidRDefault="00ED612A" w:rsidP="002C3C1D">
            <w:pPr>
              <w:spacing w:before="40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C1BFD">
              <w:rPr>
                <w:rFonts w:ascii="Arial" w:hAnsi="Arial" w:cs="Arial"/>
                <w:color w:val="000000" w:themeColor="text1"/>
                <w:sz w:val="15"/>
                <w:szCs w:val="15"/>
              </w:rPr>
              <w:t>S. 191/Aufgabe 3</w:t>
            </w:r>
          </w:p>
          <w:p w14:paraId="4E35C5CF" w14:textId="77777777" w:rsidR="00ED612A" w:rsidRPr="007C1BFD" w:rsidRDefault="00ED612A" w:rsidP="002C3C1D">
            <w:pPr>
              <w:spacing w:before="40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C1BFD">
              <w:rPr>
                <w:rFonts w:ascii="Arial" w:hAnsi="Arial" w:cs="Arial"/>
                <w:color w:val="000000" w:themeColor="text1"/>
                <w:sz w:val="15"/>
                <w:szCs w:val="15"/>
              </w:rPr>
              <w:t>S. 199/Aufgabe 8</w:t>
            </w:r>
          </w:p>
          <w:p w14:paraId="7F6A9AFD" w14:textId="77777777" w:rsidR="00ED612A" w:rsidRPr="007C1BFD" w:rsidRDefault="00ED612A" w:rsidP="002C3C1D">
            <w:pPr>
              <w:spacing w:before="40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C1BFD">
              <w:rPr>
                <w:rFonts w:ascii="Arial" w:hAnsi="Arial" w:cs="Arial"/>
                <w:color w:val="000000" w:themeColor="text1"/>
                <w:sz w:val="15"/>
                <w:szCs w:val="15"/>
              </w:rPr>
              <w:t>S. 199/Aufgabe 10</w:t>
            </w:r>
          </w:p>
          <w:p w14:paraId="37C8D5AB" w14:textId="77777777" w:rsidR="009462AF" w:rsidRPr="007C1BFD" w:rsidRDefault="009462AF" w:rsidP="009462AF">
            <w:pPr>
              <w:spacing w:before="40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C1BFD">
              <w:rPr>
                <w:rFonts w:ascii="Arial" w:hAnsi="Arial" w:cs="Arial"/>
                <w:color w:val="000000" w:themeColor="text1"/>
                <w:sz w:val="15"/>
                <w:szCs w:val="15"/>
              </w:rPr>
              <w:t>S. 217/Aufgabe 7</w:t>
            </w:r>
          </w:p>
          <w:p w14:paraId="596A5847" w14:textId="77777777" w:rsidR="009462AF" w:rsidRPr="007C1BFD" w:rsidRDefault="009462AF" w:rsidP="002C3C1D">
            <w:pPr>
              <w:spacing w:before="40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C1BFD">
              <w:rPr>
                <w:rFonts w:ascii="Arial" w:hAnsi="Arial" w:cs="Arial"/>
                <w:color w:val="000000" w:themeColor="text1"/>
                <w:sz w:val="15"/>
                <w:szCs w:val="15"/>
              </w:rPr>
              <w:t>S. 227/Aufgabe 8</w:t>
            </w:r>
          </w:p>
          <w:p w14:paraId="5FC9830B" w14:textId="77777777" w:rsidR="009462AF" w:rsidRPr="007C1BFD" w:rsidRDefault="009462AF" w:rsidP="009462AF">
            <w:pPr>
              <w:spacing w:before="40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C1BFD">
              <w:rPr>
                <w:rFonts w:ascii="Arial" w:hAnsi="Arial" w:cs="Arial"/>
                <w:color w:val="000000" w:themeColor="text1"/>
                <w:sz w:val="15"/>
                <w:szCs w:val="15"/>
              </w:rPr>
              <w:t>S. 231/Aufgabe 8</w:t>
            </w:r>
          </w:p>
          <w:p w14:paraId="35259694" w14:textId="7E0E6CF3" w:rsidR="009462AF" w:rsidRPr="007C1BFD" w:rsidRDefault="009462AF" w:rsidP="009462AF">
            <w:pPr>
              <w:spacing w:before="40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C1BFD">
              <w:rPr>
                <w:rFonts w:ascii="Arial" w:hAnsi="Arial" w:cs="Arial"/>
                <w:color w:val="000000" w:themeColor="text1"/>
                <w:sz w:val="15"/>
                <w:szCs w:val="15"/>
              </w:rPr>
              <w:t>S. 231/Aufgabe 9</w:t>
            </w:r>
          </w:p>
          <w:p w14:paraId="32E00C6B" w14:textId="77777777" w:rsidR="00D3515E" w:rsidRPr="007C1BFD" w:rsidRDefault="00D3515E" w:rsidP="00D3515E">
            <w:pPr>
              <w:spacing w:before="40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C1BFD">
              <w:rPr>
                <w:rFonts w:ascii="Arial" w:hAnsi="Arial" w:cs="Arial"/>
                <w:color w:val="000000" w:themeColor="text1"/>
                <w:sz w:val="15"/>
                <w:szCs w:val="15"/>
              </w:rPr>
              <w:t>S. 245/Aufgabe 10</w:t>
            </w:r>
          </w:p>
          <w:p w14:paraId="1228604A" w14:textId="3202A9E9" w:rsidR="00FB3D33" w:rsidRPr="007C1BFD" w:rsidRDefault="00FB3D33" w:rsidP="00D3515E">
            <w:pPr>
              <w:spacing w:before="40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C1BFD">
              <w:rPr>
                <w:rFonts w:ascii="Arial" w:hAnsi="Arial" w:cs="Arial"/>
                <w:color w:val="000000" w:themeColor="text1"/>
                <w:sz w:val="15"/>
                <w:szCs w:val="15"/>
              </w:rPr>
              <w:t>S. 259/Aufgabe 8</w:t>
            </w:r>
          </w:p>
          <w:p w14:paraId="360D382A" w14:textId="3430657F" w:rsidR="00FB3D33" w:rsidRPr="007C1BFD" w:rsidRDefault="00FB3D33" w:rsidP="00D3515E">
            <w:pPr>
              <w:spacing w:before="40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C1BFD">
              <w:rPr>
                <w:rFonts w:ascii="Arial" w:hAnsi="Arial" w:cs="Arial"/>
                <w:color w:val="000000" w:themeColor="text1"/>
                <w:sz w:val="15"/>
                <w:szCs w:val="15"/>
              </w:rPr>
              <w:t>S. 264/Aufgabe 6</w:t>
            </w:r>
          </w:p>
          <w:p w14:paraId="73C049E7" w14:textId="5F9C8639" w:rsidR="00D3515E" w:rsidRPr="007C1BFD" w:rsidRDefault="00FB3D33" w:rsidP="009462AF">
            <w:pPr>
              <w:spacing w:before="40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C1BFD">
              <w:rPr>
                <w:rFonts w:ascii="Arial" w:hAnsi="Arial" w:cs="Arial"/>
                <w:color w:val="000000" w:themeColor="text1"/>
                <w:sz w:val="15"/>
                <w:szCs w:val="15"/>
              </w:rPr>
              <w:t>S. 265/Aufgabe 9</w:t>
            </w:r>
          </w:p>
          <w:p w14:paraId="64C0B9CD" w14:textId="50A4E223" w:rsidR="00FB3D33" w:rsidRPr="007C1BFD" w:rsidRDefault="00FB3D33" w:rsidP="009462AF">
            <w:pPr>
              <w:spacing w:before="40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C1BFD">
              <w:rPr>
                <w:rFonts w:ascii="Arial" w:hAnsi="Arial" w:cs="Arial"/>
                <w:color w:val="000000" w:themeColor="text1"/>
                <w:sz w:val="15"/>
                <w:szCs w:val="15"/>
              </w:rPr>
              <w:t>S. 272/Aufgabe 7</w:t>
            </w:r>
          </w:p>
          <w:p w14:paraId="68214FB0" w14:textId="60FB0E45" w:rsidR="007C1BFD" w:rsidRPr="007C1BFD" w:rsidRDefault="007C1BFD" w:rsidP="009462AF">
            <w:pPr>
              <w:spacing w:before="40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C1BFD">
              <w:rPr>
                <w:rFonts w:ascii="Arial" w:hAnsi="Arial" w:cs="Arial"/>
                <w:color w:val="000000" w:themeColor="text1"/>
                <w:sz w:val="15"/>
                <w:szCs w:val="15"/>
              </w:rPr>
              <w:t>S. 287/Aufgabe 7</w:t>
            </w:r>
          </w:p>
          <w:p w14:paraId="3A898E28" w14:textId="4A1F6E4C" w:rsidR="007C1BFD" w:rsidRPr="007C1BFD" w:rsidRDefault="007C1BFD" w:rsidP="009462AF">
            <w:pPr>
              <w:spacing w:before="40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C1BFD">
              <w:rPr>
                <w:rFonts w:ascii="Arial" w:hAnsi="Arial" w:cs="Arial"/>
                <w:color w:val="000000" w:themeColor="text1"/>
                <w:sz w:val="15"/>
                <w:szCs w:val="15"/>
              </w:rPr>
              <w:t>S. 291/Aufgabe 9</w:t>
            </w:r>
          </w:p>
          <w:p w14:paraId="52DC9CE1" w14:textId="1280C836" w:rsidR="007C1BFD" w:rsidRPr="007C1BFD" w:rsidRDefault="007C1BFD" w:rsidP="009462AF">
            <w:pPr>
              <w:spacing w:before="40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C1BFD">
              <w:rPr>
                <w:rFonts w:ascii="Arial" w:hAnsi="Arial" w:cs="Arial"/>
                <w:color w:val="000000" w:themeColor="text1"/>
                <w:sz w:val="15"/>
                <w:szCs w:val="15"/>
              </w:rPr>
              <w:t>S. 305/Aufgabe 9</w:t>
            </w:r>
          </w:p>
          <w:p w14:paraId="6B632F95" w14:textId="66CC6289" w:rsidR="009462AF" w:rsidRPr="007C1BFD" w:rsidRDefault="007C1BFD" w:rsidP="002C3C1D">
            <w:pPr>
              <w:spacing w:before="40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C1BFD">
              <w:rPr>
                <w:rFonts w:ascii="Arial" w:hAnsi="Arial" w:cs="Arial"/>
                <w:color w:val="000000" w:themeColor="text1"/>
                <w:sz w:val="15"/>
                <w:szCs w:val="15"/>
              </w:rPr>
              <w:t>S. 305/Aufgabe 10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1CA75E"/>
              <w:bottom w:val="single" w:sz="4" w:space="0" w:color="1CA75E"/>
              <w:right w:val="single" w:sz="4" w:space="0" w:color="1CA75E"/>
            </w:tcBorders>
          </w:tcPr>
          <w:p w14:paraId="4AF0E84F" w14:textId="77777777" w:rsidR="004B4B3D" w:rsidRPr="007C1BFD" w:rsidRDefault="0078015F" w:rsidP="00FE01E5">
            <w:pPr>
              <w:spacing w:before="40"/>
              <w:rPr>
                <w:rFonts w:ascii="Arial" w:eastAsia="Times New Roman" w:hAnsi="Arial" w:cs="Arial"/>
                <w:color w:val="000000" w:themeColor="text1"/>
                <w:sz w:val="15"/>
                <w:szCs w:val="15"/>
                <w:lang w:eastAsia="de-DE"/>
              </w:rPr>
            </w:pPr>
            <w:r w:rsidRPr="007C1BFD">
              <w:rPr>
                <w:rFonts w:ascii="Arial" w:eastAsia="Times New Roman" w:hAnsi="Arial" w:cs="Arial"/>
                <w:color w:val="000000" w:themeColor="text1"/>
                <w:sz w:val="15"/>
                <w:szCs w:val="15"/>
                <w:lang w:eastAsia="de-DE"/>
              </w:rPr>
              <w:t>S. 103/Aufgabe 6</w:t>
            </w:r>
          </w:p>
          <w:p w14:paraId="57254FF4" w14:textId="170D0BA6" w:rsidR="00575E9E" w:rsidRPr="007C1BFD" w:rsidRDefault="00575E9E" w:rsidP="00FE01E5">
            <w:pPr>
              <w:spacing w:before="40"/>
              <w:rPr>
                <w:rFonts w:ascii="Arial" w:eastAsia="Times New Roman" w:hAnsi="Arial" w:cs="Arial"/>
                <w:color w:val="000000" w:themeColor="text1"/>
                <w:sz w:val="15"/>
                <w:szCs w:val="15"/>
                <w:lang w:eastAsia="de-DE"/>
              </w:rPr>
            </w:pPr>
            <w:r w:rsidRPr="007C1BFD">
              <w:rPr>
                <w:rFonts w:ascii="Arial" w:hAnsi="Arial" w:cs="Arial"/>
                <w:color w:val="000000" w:themeColor="text1"/>
                <w:sz w:val="15"/>
                <w:szCs w:val="15"/>
              </w:rPr>
              <w:t>S. 177/Aufgabe 10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1CA75E"/>
              <w:bottom w:val="single" w:sz="4" w:space="0" w:color="1CA75E"/>
              <w:right w:val="single" w:sz="4" w:space="0" w:color="1CA75E"/>
            </w:tcBorders>
          </w:tcPr>
          <w:p w14:paraId="1A4E6C1F" w14:textId="77777777" w:rsidR="004B4B3D" w:rsidRPr="007C1BFD" w:rsidRDefault="00223E37" w:rsidP="00861F0F">
            <w:pPr>
              <w:spacing w:before="40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C1BFD">
              <w:rPr>
                <w:rFonts w:ascii="Arial" w:hAnsi="Arial" w:cs="Arial"/>
                <w:color w:val="000000" w:themeColor="text1"/>
                <w:sz w:val="15"/>
                <w:szCs w:val="15"/>
              </w:rPr>
              <w:t>S. 31/Aufgabe 2</w:t>
            </w:r>
          </w:p>
          <w:p w14:paraId="5FDF42B6" w14:textId="77777777" w:rsidR="00223E37" w:rsidRPr="007C1BFD" w:rsidRDefault="00223E37" w:rsidP="00861F0F">
            <w:pPr>
              <w:spacing w:before="40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C1BFD">
              <w:rPr>
                <w:rFonts w:ascii="Arial" w:hAnsi="Arial" w:cs="Arial"/>
                <w:color w:val="000000" w:themeColor="text1"/>
                <w:sz w:val="15"/>
                <w:szCs w:val="15"/>
              </w:rPr>
              <w:t>S. 33/Aufgabe 1</w:t>
            </w:r>
          </w:p>
          <w:p w14:paraId="73F08DBA" w14:textId="77777777" w:rsidR="00D30852" w:rsidRPr="007C1BFD" w:rsidRDefault="00D30852" w:rsidP="00861F0F">
            <w:pPr>
              <w:spacing w:before="40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C1BFD">
              <w:rPr>
                <w:rFonts w:ascii="Arial" w:hAnsi="Arial" w:cs="Arial"/>
                <w:color w:val="000000" w:themeColor="text1"/>
                <w:sz w:val="15"/>
                <w:szCs w:val="15"/>
              </w:rPr>
              <w:t>S. 40/Aufgabe 2</w:t>
            </w:r>
          </w:p>
          <w:p w14:paraId="503EBEF7" w14:textId="77777777" w:rsidR="00D30852" w:rsidRPr="007C1BFD" w:rsidRDefault="00D30852" w:rsidP="00861F0F">
            <w:pPr>
              <w:spacing w:before="40"/>
              <w:rPr>
                <w:rFonts w:ascii="Arial" w:eastAsia="Times New Roman" w:hAnsi="Arial" w:cs="Arial"/>
                <w:color w:val="000000" w:themeColor="text1"/>
                <w:sz w:val="15"/>
                <w:szCs w:val="15"/>
                <w:lang w:eastAsia="de-DE"/>
              </w:rPr>
            </w:pPr>
            <w:r w:rsidRPr="007C1BFD">
              <w:rPr>
                <w:rFonts w:ascii="Arial" w:eastAsia="Times New Roman" w:hAnsi="Arial" w:cs="Arial"/>
                <w:color w:val="000000" w:themeColor="text1"/>
                <w:sz w:val="15"/>
                <w:szCs w:val="15"/>
                <w:lang w:eastAsia="de-DE"/>
              </w:rPr>
              <w:t>S. 53/Aufgabe 4</w:t>
            </w:r>
          </w:p>
          <w:p w14:paraId="7E1A9B7F" w14:textId="77777777" w:rsidR="00D30852" w:rsidRPr="007C1BFD" w:rsidRDefault="00D30852" w:rsidP="00861F0F">
            <w:pPr>
              <w:spacing w:before="40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C1BFD">
              <w:rPr>
                <w:rFonts w:ascii="Arial" w:hAnsi="Arial" w:cs="Arial"/>
                <w:color w:val="000000" w:themeColor="text1"/>
                <w:sz w:val="15"/>
                <w:szCs w:val="15"/>
              </w:rPr>
              <w:t>S. 63/Aufgabe 9</w:t>
            </w:r>
          </w:p>
          <w:p w14:paraId="17767B0C" w14:textId="77777777" w:rsidR="0078015F" w:rsidRPr="007C1BFD" w:rsidRDefault="0078015F" w:rsidP="00861F0F">
            <w:pPr>
              <w:spacing w:before="40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C1BFD">
              <w:rPr>
                <w:rFonts w:ascii="Arial" w:hAnsi="Arial" w:cs="Arial"/>
                <w:color w:val="000000" w:themeColor="text1"/>
                <w:sz w:val="15"/>
                <w:szCs w:val="15"/>
              </w:rPr>
              <w:t>S. 96/Aufgabe 4</w:t>
            </w:r>
          </w:p>
          <w:p w14:paraId="1CED5A95" w14:textId="77777777" w:rsidR="0078015F" w:rsidRPr="007C1BFD" w:rsidRDefault="0078015F" w:rsidP="00861F0F">
            <w:pPr>
              <w:spacing w:before="40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C1BFD">
              <w:rPr>
                <w:rFonts w:ascii="Arial" w:hAnsi="Arial" w:cs="Arial"/>
                <w:color w:val="000000" w:themeColor="text1"/>
                <w:sz w:val="15"/>
                <w:szCs w:val="15"/>
              </w:rPr>
              <w:t>S. 100/Aufgabe 6</w:t>
            </w:r>
          </w:p>
          <w:p w14:paraId="79A00C9C" w14:textId="77777777" w:rsidR="0078015F" w:rsidRPr="007C1BFD" w:rsidRDefault="0078015F" w:rsidP="00861F0F">
            <w:pPr>
              <w:spacing w:before="40"/>
              <w:rPr>
                <w:rFonts w:ascii="Arial" w:eastAsia="Times New Roman" w:hAnsi="Arial" w:cs="Arial"/>
                <w:color w:val="000000" w:themeColor="text1"/>
                <w:sz w:val="15"/>
                <w:szCs w:val="15"/>
                <w:lang w:eastAsia="de-DE"/>
              </w:rPr>
            </w:pPr>
            <w:r w:rsidRPr="007C1BFD">
              <w:rPr>
                <w:rFonts w:ascii="Arial" w:eastAsia="Times New Roman" w:hAnsi="Arial" w:cs="Arial"/>
                <w:color w:val="000000" w:themeColor="text1"/>
                <w:sz w:val="15"/>
                <w:szCs w:val="15"/>
                <w:lang w:eastAsia="de-DE"/>
              </w:rPr>
              <w:t>S. 121/Aufgabe 8</w:t>
            </w:r>
          </w:p>
          <w:p w14:paraId="6DFDF058" w14:textId="77777777" w:rsidR="0078015F" w:rsidRPr="007C1BFD" w:rsidRDefault="0078015F" w:rsidP="00861F0F">
            <w:pPr>
              <w:spacing w:before="40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C1BFD">
              <w:rPr>
                <w:rFonts w:ascii="Arial" w:hAnsi="Arial" w:cs="Arial"/>
                <w:color w:val="000000" w:themeColor="text1"/>
                <w:sz w:val="15"/>
                <w:szCs w:val="15"/>
              </w:rPr>
              <w:t>S. 127/Aufgabe 8</w:t>
            </w:r>
          </w:p>
          <w:p w14:paraId="5F9A861A" w14:textId="77777777" w:rsidR="0078015F" w:rsidRPr="007C1BFD" w:rsidRDefault="0078015F" w:rsidP="00861F0F">
            <w:pPr>
              <w:spacing w:before="40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C1BFD">
              <w:rPr>
                <w:rFonts w:ascii="Arial" w:hAnsi="Arial" w:cs="Arial"/>
                <w:color w:val="000000" w:themeColor="text1"/>
                <w:sz w:val="15"/>
                <w:szCs w:val="15"/>
              </w:rPr>
              <w:t>S. 129/Aufgabe 7</w:t>
            </w:r>
          </w:p>
          <w:p w14:paraId="5049A7F3" w14:textId="77777777" w:rsidR="0078015F" w:rsidRPr="007C1BFD" w:rsidRDefault="0078015F" w:rsidP="00861F0F">
            <w:pPr>
              <w:spacing w:before="40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C1BFD">
              <w:rPr>
                <w:rFonts w:ascii="Arial" w:hAnsi="Arial" w:cs="Arial"/>
                <w:color w:val="000000" w:themeColor="text1"/>
                <w:sz w:val="15"/>
                <w:szCs w:val="15"/>
              </w:rPr>
              <w:t>S. 131/Aufgabe 7</w:t>
            </w:r>
          </w:p>
          <w:p w14:paraId="67D7FCDB" w14:textId="77777777" w:rsidR="00C43260" w:rsidRPr="007C1BFD" w:rsidRDefault="00C43260" w:rsidP="00861F0F">
            <w:pPr>
              <w:spacing w:before="40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C1BFD">
              <w:rPr>
                <w:rFonts w:ascii="Arial" w:hAnsi="Arial" w:cs="Arial"/>
                <w:color w:val="000000" w:themeColor="text1"/>
                <w:sz w:val="15"/>
                <w:szCs w:val="15"/>
              </w:rPr>
              <w:t>S. 139/Aufgabe 10</w:t>
            </w:r>
          </w:p>
          <w:p w14:paraId="14CE553B" w14:textId="77777777" w:rsidR="00C43260" w:rsidRPr="007C1BFD" w:rsidRDefault="00C43260" w:rsidP="00861F0F">
            <w:pPr>
              <w:spacing w:before="40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C1BFD">
              <w:rPr>
                <w:rFonts w:ascii="Arial" w:hAnsi="Arial" w:cs="Arial"/>
                <w:color w:val="000000" w:themeColor="text1"/>
                <w:sz w:val="15"/>
                <w:szCs w:val="15"/>
              </w:rPr>
              <w:t>S. 139/Aufgabe 12</w:t>
            </w:r>
          </w:p>
          <w:p w14:paraId="3CE70846" w14:textId="77777777" w:rsidR="00C43260" w:rsidRPr="007C1BFD" w:rsidRDefault="00C43260" w:rsidP="00861F0F">
            <w:pPr>
              <w:spacing w:before="40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C1BFD">
              <w:rPr>
                <w:rFonts w:ascii="Arial" w:hAnsi="Arial" w:cs="Arial"/>
                <w:color w:val="000000" w:themeColor="text1"/>
                <w:sz w:val="15"/>
                <w:szCs w:val="15"/>
              </w:rPr>
              <w:t>S. 146/Aufgabe 5</w:t>
            </w:r>
          </w:p>
          <w:p w14:paraId="689950CC" w14:textId="77777777" w:rsidR="00575E9E" w:rsidRPr="007C1BFD" w:rsidRDefault="00575E9E" w:rsidP="00861F0F">
            <w:pPr>
              <w:spacing w:before="40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C1BFD">
              <w:rPr>
                <w:rFonts w:ascii="Arial" w:hAnsi="Arial" w:cs="Arial"/>
                <w:color w:val="000000" w:themeColor="text1"/>
                <w:sz w:val="15"/>
                <w:szCs w:val="15"/>
              </w:rPr>
              <w:t>S. 151/Aufgabe 8</w:t>
            </w:r>
          </w:p>
          <w:p w14:paraId="44C3F997" w14:textId="77777777" w:rsidR="00575E9E" w:rsidRPr="007C1BFD" w:rsidRDefault="00575E9E" w:rsidP="00861F0F">
            <w:pPr>
              <w:spacing w:before="40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C1BFD">
              <w:rPr>
                <w:rFonts w:ascii="Arial" w:hAnsi="Arial" w:cs="Arial"/>
                <w:color w:val="000000" w:themeColor="text1"/>
                <w:sz w:val="15"/>
                <w:szCs w:val="15"/>
              </w:rPr>
              <w:t>S. 161/Aufgabe 8</w:t>
            </w:r>
          </w:p>
          <w:p w14:paraId="405ED8E6" w14:textId="77777777" w:rsidR="00575E9E" w:rsidRPr="007C1BFD" w:rsidRDefault="00575E9E" w:rsidP="00861F0F">
            <w:pPr>
              <w:spacing w:before="40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C1BFD">
              <w:rPr>
                <w:rFonts w:ascii="Arial" w:hAnsi="Arial" w:cs="Arial"/>
                <w:color w:val="000000" w:themeColor="text1"/>
                <w:sz w:val="15"/>
                <w:szCs w:val="15"/>
              </w:rPr>
              <w:t>S. 165/Aufgabe 3</w:t>
            </w:r>
          </w:p>
          <w:p w14:paraId="4482A7E2" w14:textId="77777777" w:rsidR="00ED612A" w:rsidRPr="007C1BFD" w:rsidRDefault="00ED612A" w:rsidP="00861F0F">
            <w:pPr>
              <w:spacing w:before="40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C1BFD">
              <w:rPr>
                <w:rFonts w:ascii="Arial" w:hAnsi="Arial" w:cs="Arial"/>
                <w:color w:val="000000" w:themeColor="text1"/>
                <w:sz w:val="15"/>
                <w:szCs w:val="15"/>
              </w:rPr>
              <w:t>S. 199/Aufgabe 8</w:t>
            </w:r>
          </w:p>
          <w:p w14:paraId="2C0915EB" w14:textId="77777777" w:rsidR="00ED612A" w:rsidRPr="007C1BFD" w:rsidRDefault="00ED612A" w:rsidP="00861F0F">
            <w:pPr>
              <w:spacing w:before="40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C1BFD">
              <w:rPr>
                <w:rFonts w:ascii="Arial" w:hAnsi="Arial" w:cs="Arial"/>
                <w:color w:val="000000" w:themeColor="text1"/>
                <w:sz w:val="15"/>
                <w:szCs w:val="15"/>
              </w:rPr>
              <w:t>S. 199/Aufgabe 10</w:t>
            </w:r>
          </w:p>
          <w:p w14:paraId="739AA89E" w14:textId="77777777" w:rsidR="009462AF" w:rsidRPr="007C1BFD" w:rsidRDefault="009462AF" w:rsidP="009462AF">
            <w:pPr>
              <w:spacing w:before="40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C1BFD">
              <w:rPr>
                <w:rFonts w:ascii="Arial" w:hAnsi="Arial" w:cs="Arial"/>
                <w:color w:val="000000" w:themeColor="text1"/>
                <w:sz w:val="15"/>
                <w:szCs w:val="15"/>
              </w:rPr>
              <w:t>S. 217/Aufgabe 7</w:t>
            </w:r>
          </w:p>
          <w:p w14:paraId="4FF48D7F" w14:textId="77777777" w:rsidR="009462AF" w:rsidRPr="007C1BFD" w:rsidRDefault="009462AF" w:rsidP="00861F0F">
            <w:pPr>
              <w:spacing w:before="40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C1BFD">
              <w:rPr>
                <w:rFonts w:ascii="Arial" w:hAnsi="Arial" w:cs="Arial"/>
                <w:color w:val="000000" w:themeColor="text1"/>
                <w:sz w:val="15"/>
                <w:szCs w:val="15"/>
              </w:rPr>
              <w:t>S. 227/Aufgabe 8</w:t>
            </w:r>
          </w:p>
          <w:p w14:paraId="73E52C0E" w14:textId="77777777" w:rsidR="009462AF" w:rsidRPr="007C1BFD" w:rsidRDefault="009462AF" w:rsidP="009462AF">
            <w:pPr>
              <w:spacing w:before="40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C1BFD">
              <w:rPr>
                <w:rFonts w:ascii="Arial" w:hAnsi="Arial" w:cs="Arial"/>
                <w:color w:val="000000" w:themeColor="text1"/>
                <w:sz w:val="15"/>
                <w:szCs w:val="15"/>
              </w:rPr>
              <w:t>S. 231/Aufgabe 8</w:t>
            </w:r>
          </w:p>
          <w:p w14:paraId="0505CCA0" w14:textId="4A87BCCA" w:rsidR="009462AF" w:rsidRPr="007C1BFD" w:rsidRDefault="009462AF" w:rsidP="009462AF">
            <w:pPr>
              <w:spacing w:before="40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C1BFD">
              <w:rPr>
                <w:rFonts w:ascii="Arial" w:hAnsi="Arial" w:cs="Arial"/>
                <w:color w:val="000000" w:themeColor="text1"/>
                <w:sz w:val="15"/>
                <w:szCs w:val="15"/>
              </w:rPr>
              <w:t>S. 231/Aufgabe 9</w:t>
            </w:r>
          </w:p>
          <w:p w14:paraId="6F3835C4" w14:textId="77777777" w:rsidR="00D3515E" w:rsidRPr="007C1BFD" w:rsidRDefault="00D3515E" w:rsidP="00D3515E">
            <w:pPr>
              <w:spacing w:before="40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C1BFD">
              <w:rPr>
                <w:rFonts w:ascii="Arial" w:hAnsi="Arial" w:cs="Arial"/>
                <w:color w:val="000000" w:themeColor="text1"/>
                <w:sz w:val="15"/>
                <w:szCs w:val="15"/>
              </w:rPr>
              <w:t>S. 245/Aufgabe 10</w:t>
            </w:r>
          </w:p>
          <w:p w14:paraId="62AFBFC3" w14:textId="0B5C8E2F" w:rsidR="00FB3D33" w:rsidRPr="007C1BFD" w:rsidRDefault="00FB3D33" w:rsidP="00D3515E">
            <w:pPr>
              <w:spacing w:before="40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C1BFD">
              <w:rPr>
                <w:rFonts w:ascii="Arial" w:hAnsi="Arial" w:cs="Arial"/>
                <w:color w:val="000000" w:themeColor="text1"/>
                <w:sz w:val="15"/>
                <w:szCs w:val="15"/>
              </w:rPr>
              <w:t>S. 259/Aufgabe 8</w:t>
            </w:r>
          </w:p>
          <w:p w14:paraId="3E44EEF2" w14:textId="758F8537" w:rsidR="00FB3D33" w:rsidRPr="007C1BFD" w:rsidRDefault="00FB3D33" w:rsidP="00D3515E">
            <w:pPr>
              <w:spacing w:before="40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C1BFD">
              <w:rPr>
                <w:rFonts w:ascii="Arial" w:hAnsi="Arial" w:cs="Arial"/>
                <w:color w:val="000000" w:themeColor="text1"/>
                <w:sz w:val="15"/>
                <w:szCs w:val="15"/>
              </w:rPr>
              <w:t>S. 264/Aufgabe 6</w:t>
            </w:r>
          </w:p>
          <w:p w14:paraId="3C0ABA15" w14:textId="029178BF" w:rsidR="00FB3D33" w:rsidRPr="007C1BFD" w:rsidRDefault="00FB3D33" w:rsidP="00D3515E">
            <w:pPr>
              <w:spacing w:before="40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C1BFD">
              <w:rPr>
                <w:rFonts w:ascii="Arial" w:hAnsi="Arial" w:cs="Arial"/>
                <w:color w:val="000000" w:themeColor="text1"/>
                <w:sz w:val="15"/>
                <w:szCs w:val="15"/>
              </w:rPr>
              <w:t>S. 265/Aufgabe 9</w:t>
            </w:r>
          </w:p>
          <w:p w14:paraId="49832F8B" w14:textId="48C3C8C1" w:rsidR="00FB3D33" w:rsidRPr="007C1BFD" w:rsidRDefault="00FB3D33" w:rsidP="00D3515E">
            <w:pPr>
              <w:spacing w:before="40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C1BFD">
              <w:rPr>
                <w:rFonts w:ascii="Arial" w:hAnsi="Arial" w:cs="Arial"/>
                <w:color w:val="000000" w:themeColor="text1"/>
                <w:sz w:val="15"/>
                <w:szCs w:val="15"/>
              </w:rPr>
              <w:t>S. 272/Aufgabe 7</w:t>
            </w:r>
          </w:p>
          <w:p w14:paraId="5413453F" w14:textId="02545E21" w:rsidR="007C1BFD" w:rsidRPr="007C1BFD" w:rsidRDefault="007C1BFD" w:rsidP="00D3515E">
            <w:pPr>
              <w:spacing w:before="40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C1BFD">
              <w:rPr>
                <w:rFonts w:ascii="Arial" w:hAnsi="Arial" w:cs="Arial"/>
                <w:color w:val="000000" w:themeColor="text1"/>
                <w:sz w:val="15"/>
                <w:szCs w:val="15"/>
              </w:rPr>
              <w:t>S. 287/Aufgabe 7</w:t>
            </w:r>
          </w:p>
          <w:p w14:paraId="0B87AE59" w14:textId="32D72450" w:rsidR="00D3515E" w:rsidRPr="007C1BFD" w:rsidRDefault="007C1BFD" w:rsidP="009462AF">
            <w:pPr>
              <w:spacing w:before="40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C1BFD">
              <w:rPr>
                <w:rFonts w:ascii="Arial" w:hAnsi="Arial" w:cs="Arial"/>
                <w:color w:val="000000" w:themeColor="text1"/>
                <w:sz w:val="15"/>
                <w:szCs w:val="15"/>
              </w:rPr>
              <w:t>S. 291/Aufgabe 9</w:t>
            </w:r>
          </w:p>
          <w:p w14:paraId="32F68DB0" w14:textId="37A666F0" w:rsidR="007C1BFD" w:rsidRPr="007C1BFD" w:rsidRDefault="007C1BFD" w:rsidP="009462AF">
            <w:pPr>
              <w:spacing w:before="40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C1BFD">
              <w:rPr>
                <w:rFonts w:ascii="Arial" w:hAnsi="Arial" w:cs="Arial"/>
                <w:color w:val="000000" w:themeColor="text1"/>
                <w:sz w:val="15"/>
                <w:szCs w:val="15"/>
              </w:rPr>
              <w:t>S. 305/Aufgabe 9</w:t>
            </w:r>
          </w:p>
          <w:p w14:paraId="4FF0AF98" w14:textId="3DB2421C" w:rsidR="009462AF" w:rsidRPr="007C1BFD" w:rsidRDefault="009462AF" w:rsidP="00861F0F">
            <w:pPr>
              <w:spacing w:before="40"/>
              <w:rPr>
                <w:rFonts w:ascii="Arial" w:eastAsia="Times New Roman" w:hAnsi="Arial" w:cs="Arial"/>
                <w:color w:val="000000" w:themeColor="text1"/>
                <w:sz w:val="15"/>
                <w:szCs w:val="15"/>
                <w:lang w:eastAsia="de-DE"/>
              </w:rPr>
            </w:pP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1CA75E"/>
              <w:bottom w:val="single" w:sz="4" w:space="0" w:color="1CA75E"/>
              <w:right w:val="single" w:sz="4" w:space="0" w:color="1CA75E"/>
            </w:tcBorders>
          </w:tcPr>
          <w:p w14:paraId="7B3001BC" w14:textId="77777777" w:rsidR="004B4B3D" w:rsidRPr="007C1BFD" w:rsidRDefault="0078015F" w:rsidP="00FE01E5">
            <w:pPr>
              <w:spacing w:before="40"/>
              <w:rPr>
                <w:rFonts w:ascii="Arial" w:eastAsia="Times New Roman" w:hAnsi="Arial" w:cs="Arial"/>
                <w:color w:val="000000" w:themeColor="text1"/>
                <w:sz w:val="15"/>
                <w:szCs w:val="15"/>
                <w:lang w:eastAsia="de-DE"/>
              </w:rPr>
            </w:pPr>
            <w:r w:rsidRPr="007C1BFD">
              <w:rPr>
                <w:rFonts w:ascii="Arial" w:eastAsia="Times New Roman" w:hAnsi="Arial" w:cs="Arial"/>
                <w:color w:val="000000" w:themeColor="text1"/>
                <w:sz w:val="15"/>
                <w:szCs w:val="15"/>
                <w:lang w:eastAsia="de-DE"/>
              </w:rPr>
              <w:t>S. 103/Aufgabe 6</w:t>
            </w:r>
          </w:p>
          <w:p w14:paraId="25417F6F" w14:textId="7DC8A825" w:rsidR="00C43260" w:rsidRPr="007C1BFD" w:rsidRDefault="00C43260" w:rsidP="00FE01E5">
            <w:pPr>
              <w:spacing w:before="40"/>
              <w:rPr>
                <w:rFonts w:ascii="Arial" w:eastAsia="Times New Roman" w:hAnsi="Arial" w:cs="Arial"/>
                <w:color w:val="000000" w:themeColor="text1"/>
                <w:sz w:val="15"/>
                <w:szCs w:val="15"/>
                <w:lang w:eastAsia="de-DE"/>
              </w:rPr>
            </w:pPr>
          </w:p>
        </w:tc>
      </w:tr>
    </w:tbl>
    <w:p w14:paraId="4ED6B32B" w14:textId="77777777" w:rsidR="005B4D9C" w:rsidRPr="005B4D9C" w:rsidRDefault="005B4D9C" w:rsidP="008C63D0">
      <w:pPr>
        <w:pStyle w:val="stoffberschrift1"/>
        <w:numPr>
          <w:ilvl w:val="0"/>
          <w:numId w:val="0"/>
        </w:numPr>
        <w:spacing w:before="0" w:after="0" w:line="312" w:lineRule="auto"/>
        <w:rPr>
          <w:sz w:val="20"/>
          <w:szCs w:val="20"/>
        </w:rPr>
      </w:pPr>
    </w:p>
    <w:tbl>
      <w:tblPr>
        <w:tblStyle w:val="Tabellenras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835"/>
        <w:gridCol w:w="2554"/>
        <w:gridCol w:w="2551"/>
        <w:gridCol w:w="2411"/>
        <w:gridCol w:w="2411"/>
        <w:gridCol w:w="2798"/>
      </w:tblGrid>
      <w:tr w:rsidR="00BC4E26" w:rsidRPr="00C71368" w14:paraId="16CFAE43" w14:textId="5001C449" w:rsidTr="00BC4E26">
        <w:tc>
          <w:tcPr>
            <w:tcW w:w="630" w:type="pct"/>
            <w:vMerge w:val="restart"/>
            <w:tcBorders>
              <w:top w:val="single" w:sz="4" w:space="0" w:color="59C6F2"/>
              <w:left w:val="single" w:sz="4" w:space="0" w:color="59C6F2"/>
              <w:right w:val="single" w:sz="4" w:space="0" w:color="59C6F2"/>
            </w:tcBorders>
            <w:shd w:val="clear" w:color="auto" w:fill="009FE3"/>
          </w:tcPr>
          <w:p w14:paraId="1DA45742" w14:textId="7272BBC7" w:rsidR="00BC4E26" w:rsidRPr="00B753A4" w:rsidRDefault="00BC4E26" w:rsidP="00861F0F">
            <w:pPr>
              <w:pStyle w:val="Listenabsatz"/>
              <w:numPr>
                <w:ilvl w:val="0"/>
                <w:numId w:val="14"/>
              </w:numPr>
              <w:spacing w:before="60" w:after="40"/>
              <w:ind w:left="227" w:hanging="227"/>
              <w:contextualSpacing w:val="0"/>
              <w:jc w:val="both"/>
              <w:rPr>
                <w:rFonts w:ascii="Arial" w:hAnsi="Arial" w:cs="Arial"/>
                <w:b/>
                <w:smallCap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color w:val="FFFFFF" w:themeColor="background1"/>
                <w:sz w:val="20"/>
                <w:szCs w:val="20"/>
              </w:rPr>
              <w:t>Kommunizieren und Kooperieren</w:t>
            </w:r>
          </w:p>
        </w:tc>
        <w:tc>
          <w:tcPr>
            <w:tcW w:w="877" w:type="pct"/>
            <w:tcBorders>
              <w:top w:val="single" w:sz="4" w:space="0" w:color="59C6F2"/>
              <w:left w:val="single" w:sz="4" w:space="0" w:color="59C6F2"/>
              <w:right w:val="single" w:sz="4" w:space="0" w:color="59C6F2"/>
            </w:tcBorders>
            <w:shd w:val="clear" w:color="auto" w:fill="EAF6FE"/>
          </w:tcPr>
          <w:p w14:paraId="44B44243" w14:textId="058748AB" w:rsidR="00BC4E26" w:rsidRPr="00861F0F" w:rsidRDefault="00BC4E26" w:rsidP="00340CA4">
            <w:pPr>
              <w:spacing w:before="60" w:after="40"/>
              <w:rPr>
                <w:rFonts w:ascii="Arial" w:hAnsi="Arial" w:cs="Arial"/>
                <w:b/>
                <w:bCs/>
                <w:color w:val="009FE3"/>
                <w:sz w:val="15"/>
                <w:szCs w:val="15"/>
              </w:rPr>
            </w:pPr>
            <w:r w:rsidRPr="00861F0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[</w:t>
            </w:r>
            <w:r w:rsidRPr="00861F0F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de-DE"/>
              </w:rPr>
              <w:t>1</w:t>
            </w:r>
            <w:r w:rsidRPr="00861F0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]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SuS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 </w:t>
            </w:r>
            <w:r w:rsidRPr="00340CA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verwenden verschiedene digitale</w:t>
            </w: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 </w:t>
            </w:r>
            <w:r w:rsidRPr="00340CA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Kommunikations</w:t>
            </w: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-</w:t>
            </w:r>
            <w:r w:rsidRPr="00340CA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möglichkeiten zielgerichtet,</w:t>
            </w: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 </w:t>
            </w:r>
            <w:r w:rsidRPr="00340CA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adressaten- und situationsgerecht</w:t>
            </w: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.</w:t>
            </w:r>
          </w:p>
        </w:tc>
        <w:tc>
          <w:tcPr>
            <w:tcW w:w="876" w:type="pct"/>
            <w:tcBorders>
              <w:top w:val="single" w:sz="4" w:space="0" w:color="59C6F2"/>
              <w:left w:val="single" w:sz="4" w:space="0" w:color="59C6F2"/>
              <w:right w:val="single" w:sz="4" w:space="0" w:color="59C6F2"/>
            </w:tcBorders>
            <w:shd w:val="clear" w:color="auto" w:fill="EAF6FE"/>
          </w:tcPr>
          <w:p w14:paraId="525EE286" w14:textId="50E3629A" w:rsidR="00BC4E26" w:rsidRPr="00861F0F" w:rsidRDefault="00BC4E26" w:rsidP="00BC4E26">
            <w:pPr>
              <w:spacing w:before="60" w:after="40"/>
              <w:rPr>
                <w:rFonts w:ascii="Arial" w:hAnsi="Arial" w:cs="Arial"/>
                <w:b/>
                <w:bCs/>
                <w:color w:val="009FE3"/>
                <w:sz w:val="15"/>
                <w:szCs w:val="15"/>
              </w:rPr>
            </w:pPr>
            <w:r w:rsidRPr="00196FE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[2] </w:t>
            </w:r>
            <w:proofErr w:type="spellStart"/>
            <w:r w:rsidRPr="00196FE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SuS</w:t>
            </w:r>
            <w:proofErr w:type="spellEnd"/>
            <w:r w:rsidRPr="00196FE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 beteiligen sich an gesellschaftlichen</w:t>
            </w: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 </w:t>
            </w:r>
            <w:r w:rsidRPr="00196FE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Diskursen, und nutzen ihre Medienerfahrungen</w:t>
            </w: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 </w:t>
            </w:r>
            <w:r w:rsidRPr="00196FE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und Kommunikationsmöglichkeiten</w:t>
            </w: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 </w:t>
            </w:r>
            <w:r w:rsidRPr="00196FE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zur aktiven gesellschaftlichen</w:t>
            </w: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 </w:t>
            </w:r>
            <w:r w:rsidRPr="00196FE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Partizipation</w:t>
            </w: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.</w:t>
            </w:r>
          </w:p>
        </w:tc>
        <w:tc>
          <w:tcPr>
            <w:tcW w:w="828" w:type="pct"/>
            <w:tcBorders>
              <w:top w:val="single" w:sz="4" w:space="0" w:color="59C6F2"/>
              <w:left w:val="single" w:sz="4" w:space="0" w:color="59C6F2"/>
              <w:right w:val="single" w:sz="4" w:space="0" w:color="59C6F2"/>
            </w:tcBorders>
            <w:shd w:val="clear" w:color="auto" w:fill="EAF6FE"/>
          </w:tcPr>
          <w:p w14:paraId="1D2514E2" w14:textId="1F73257C" w:rsidR="00BC4E26" w:rsidRPr="00861F0F" w:rsidRDefault="00BC4E26" w:rsidP="00BC4E26">
            <w:pPr>
              <w:spacing w:before="60" w:after="40"/>
              <w:rPr>
                <w:rFonts w:ascii="Arial" w:hAnsi="Arial" w:cs="Arial"/>
                <w:b/>
                <w:bCs/>
                <w:color w:val="009FE3"/>
                <w:sz w:val="15"/>
                <w:szCs w:val="15"/>
              </w:rPr>
            </w:pPr>
            <w:r w:rsidRPr="00BC4E2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[3] </w:t>
            </w:r>
            <w:proofErr w:type="spellStart"/>
            <w:r w:rsidRPr="00BC4E2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SuS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 </w:t>
            </w:r>
            <w:r w:rsidRPr="00BC4E2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berücksichtigen ethische Prinzipien</w:t>
            </w: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 </w:t>
            </w:r>
            <w:r w:rsidRPr="00BC4E2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und kulturelle Vielfalt bei der Kommunikation</w:t>
            </w: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 </w:t>
            </w:r>
            <w:r w:rsidRPr="00BC4E2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und Kooperation in digitalen</w:t>
            </w: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 </w:t>
            </w:r>
            <w:r w:rsidRPr="00BC4E2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Umgebungen</w:t>
            </w: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.</w:t>
            </w:r>
          </w:p>
        </w:tc>
        <w:tc>
          <w:tcPr>
            <w:tcW w:w="828" w:type="pct"/>
            <w:tcBorders>
              <w:top w:val="single" w:sz="4" w:space="0" w:color="59C6F2"/>
              <w:left w:val="single" w:sz="4" w:space="0" w:color="59C6F2"/>
              <w:right w:val="single" w:sz="4" w:space="0" w:color="59C6F2"/>
            </w:tcBorders>
            <w:shd w:val="clear" w:color="auto" w:fill="EAF6FE"/>
          </w:tcPr>
          <w:p w14:paraId="12EA043B" w14:textId="2C02078D" w:rsidR="00BC4E26" w:rsidRPr="00861F0F" w:rsidRDefault="00BC4E26" w:rsidP="00BC4E26">
            <w:pPr>
              <w:spacing w:before="60" w:after="40"/>
              <w:rPr>
                <w:rFonts w:ascii="Arial" w:hAnsi="Arial" w:cs="Arial"/>
                <w:b/>
                <w:bCs/>
                <w:color w:val="009FE3"/>
                <w:sz w:val="15"/>
                <w:szCs w:val="15"/>
              </w:rPr>
            </w:pPr>
            <w:r w:rsidRPr="00861F0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[</w:t>
            </w: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4</w:t>
            </w:r>
            <w:r w:rsidRPr="00861F0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]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de-DE"/>
              </w:rPr>
              <w:t>SuS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de-DE"/>
              </w:rPr>
              <w:t xml:space="preserve"> </w:t>
            </w:r>
            <w:r w:rsidRPr="00BC4E2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kooperieren selbst</w:t>
            </w:r>
            <w:r w:rsidRPr="00BC4E26">
              <w:rPr>
                <w:rFonts w:ascii="Arial" w:hAnsi="Arial" w:cs="Arial" w:hint="cs"/>
                <w:b/>
                <w:bCs/>
                <w:color w:val="000000"/>
                <w:sz w:val="15"/>
                <w:szCs w:val="15"/>
              </w:rPr>
              <w:t>ä</w:t>
            </w:r>
            <w:r w:rsidRPr="00BC4E2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ndig, reflektiert</w:t>
            </w: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 </w:t>
            </w:r>
            <w:r w:rsidRPr="00BC4E2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sowie verantwortungsbewusst in</w:t>
            </w: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 </w:t>
            </w:r>
            <w:r w:rsidRPr="00BC4E2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digitalen Umgebungen</w:t>
            </w: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. </w:t>
            </w:r>
            <w:r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de-DE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59C6F2"/>
              <w:left w:val="single" w:sz="4" w:space="0" w:color="59C6F2"/>
              <w:right w:val="single" w:sz="4" w:space="0" w:color="59C6F2"/>
            </w:tcBorders>
            <w:shd w:val="clear" w:color="auto" w:fill="EAF6FE"/>
          </w:tcPr>
          <w:p w14:paraId="64B5193C" w14:textId="16C0F50A" w:rsidR="00BC4E26" w:rsidRPr="00861F0F" w:rsidRDefault="00BC4E26" w:rsidP="00BC4E26">
            <w:pPr>
              <w:spacing w:before="60" w:after="40"/>
              <w:rPr>
                <w:rFonts w:ascii="Arial" w:hAnsi="Arial" w:cs="Arial"/>
                <w:b/>
                <w:bCs/>
                <w:color w:val="009FE3"/>
                <w:sz w:val="15"/>
                <w:szCs w:val="15"/>
              </w:rPr>
            </w:pPr>
            <w:r w:rsidRPr="00861F0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[</w:t>
            </w: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5</w:t>
            </w:r>
            <w:r w:rsidRPr="00861F0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]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SuS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 </w:t>
            </w:r>
            <w:r w:rsidRPr="00BC4E2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teilen ihre Produkte unter Berücksichtigung</w:t>
            </w: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 </w:t>
            </w:r>
            <w:r w:rsidRPr="00BC4E2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von Urheber- und</w:t>
            </w: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 </w:t>
            </w:r>
            <w:r w:rsidRPr="00BC4E2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Nutzungsrecht</w:t>
            </w: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.</w:t>
            </w:r>
          </w:p>
        </w:tc>
      </w:tr>
      <w:tr w:rsidR="00BC4E26" w:rsidRPr="00263377" w14:paraId="46A274B6" w14:textId="572511D5" w:rsidTr="00BC4E26">
        <w:trPr>
          <w:trHeight w:val="70"/>
        </w:trPr>
        <w:tc>
          <w:tcPr>
            <w:tcW w:w="630" w:type="pct"/>
            <w:vMerge/>
            <w:tcBorders>
              <w:left w:val="single" w:sz="4" w:space="0" w:color="59C6F2"/>
              <w:right w:val="single" w:sz="4" w:space="0" w:color="59C6F2"/>
            </w:tcBorders>
            <w:shd w:val="clear" w:color="auto" w:fill="009FE3"/>
          </w:tcPr>
          <w:p w14:paraId="385CFFA8" w14:textId="77777777" w:rsidR="00BC4E26" w:rsidRPr="00B753A4" w:rsidRDefault="00BC4E26" w:rsidP="00861F0F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7" w:type="pct"/>
            <w:tcBorders>
              <w:left w:val="single" w:sz="4" w:space="0" w:color="59C6F2"/>
              <w:right w:val="single" w:sz="4" w:space="0" w:color="59C6F2"/>
            </w:tcBorders>
            <w:shd w:val="clear" w:color="auto" w:fill="EAF6FE"/>
          </w:tcPr>
          <w:p w14:paraId="62C8962A" w14:textId="0969270B" w:rsidR="00BC4E26" w:rsidRPr="00B753A4" w:rsidRDefault="00BC4E26" w:rsidP="00861F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6" w:type="pct"/>
            <w:tcBorders>
              <w:left w:val="single" w:sz="4" w:space="0" w:color="59C6F2"/>
              <w:right w:val="single" w:sz="4" w:space="0" w:color="59C6F2"/>
            </w:tcBorders>
            <w:shd w:val="clear" w:color="auto" w:fill="EAF6FE"/>
          </w:tcPr>
          <w:p w14:paraId="4435A3B2" w14:textId="6A86E948" w:rsidR="00BC4E26" w:rsidRPr="00861F0F" w:rsidRDefault="00BC4E26" w:rsidP="00861F0F">
            <w:pPr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828" w:type="pct"/>
            <w:tcBorders>
              <w:left w:val="single" w:sz="4" w:space="0" w:color="59C6F2"/>
              <w:right w:val="single" w:sz="4" w:space="0" w:color="59C6F2"/>
            </w:tcBorders>
            <w:shd w:val="clear" w:color="auto" w:fill="EAF6FE"/>
          </w:tcPr>
          <w:p w14:paraId="58D5C6B8" w14:textId="56CD6105" w:rsidR="00BC4E26" w:rsidRPr="00B753A4" w:rsidRDefault="00BC4E26" w:rsidP="00861F0F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28" w:type="pct"/>
            <w:tcBorders>
              <w:left w:val="single" w:sz="4" w:space="0" w:color="59C6F2"/>
              <w:right w:val="single" w:sz="4" w:space="0" w:color="59C6F2"/>
            </w:tcBorders>
            <w:shd w:val="clear" w:color="auto" w:fill="EAF6FE"/>
          </w:tcPr>
          <w:p w14:paraId="3F949DCA" w14:textId="7A7D03E7" w:rsidR="00BC4E26" w:rsidRPr="00371621" w:rsidRDefault="00BC4E26" w:rsidP="00861F0F">
            <w:pPr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961" w:type="pct"/>
            <w:tcBorders>
              <w:left w:val="single" w:sz="4" w:space="0" w:color="59C6F2"/>
              <w:right w:val="single" w:sz="4" w:space="0" w:color="59C6F2"/>
            </w:tcBorders>
            <w:shd w:val="clear" w:color="auto" w:fill="EAF6FE"/>
          </w:tcPr>
          <w:p w14:paraId="1CE617EA" w14:textId="586B1ABA" w:rsidR="00BC4E26" w:rsidRPr="00371621" w:rsidRDefault="00BC4E26" w:rsidP="00861F0F">
            <w:pPr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</w:tr>
      <w:tr w:rsidR="00BC4E26" w:rsidRPr="00263377" w14:paraId="5DA084BC" w14:textId="1A0A0B53" w:rsidTr="00BC4E26">
        <w:trPr>
          <w:trHeight w:val="6926"/>
        </w:trPr>
        <w:tc>
          <w:tcPr>
            <w:tcW w:w="630" w:type="pct"/>
            <w:tcBorders>
              <w:left w:val="single" w:sz="4" w:space="0" w:color="59C6F2"/>
              <w:bottom w:val="single" w:sz="4" w:space="0" w:color="auto"/>
              <w:right w:val="single" w:sz="4" w:space="0" w:color="59C6F2"/>
            </w:tcBorders>
            <w:shd w:val="clear" w:color="auto" w:fill="00B0F0"/>
          </w:tcPr>
          <w:p w14:paraId="41FBAE80" w14:textId="77777777" w:rsidR="00BC4E26" w:rsidRPr="00B753A4" w:rsidRDefault="00BC4E26" w:rsidP="00861F0F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7" w:type="pct"/>
            <w:tcBorders>
              <w:left w:val="single" w:sz="4" w:space="0" w:color="59C6F2"/>
              <w:bottom w:val="single" w:sz="4" w:space="0" w:color="auto"/>
              <w:right w:val="single" w:sz="4" w:space="0" w:color="59C6F2"/>
            </w:tcBorders>
            <w:shd w:val="clear" w:color="auto" w:fill="auto"/>
          </w:tcPr>
          <w:p w14:paraId="3FE2168F" w14:textId="77777777" w:rsidR="00BC4E26" w:rsidRPr="007C1BFD" w:rsidRDefault="00C43260" w:rsidP="00861F0F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C1BFD">
              <w:rPr>
                <w:rFonts w:ascii="Arial" w:hAnsi="Arial" w:cs="Arial"/>
                <w:color w:val="000000" w:themeColor="text1"/>
                <w:sz w:val="15"/>
                <w:szCs w:val="15"/>
              </w:rPr>
              <w:t>S. 139/Aufgabe 12</w:t>
            </w:r>
          </w:p>
          <w:p w14:paraId="74E37F7A" w14:textId="77777777" w:rsidR="009462AF" w:rsidRPr="007C1BFD" w:rsidRDefault="009462AF" w:rsidP="00861F0F">
            <w:pPr>
              <w:rPr>
                <w:rFonts w:ascii="Arial" w:hAnsi="Arial" w:cs="Arial"/>
                <w:sz w:val="15"/>
                <w:szCs w:val="15"/>
              </w:rPr>
            </w:pPr>
            <w:r w:rsidRPr="007C1BFD">
              <w:rPr>
                <w:rFonts w:ascii="Arial" w:hAnsi="Arial" w:cs="Arial"/>
                <w:sz w:val="15"/>
                <w:szCs w:val="15"/>
              </w:rPr>
              <w:t>S. 225/Aufgabe 7</w:t>
            </w:r>
          </w:p>
          <w:p w14:paraId="6F624DB2" w14:textId="569E606F" w:rsidR="00D3515E" w:rsidRPr="009462AF" w:rsidRDefault="00D3515E" w:rsidP="00861F0F">
            <w:pPr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7C1BFD">
              <w:rPr>
                <w:rFonts w:ascii="Arial" w:hAnsi="Arial" w:cs="Arial"/>
                <w:color w:val="000000" w:themeColor="text1"/>
                <w:sz w:val="15"/>
                <w:szCs w:val="15"/>
              </w:rPr>
              <w:t>S. 251/Aufgabe 5</w:t>
            </w:r>
          </w:p>
        </w:tc>
        <w:tc>
          <w:tcPr>
            <w:tcW w:w="876" w:type="pct"/>
            <w:tcBorders>
              <w:left w:val="single" w:sz="4" w:space="0" w:color="59C6F2"/>
              <w:bottom w:val="single" w:sz="4" w:space="0" w:color="auto"/>
              <w:right w:val="single" w:sz="4" w:space="0" w:color="59C6F2"/>
            </w:tcBorders>
            <w:shd w:val="clear" w:color="auto" w:fill="auto"/>
          </w:tcPr>
          <w:p w14:paraId="294BA6C4" w14:textId="6F98D2D0" w:rsidR="00BC4E26" w:rsidRPr="00861F0F" w:rsidRDefault="00ED612A" w:rsidP="00861F0F">
            <w:pPr>
              <w:rPr>
                <w:rFonts w:ascii="Arial" w:eastAsia="Times New Roman" w:hAnsi="Arial" w:cs="Arial"/>
                <w:color w:val="000000" w:themeColor="text1"/>
                <w:sz w:val="15"/>
                <w:szCs w:val="15"/>
                <w:lang w:eastAsia="de-DE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5"/>
                <w:szCs w:val="15"/>
                <w:lang w:eastAsia="de-DE"/>
              </w:rPr>
              <w:t>S. 207/Aufgabe 11</w:t>
            </w:r>
          </w:p>
        </w:tc>
        <w:tc>
          <w:tcPr>
            <w:tcW w:w="828" w:type="pct"/>
            <w:tcBorders>
              <w:left w:val="single" w:sz="4" w:space="0" w:color="59C6F2"/>
              <w:bottom w:val="single" w:sz="4" w:space="0" w:color="auto"/>
              <w:right w:val="single" w:sz="4" w:space="0" w:color="59C6F2"/>
            </w:tcBorders>
            <w:shd w:val="clear" w:color="auto" w:fill="auto"/>
          </w:tcPr>
          <w:p w14:paraId="564985D8" w14:textId="77777777" w:rsidR="00BC4E26" w:rsidRPr="00861F0F" w:rsidRDefault="00BC4E26" w:rsidP="00861F0F">
            <w:pPr>
              <w:rPr>
                <w:rFonts w:ascii="Arial" w:eastAsia="Times New Roman" w:hAnsi="Arial" w:cs="Arial"/>
                <w:color w:val="000000" w:themeColor="text1"/>
                <w:sz w:val="15"/>
                <w:szCs w:val="15"/>
                <w:lang w:eastAsia="de-DE"/>
              </w:rPr>
            </w:pPr>
          </w:p>
        </w:tc>
        <w:tc>
          <w:tcPr>
            <w:tcW w:w="828" w:type="pct"/>
            <w:tcBorders>
              <w:left w:val="single" w:sz="4" w:space="0" w:color="59C6F2"/>
              <w:bottom w:val="single" w:sz="4" w:space="0" w:color="auto"/>
              <w:right w:val="single" w:sz="4" w:space="0" w:color="59C6F2"/>
            </w:tcBorders>
          </w:tcPr>
          <w:p w14:paraId="4B5AE4A2" w14:textId="77777777" w:rsidR="00BC4E26" w:rsidRDefault="00C43260" w:rsidP="00861F0F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>
              <w:rPr>
                <w:rFonts w:ascii="Arial" w:hAnsi="Arial" w:cs="Arial"/>
                <w:color w:val="000000" w:themeColor="text1"/>
                <w:sz w:val="15"/>
                <w:szCs w:val="15"/>
              </w:rPr>
              <w:t>S. 139/Aufgabe 12</w:t>
            </w:r>
          </w:p>
          <w:p w14:paraId="359AC4E3" w14:textId="77777777" w:rsidR="00ED612A" w:rsidRDefault="00ED612A" w:rsidP="00861F0F">
            <w:pPr>
              <w:rPr>
                <w:rFonts w:ascii="Arial" w:eastAsia="Times New Roman" w:hAnsi="Arial" w:cs="Arial"/>
                <w:color w:val="000000" w:themeColor="text1"/>
                <w:sz w:val="15"/>
                <w:szCs w:val="15"/>
                <w:lang w:eastAsia="de-DE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5"/>
                <w:szCs w:val="15"/>
                <w:lang w:eastAsia="de-DE"/>
              </w:rPr>
              <w:t>S. 207/Aufgabe 11</w:t>
            </w:r>
          </w:p>
          <w:p w14:paraId="63E08F23" w14:textId="77777777" w:rsidR="009462AF" w:rsidRDefault="009462AF" w:rsidP="00861F0F">
            <w:pPr>
              <w:rPr>
                <w:rFonts w:ascii="Arial" w:hAnsi="Arial" w:cs="Arial"/>
                <w:sz w:val="16"/>
                <w:szCs w:val="16"/>
              </w:rPr>
            </w:pPr>
            <w:r w:rsidRPr="009462AF">
              <w:rPr>
                <w:rFonts w:ascii="Arial" w:hAnsi="Arial" w:cs="Arial"/>
                <w:sz w:val="16"/>
                <w:szCs w:val="16"/>
              </w:rPr>
              <w:t>S. 225/Aufgabe 7</w:t>
            </w:r>
          </w:p>
          <w:p w14:paraId="28423540" w14:textId="38E01119" w:rsidR="00D3515E" w:rsidRPr="00861F0F" w:rsidRDefault="00D3515E" w:rsidP="00861F0F">
            <w:pPr>
              <w:rPr>
                <w:rFonts w:ascii="Arial" w:eastAsia="Times New Roman" w:hAnsi="Arial" w:cs="Arial"/>
                <w:color w:val="000000" w:themeColor="text1"/>
                <w:sz w:val="15"/>
                <w:szCs w:val="15"/>
                <w:lang w:eastAsia="de-DE"/>
              </w:rPr>
            </w:pPr>
            <w:r>
              <w:rPr>
                <w:rFonts w:ascii="Arial" w:hAnsi="Arial" w:cs="Arial"/>
                <w:color w:val="000000" w:themeColor="text1"/>
                <w:sz w:val="15"/>
                <w:szCs w:val="15"/>
              </w:rPr>
              <w:t>S. 251/Aufgabe 5</w:t>
            </w:r>
          </w:p>
        </w:tc>
        <w:tc>
          <w:tcPr>
            <w:tcW w:w="961" w:type="pct"/>
            <w:tcBorders>
              <w:left w:val="single" w:sz="4" w:space="0" w:color="59C6F2"/>
              <w:bottom w:val="single" w:sz="4" w:space="0" w:color="auto"/>
              <w:right w:val="single" w:sz="4" w:space="0" w:color="59C6F2"/>
            </w:tcBorders>
          </w:tcPr>
          <w:p w14:paraId="4E2E6772" w14:textId="77777777" w:rsidR="00BC4E26" w:rsidRPr="00861F0F" w:rsidRDefault="00BC4E26" w:rsidP="008B233A">
            <w:pPr>
              <w:rPr>
                <w:rFonts w:ascii="Arial" w:eastAsia="Times New Roman" w:hAnsi="Arial" w:cs="Arial"/>
                <w:color w:val="000000" w:themeColor="text1"/>
                <w:sz w:val="15"/>
                <w:szCs w:val="15"/>
                <w:lang w:eastAsia="de-DE"/>
              </w:rPr>
            </w:pPr>
          </w:p>
        </w:tc>
      </w:tr>
    </w:tbl>
    <w:p w14:paraId="72B181AB" w14:textId="77777777" w:rsidR="005B4D9C" w:rsidRDefault="005B4D9C" w:rsidP="008C63D0">
      <w:pPr>
        <w:pStyle w:val="stoffberschrift2"/>
        <w:spacing w:before="0" w:after="0" w:line="312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1EC87D53" w14:textId="77777777" w:rsidR="000B7CAA" w:rsidRPr="00101252" w:rsidRDefault="000B7CAA" w:rsidP="008C63D0">
      <w:pPr>
        <w:pStyle w:val="stoffberschrift2"/>
        <w:spacing w:before="0" w:after="0" w:line="312" w:lineRule="auto"/>
        <w:rPr>
          <w:sz w:val="20"/>
          <w:szCs w:val="20"/>
        </w:rPr>
      </w:pPr>
    </w:p>
    <w:tbl>
      <w:tblPr>
        <w:tblStyle w:val="Tabellenras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696"/>
        <w:gridCol w:w="3685"/>
        <w:gridCol w:w="2694"/>
        <w:gridCol w:w="2268"/>
        <w:gridCol w:w="2126"/>
        <w:gridCol w:w="2091"/>
      </w:tblGrid>
      <w:tr w:rsidR="00EF6E8C" w:rsidRPr="00C71368" w14:paraId="1BBFF843" w14:textId="3BF205EE" w:rsidTr="00695019">
        <w:trPr>
          <w:trHeight w:val="352"/>
        </w:trPr>
        <w:tc>
          <w:tcPr>
            <w:tcW w:w="582" w:type="pct"/>
            <w:vMerge w:val="restart"/>
            <w:tcBorders>
              <w:top w:val="single" w:sz="4" w:space="0" w:color="7E97C3"/>
              <w:left w:val="single" w:sz="4" w:space="0" w:color="7E97C3"/>
              <w:right w:val="single" w:sz="4" w:space="0" w:color="7E97C3"/>
            </w:tcBorders>
            <w:shd w:val="clear" w:color="auto" w:fill="15609C"/>
          </w:tcPr>
          <w:p w14:paraId="0C7CAAE7" w14:textId="23F59BF9" w:rsidR="00EF6E8C" w:rsidRPr="000B7CAA" w:rsidRDefault="00EF6E8C" w:rsidP="003D4F09">
            <w:pPr>
              <w:pStyle w:val="Listenabsatz"/>
              <w:numPr>
                <w:ilvl w:val="0"/>
                <w:numId w:val="14"/>
              </w:numPr>
              <w:spacing w:before="60" w:after="40"/>
              <w:ind w:left="227" w:hanging="227"/>
              <w:contextualSpacing w:val="0"/>
              <w:jc w:val="both"/>
              <w:rPr>
                <w:rFonts w:ascii="Arial" w:hAnsi="Arial" w:cs="Arial"/>
                <w:b/>
                <w:smallCap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color w:val="FFFFFF" w:themeColor="background1"/>
                <w:sz w:val="20"/>
                <w:szCs w:val="20"/>
              </w:rPr>
              <w:t>Produzieren und Präsentiere</w:t>
            </w:r>
            <w:r w:rsidR="00695019">
              <w:rPr>
                <w:rFonts w:ascii="Arial" w:hAnsi="Arial" w:cs="Arial"/>
                <w:b/>
                <w:smallCaps/>
                <w:color w:val="FFFFFF" w:themeColor="background1"/>
                <w:sz w:val="20"/>
                <w:szCs w:val="20"/>
              </w:rPr>
              <w:t>n</w:t>
            </w:r>
          </w:p>
        </w:tc>
        <w:tc>
          <w:tcPr>
            <w:tcW w:w="1265" w:type="pct"/>
            <w:tcBorders>
              <w:top w:val="single" w:sz="4" w:space="0" w:color="7E97C3"/>
              <w:left w:val="single" w:sz="4" w:space="0" w:color="7E97C3"/>
              <w:right w:val="single" w:sz="4" w:space="0" w:color="7E97C3"/>
            </w:tcBorders>
            <w:shd w:val="clear" w:color="auto" w:fill="E9ECF6"/>
          </w:tcPr>
          <w:p w14:paraId="25B519EA" w14:textId="3715AE8C" w:rsidR="00EF6E8C" w:rsidRPr="00EF6E8C" w:rsidRDefault="00695019" w:rsidP="003978A8">
            <w:pPr>
              <w:spacing w:before="60" w:after="40"/>
              <w:rPr>
                <w:rFonts w:ascii="Arial" w:hAnsi="Arial" w:cs="Arial"/>
                <w:b/>
                <w:bCs/>
                <w:color w:val="15609C"/>
                <w:sz w:val="15"/>
                <w:szCs w:val="15"/>
              </w:rPr>
            </w:pPr>
            <w:r w:rsidRPr="00861F0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[</w:t>
            </w: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1</w:t>
            </w:r>
            <w:r w:rsidRPr="00861F0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]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SuS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 </w:t>
            </w:r>
            <w:r w:rsidR="003978A8" w:rsidRPr="003978A8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setzen unterschiedliche Gestaltungsmittel</w:t>
            </w:r>
            <w:r w:rsidR="003978A8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 </w:t>
            </w:r>
            <w:r w:rsidR="003978A8" w:rsidRPr="003978A8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zielgerichtet ein und</w:t>
            </w:r>
            <w:r w:rsidR="003978A8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 </w:t>
            </w:r>
            <w:r w:rsidR="003978A8" w:rsidRPr="003978A8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dokumentieren ihren Produktionsprozess.</w:t>
            </w:r>
          </w:p>
        </w:tc>
        <w:tc>
          <w:tcPr>
            <w:tcW w:w="925" w:type="pct"/>
            <w:tcBorders>
              <w:top w:val="single" w:sz="4" w:space="0" w:color="7E97C3"/>
              <w:left w:val="single" w:sz="4" w:space="0" w:color="7E97C3"/>
              <w:right w:val="single" w:sz="4" w:space="0" w:color="7E97C3"/>
            </w:tcBorders>
            <w:shd w:val="clear" w:color="auto" w:fill="E9ECF6"/>
          </w:tcPr>
          <w:p w14:paraId="2FAFF01D" w14:textId="197B3C63" w:rsidR="00EF6E8C" w:rsidRPr="00EF6E8C" w:rsidRDefault="00695019" w:rsidP="003978A8">
            <w:pPr>
              <w:spacing w:before="60" w:after="40"/>
              <w:rPr>
                <w:rFonts w:ascii="Arial" w:hAnsi="Arial" w:cs="Arial"/>
                <w:b/>
                <w:bCs/>
                <w:color w:val="15609C"/>
                <w:sz w:val="15"/>
                <w:szCs w:val="15"/>
              </w:rPr>
            </w:pPr>
            <w:r w:rsidRPr="00861F0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[</w:t>
            </w: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2</w:t>
            </w:r>
            <w:r w:rsidRPr="00861F0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]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SuS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 </w:t>
            </w:r>
            <w:r w:rsidR="003978A8" w:rsidRPr="003978A8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integrieren eigene digitale Produkte</w:t>
            </w:r>
            <w:r w:rsidR="003978A8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 </w:t>
            </w:r>
            <w:r w:rsidR="003978A8" w:rsidRPr="003978A8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in bestehendes Wissen.</w:t>
            </w:r>
          </w:p>
        </w:tc>
        <w:tc>
          <w:tcPr>
            <w:tcW w:w="779" w:type="pct"/>
            <w:tcBorders>
              <w:top w:val="single" w:sz="4" w:space="0" w:color="7E97C3"/>
              <w:left w:val="single" w:sz="4" w:space="0" w:color="7E97C3"/>
              <w:right w:val="single" w:sz="4" w:space="0" w:color="7E97C3"/>
            </w:tcBorders>
            <w:shd w:val="clear" w:color="auto" w:fill="E9ECF6"/>
          </w:tcPr>
          <w:p w14:paraId="0B9B54AA" w14:textId="173212DE" w:rsidR="00EF6E8C" w:rsidRPr="00EF6E8C" w:rsidRDefault="00695019" w:rsidP="003978A8">
            <w:pPr>
              <w:spacing w:before="60" w:after="40"/>
              <w:rPr>
                <w:rFonts w:ascii="Arial" w:hAnsi="Arial" w:cs="Arial"/>
                <w:b/>
                <w:bCs/>
                <w:color w:val="15609C"/>
                <w:sz w:val="15"/>
                <w:szCs w:val="15"/>
              </w:rPr>
            </w:pPr>
            <w:r w:rsidRPr="00861F0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[</w:t>
            </w: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3</w:t>
            </w:r>
            <w:r w:rsidRPr="00861F0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]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SuS</w:t>
            </w:r>
            <w:proofErr w:type="spellEnd"/>
            <w:r w:rsidR="00EF6E8C" w:rsidRPr="00EF6E8C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de-DE"/>
              </w:rPr>
              <w:t>.</w:t>
            </w:r>
            <w:r w:rsidR="003978A8">
              <w:t xml:space="preserve"> </w:t>
            </w:r>
            <w:r w:rsidR="003978A8" w:rsidRPr="003978A8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de-DE"/>
              </w:rPr>
              <w:t>wählen geeignete Präsentationsformen</w:t>
            </w:r>
            <w:r w:rsidR="003978A8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de-DE"/>
              </w:rPr>
              <w:t xml:space="preserve"> </w:t>
            </w:r>
            <w:r w:rsidR="003978A8" w:rsidRPr="003978A8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de-DE"/>
              </w:rPr>
              <w:t>für eine sach- und adressaten-gerechte</w:t>
            </w:r>
            <w:r w:rsidR="003978A8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de-DE"/>
              </w:rPr>
              <w:t xml:space="preserve"> </w:t>
            </w:r>
            <w:r w:rsidR="003978A8" w:rsidRPr="003978A8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de-DE"/>
              </w:rPr>
              <w:t>Veröffentlichung ihrer</w:t>
            </w:r>
            <w:r w:rsidR="003978A8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de-DE"/>
              </w:rPr>
              <w:t xml:space="preserve"> </w:t>
            </w:r>
            <w:r w:rsidR="003978A8" w:rsidRPr="003978A8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de-DE"/>
              </w:rPr>
              <w:t>Medienprodukte</w:t>
            </w:r>
            <w:r w:rsidR="003978A8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de-DE"/>
              </w:rPr>
              <w:t>.</w:t>
            </w:r>
          </w:p>
        </w:tc>
        <w:tc>
          <w:tcPr>
            <w:tcW w:w="730" w:type="pct"/>
            <w:tcBorders>
              <w:top w:val="single" w:sz="4" w:space="0" w:color="7E97C3"/>
              <w:left w:val="single" w:sz="4" w:space="0" w:color="7E97C3"/>
              <w:right w:val="single" w:sz="4" w:space="0" w:color="7E97C3"/>
            </w:tcBorders>
            <w:shd w:val="clear" w:color="auto" w:fill="E9ECF6"/>
          </w:tcPr>
          <w:p w14:paraId="545A7BD7" w14:textId="731922F6" w:rsidR="00EF6E8C" w:rsidRPr="00EF6E8C" w:rsidRDefault="00695019" w:rsidP="003978A8">
            <w:pPr>
              <w:spacing w:before="60" w:after="40"/>
              <w:rPr>
                <w:rFonts w:ascii="Arial" w:hAnsi="Arial" w:cs="Arial"/>
                <w:b/>
                <w:bCs/>
                <w:color w:val="15609C"/>
                <w:sz w:val="15"/>
                <w:szCs w:val="15"/>
              </w:rPr>
            </w:pPr>
            <w:r w:rsidRPr="00861F0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[</w:t>
            </w: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4</w:t>
            </w:r>
            <w:r w:rsidRPr="00861F0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]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SuS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 </w:t>
            </w:r>
            <w:r w:rsidR="003978A8" w:rsidRPr="003978A8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geben kriteriengeleitet</w:t>
            </w:r>
            <w:r w:rsidR="003978A8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 </w:t>
            </w:r>
            <w:r w:rsidR="003978A8" w:rsidRPr="003978A8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Rückmeldung</w:t>
            </w:r>
            <w:r w:rsidR="003978A8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 </w:t>
            </w:r>
            <w:r w:rsidR="003978A8" w:rsidRPr="003978A8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zum Medienprodukt und zur</w:t>
            </w:r>
            <w:r w:rsidR="003978A8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 </w:t>
            </w:r>
            <w:r w:rsidR="003978A8" w:rsidRPr="003978A8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Präsentation.</w:t>
            </w:r>
          </w:p>
        </w:tc>
        <w:tc>
          <w:tcPr>
            <w:tcW w:w="718" w:type="pct"/>
            <w:tcBorders>
              <w:top w:val="single" w:sz="4" w:space="0" w:color="7E97C3"/>
              <w:left w:val="single" w:sz="4" w:space="0" w:color="7E97C3"/>
              <w:right w:val="single" w:sz="4" w:space="0" w:color="7E97C3"/>
            </w:tcBorders>
            <w:shd w:val="clear" w:color="auto" w:fill="E9ECF6"/>
          </w:tcPr>
          <w:p w14:paraId="4EDA4B42" w14:textId="4DAEC353" w:rsidR="00EF6E8C" w:rsidRPr="00EF6E8C" w:rsidRDefault="00695019" w:rsidP="003978A8">
            <w:pPr>
              <w:spacing w:before="60" w:after="40"/>
              <w:rPr>
                <w:rFonts w:ascii="Arial" w:hAnsi="Arial" w:cs="Arial"/>
                <w:b/>
                <w:bCs/>
                <w:color w:val="15609C"/>
                <w:sz w:val="15"/>
                <w:szCs w:val="15"/>
              </w:rPr>
            </w:pPr>
            <w:r w:rsidRPr="00861F0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[</w:t>
            </w: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5</w:t>
            </w:r>
            <w:r w:rsidRPr="00861F0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]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SuS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 </w:t>
            </w:r>
            <w:r w:rsidR="003978A8" w:rsidRPr="003978A8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berücksichtigen Persönlichkeits-,</w:t>
            </w:r>
            <w:r w:rsidR="003978A8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 </w:t>
            </w:r>
            <w:r w:rsidR="003978A8" w:rsidRPr="003978A8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Urheber- und Nutzungsrechte bei</w:t>
            </w:r>
            <w:r w:rsidR="003978A8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 </w:t>
            </w:r>
            <w:r w:rsidR="003978A8" w:rsidRPr="003978A8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ihren Gestaltungs- und Produktionsprozessen.</w:t>
            </w:r>
          </w:p>
        </w:tc>
      </w:tr>
      <w:tr w:rsidR="00EF6E8C" w:rsidRPr="00263377" w14:paraId="3EBC5DCC" w14:textId="27860DFA" w:rsidTr="00695019">
        <w:trPr>
          <w:trHeight w:val="67"/>
        </w:trPr>
        <w:tc>
          <w:tcPr>
            <w:tcW w:w="582" w:type="pct"/>
            <w:vMerge/>
            <w:tcBorders>
              <w:left w:val="single" w:sz="4" w:space="0" w:color="7E97C3"/>
              <w:right w:val="single" w:sz="4" w:space="0" w:color="7E97C3"/>
            </w:tcBorders>
            <w:shd w:val="clear" w:color="auto" w:fill="15609C"/>
          </w:tcPr>
          <w:p w14:paraId="2EA3D25F" w14:textId="77777777" w:rsidR="00EF6E8C" w:rsidRPr="000B7CAA" w:rsidRDefault="00EF6E8C" w:rsidP="003D4F09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5" w:type="pct"/>
            <w:tcBorders>
              <w:left w:val="single" w:sz="4" w:space="0" w:color="7E97C3"/>
              <w:right w:val="single" w:sz="4" w:space="0" w:color="7E97C3"/>
            </w:tcBorders>
            <w:shd w:val="clear" w:color="auto" w:fill="E9ECF6"/>
          </w:tcPr>
          <w:p w14:paraId="5DCA4A8C" w14:textId="3F831D57" w:rsidR="00EF6E8C" w:rsidRPr="000B7CAA" w:rsidRDefault="00EF6E8C" w:rsidP="00371621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tcBorders>
              <w:left w:val="single" w:sz="4" w:space="0" w:color="7E97C3"/>
              <w:right w:val="single" w:sz="4" w:space="0" w:color="7E97C3"/>
            </w:tcBorders>
            <w:shd w:val="clear" w:color="auto" w:fill="E9ECF6"/>
          </w:tcPr>
          <w:p w14:paraId="349AB401" w14:textId="2BE223BF" w:rsidR="00EF6E8C" w:rsidRPr="00EF6E8C" w:rsidRDefault="00EF6E8C" w:rsidP="00371621">
            <w:pPr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779" w:type="pct"/>
            <w:tcBorders>
              <w:left w:val="single" w:sz="4" w:space="0" w:color="7E97C3"/>
              <w:right w:val="single" w:sz="4" w:space="0" w:color="7E97C3"/>
            </w:tcBorders>
            <w:shd w:val="clear" w:color="auto" w:fill="E9ECF6"/>
          </w:tcPr>
          <w:p w14:paraId="2DF8475B" w14:textId="07724DD6" w:rsidR="00EF6E8C" w:rsidRPr="00371621" w:rsidRDefault="00EF6E8C" w:rsidP="00371621">
            <w:pPr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730" w:type="pct"/>
            <w:tcBorders>
              <w:left w:val="single" w:sz="4" w:space="0" w:color="7E97C3"/>
              <w:right w:val="single" w:sz="4" w:space="0" w:color="7E97C3"/>
            </w:tcBorders>
            <w:shd w:val="clear" w:color="auto" w:fill="E9ECF6"/>
          </w:tcPr>
          <w:p w14:paraId="78267320" w14:textId="77777777" w:rsidR="00EF6E8C" w:rsidRPr="00371621" w:rsidRDefault="00EF6E8C" w:rsidP="00371621">
            <w:pPr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718" w:type="pct"/>
            <w:tcBorders>
              <w:left w:val="single" w:sz="4" w:space="0" w:color="7E97C3"/>
              <w:right w:val="single" w:sz="4" w:space="0" w:color="7E97C3"/>
            </w:tcBorders>
            <w:shd w:val="clear" w:color="auto" w:fill="E9ECF6"/>
          </w:tcPr>
          <w:p w14:paraId="5CD2F1FB" w14:textId="77777777" w:rsidR="00EF6E8C" w:rsidRPr="00371621" w:rsidRDefault="00EF6E8C" w:rsidP="00371621">
            <w:pPr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</w:tr>
      <w:tr w:rsidR="00EF6E8C" w:rsidRPr="004945BE" w14:paraId="332AE81E" w14:textId="239A12EF" w:rsidTr="009752FD">
        <w:trPr>
          <w:trHeight w:val="6866"/>
        </w:trPr>
        <w:tc>
          <w:tcPr>
            <w:tcW w:w="582" w:type="pct"/>
            <w:tcBorders>
              <w:left w:val="single" w:sz="4" w:space="0" w:color="7E97C3"/>
              <w:bottom w:val="single" w:sz="4" w:space="0" w:color="7E97C3"/>
              <w:right w:val="single" w:sz="4" w:space="0" w:color="7E97C3"/>
            </w:tcBorders>
            <w:shd w:val="clear" w:color="auto" w:fill="7E97C3"/>
          </w:tcPr>
          <w:p w14:paraId="5B67328D" w14:textId="77777777" w:rsidR="00EF6E8C" w:rsidRPr="000B7CAA" w:rsidRDefault="00EF6E8C" w:rsidP="003D4F09">
            <w:pPr>
              <w:pStyle w:val="Listenabsatz"/>
              <w:spacing w:before="40" w:after="40"/>
              <w:ind w:left="170"/>
              <w:contextualSpacing w:val="0"/>
              <w:jc w:val="both"/>
              <w:rPr>
                <w:rFonts w:ascii="Arial" w:hAnsi="Arial" w:cs="Arial"/>
                <w:color w:val="9900FF"/>
                <w:sz w:val="16"/>
                <w:szCs w:val="16"/>
              </w:rPr>
            </w:pPr>
          </w:p>
        </w:tc>
        <w:tc>
          <w:tcPr>
            <w:tcW w:w="1265" w:type="pct"/>
            <w:tcBorders>
              <w:left w:val="single" w:sz="4" w:space="0" w:color="7E97C3"/>
              <w:bottom w:val="single" w:sz="4" w:space="0" w:color="7E97C3"/>
              <w:right w:val="single" w:sz="4" w:space="0" w:color="7E97C3"/>
            </w:tcBorders>
          </w:tcPr>
          <w:p w14:paraId="772AAD68" w14:textId="77777777" w:rsidR="00EF6E8C" w:rsidRPr="007C1BFD" w:rsidRDefault="00D30852" w:rsidP="008B233A">
            <w:pPr>
              <w:spacing w:before="40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C1BFD">
              <w:rPr>
                <w:rFonts w:ascii="Arial" w:hAnsi="Arial" w:cs="Arial"/>
                <w:color w:val="000000" w:themeColor="text1"/>
                <w:sz w:val="15"/>
                <w:szCs w:val="15"/>
              </w:rPr>
              <w:t>S. 66/Aufgabe 2</w:t>
            </w:r>
          </w:p>
          <w:p w14:paraId="433E6B17" w14:textId="77777777" w:rsidR="00D30852" w:rsidRPr="007C1BFD" w:rsidRDefault="00D30852" w:rsidP="008B233A">
            <w:pPr>
              <w:spacing w:before="40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C1BFD">
              <w:rPr>
                <w:rFonts w:ascii="Arial" w:hAnsi="Arial" w:cs="Arial"/>
                <w:color w:val="000000" w:themeColor="text1"/>
                <w:sz w:val="15"/>
                <w:szCs w:val="15"/>
              </w:rPr>
              <w:t>S. 75/Aufgabe 13</w:t>
            </w:r>
          </w:p>
          <w:p w14:paraId="4EF82ABF" w14:textId="77777777" w:rsidR="0078015F" w:rsidRPr="007C1BFD" w:rsidRDefault="0078015F" w:rsidP="008B233A">
            <w:pPr>
              <w:spacing w:before="40"/>
              <w:rPr>
                <w:rFonts w:ascii="Arial" w:eastAsia="Times New Roman" w:hAnsi="Arial" w:cs="Arial"/>
                <w:color w:val="000000" w:themeColor="text1"/>
                <w:sz w:val="15"/>
                <w:szCs w:val="15"/>
                <w:lang w:eastAsia="de-DE"/>
              </w:rPr>
            </w:pPr>
            <w:r w:rsidRPr="007C1BFD">
              <w:rPr>
                <w:rFonts w:ascii="Arial" w:eastAsia="Times New Roman" w:hAnsi="Arial" w:cs="Arial"/>
                <w:color w:val="000000" w:themeColor="text1"/>
                <w:sz w:val="15"/>
                <w:szCs w:val="15"/>
                <w:lang w:eastAsia="de-DE"/>
              </w:rPr>
              <w:t>S. 103/Aufgabe 6</w:t>
            </w:r>
          </w:p>
          <w:p w14:paraId="3D297CCE" w14:textId="77777777" w:rsidR="00575E9E" w:rsidRPr="007C1BFD" w:rsidRDefault="00575E9E" w:rsidP="008B233A">
            <w:pPr>
              <w:spacing w:before="40"/>
              <w:rPr>
                <w:rFonts w:ascii="Arial" w:eastAsia="Times New Roman" w:hAnsi="Arial" w:cs="Arial"/>
                <w:color w:val="000000" w:themeColor="text1"/>
                <w:sz w:val="15"/>
                <w:szCs w:val="15"/>
                <w:lang w:eastAsia="de-DE"/>
              </w:rPr>
            </w:pPr>
            <w:r w:rsidRPr="007C1BFD">
              <w:rPr>
                <w:rFonts w:ascii="Arial" w:eastAsia="Times New Roman" w:hAnsi="Arial" w:cs="Arial"/>
                <w:color w:val="000000" w:themeColor="text1"/>
                <w:sz w:val="15"/>
                <w:szCs w:val="15"/>
                <w:lang w:eastAsia="de-DE"/>
              </w:rPr>
              <w:t>S. 171/Aufgabe 11</w:t>
            </w:r>
          </w:p>
          <w:p w14:paraId="762B7F79" w14:textId="77777777" w:rsidR="00ED612A" w:rsidRPr="007C1BFD" w:rsidRDefault="00ED612A" w:rsidP="008B233A">
            <w:pPr>
              <w:spacing w:before="40"/>
              <w:rPr>
                <w:rFonts w:ascii="Arial" w:eastAsia="Times New Roman" w:hAnsi="Arial" w:cs="Arial"/>
                <w:color w:val="000000" w:themeColor="text1"/>
                <w:sz w:val="15"/>
                <w:szCs w:val="15"/>
                <w:lang w:eastAsia="de-DE"/>
              </w:rPr>
            </w:pPr>
            <w:r w:rsidRPr="007C1BFD">
              <w:rPr>
                <w:rFonts w:ascii="Arial" w:eastAsia="Times New Roman" w:hAnsi="Arial" w:cs="Arial"/>
                <w:color w:val="000000" w:themeColor="text1"/>
                <w:sz w:val="15"/>
                <w:szCs w:val="15"/>
                <w:lang w:eastAsia="de-DE"/>
              </w:rPr>
              <w:t>S. 185/Aufgabe 10</w:t>
            </w:r>
          </w:p>
          <w:p w14:paraId="744315EF" w14:textId="77777777" w:rsidR="00ED612A" w:rsidRPr="007C1BFD" w:rsidRDefault="00ED612A" w:rsidP="008B233A">
            <w:pPr>
              <w:spacing w:before="40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C1BFD">
              <w:rPr>
                <w:rFonts w:ascii="Arial" w:hAnsi="Arial" w:cs="Arial"/>
                <w:color w:val="000000" w:themeColor="text1"/>
                <w:sz w:val="15"/>
                <w:szCs w:val="15"/>
              </w:rPr>
              <w:t>S. 195/Aufgabe 2</w:t>
            </w:r>
          </w:p>
          <w:p w14:paraId="597BFF93" w14:textId="77777777" w:rsidR="009462AF" w:rsidRPr="007C1BFD" w:rsidRDefault="009462AF" w:rsidP="008B233A">
            <w:pPr>
              <w:spacing w:before="40"/>
              <w:rPr>
                <w:rFonts w:ascii="Arial" w:hAnsi="Arial" w:cs="Arial"/>
                <w:sz w:val="15"/>
                <w:szCs w:val="15"/>
              </w:rPr>
            </w:pPr>
            <w:r w:rsidRPr="007C1BFD">
              <w:rPr>
                <w:rFonts w:ascii="Arial" w:hAnsi="Arial" w:cs="Arial"/>
                <w:sz w:val="15"/>
                <w:szCs w:val="15"/>
              </w:rPr>
              <w:t>S. 225/Aufgabe 7</w:t>
            </w:r>
          </w:p>
          <w:p w14:paraId="4C5C206B" w14:textId="77777777" w:rsidR="009462AF" w:rsidRPr="007C1BFD" w:rsidRDefault="009462AF" w:rsidP="008B233A">
            <w:pPr>
              <w:spacing w:before="40"/>
              <w:rPr>
                <w:rFonts w:ascii="Arial" w:hAnsi="Arial" w:cs="Arial"/>
                <w:sz w:val="15"/>
                <w:szCs w:val="15"/>
              </w:rPr>
            </w:pPr>
            <w:r w:rsidRPr="007C1BFD">
              <w:rPr>
                <w:rFonts w:ascii="Arial" w:hAnsi="Arial" w:cs="Arial"/>
                <w:sz w:val="15"/>
                <w:szCs w:val="15"/>
              </w:rPr>
              <w:t>S. 237/Aufgabe 5</w:t>
            </w:r>
          </w:p>
          <w:p w14:paraId="43744A2A" w14:textId="49099722" w:rsidR="007C1BFD" w:rsidRPr="007C1BFD" w:rsidRDefault="007C1BFD" w:rsidP="008B233A">
            <w:pPr>
              <w:spacing w:before="40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C1BFD">
              <w:rPr>
                <w:rFonts w:ascii="Arial" w:hAnsi="Arial" w:cs="Arial"/>
                <w:sz w:val="15"/>
                <w:szCs w:val="15"/>
              </w:rPr>
              <w:t>S. 287/Aufgabe 8</w:t>
            </w:r>
          </w:p>
        </w:tc>
        <w:tc>
          <w:tcPr>
            <w:tcW w:w="925" w:type="pct"/>
            <w:tcBorders>
              <w:left w:val="single" w:sz="4" w:space="0" w:color="7E97C3"/>
              <w:bottom w:val="single" w:sz="4" w:space="0" w:color="7E97C3"/>
              <w:right w:val="single" w:sz="4" w:space="0" w:color="7E97C3"/>
            </w:tcBorders>
          </w:tcPr>
          <w:p w14:paraId="1D6762EC" w14:textId="77777777" w:rsidR="003B249D" w:rsidRPr="007C1BFD" w:rsidRDefault="00D30852" w:rsidP="008B233A">
            <w:pPr>
              <w:spacing w:before="40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C1BFD">
              <w:rPr>
                <w:rFonts w:ascii="Arial" w:hAnsi="Arial" w:cs="Arial"/>
                <w:color w:val="000000" w:themeColor="text1"/>
                <w:sz w:val="15"/>
                <w:szCs w:val="15"/>
              </w:rPr>
              <w:t>S. 75/Aufgabe 13</w:t>
            </w:r>
          </w:p>
          <w:p w14:paraId="3EB8FC33" w14:textId="77777777" w:rsidR="00575E9E" w:rsidRPr="007C1BFD" w:rsidRDefault="00575E9E" w:rsidP="008B233A">
            <w:pPr>
              <w:spacing w:before="40"/>
              <w:rPr>
                <w:rFonts w:ascii="Arial" w:eastAsia="Times New Roman" w:hAnsi="Arial" w:cs="Arial"/>
                <w:color w:val="000000" w:themeColor="text1"/>
                <w:sz w:val="15"/>
                <w:szCs w:val="15"/>
                <w:lang w:eastAsia="de-DE"/>
              </w:rPr>
            </w:pPr>
            <w:r w:rsidRPr="007C1BFD">
              <w:rPr>
                <w:rFonts w:ascii="Arial" w:eastAsia="Times New Roman" w:hAnsi="Arial" w:cs="Arial"/>
                <w:color w:val="000000" w:themeColor="text1"/>
                <w:sz w:val="15"/>
                <w:szCs w:val="15"/>
                <w:lang w:eastAsia="de-DE"/>
              </w:rPr>
              <w:t>S. 171/Aufgabe 11</w:t>
            </w:r>
          </w:p>
          <w:p w14:paraId="10487557" w14:textId="77777777" w:rsidR="00ED612A" w:rsidRPr="007C1BFD" w:rsidRDefault="00ED612A" w:rsidP="008B233A">
            <w:pPr>
              <w:spacing w:before="40"/>
              <w:rPr>
                <w:rFonts w:ascii="Arial" w:eastAsia="Times New Roman" w:hAnsi="Arial" w:cs="Arial"/>
                <w:color w:val="000000" w:themeColor="text1"/>
                <w:sz w:val="15"/>
                <w:szCs w:val="15"/>
                <w:lang w:eastAsia="de-DE"/>
              </w:rPr>
            </w:pPr>
            <w:r w:rsidRPr="007C1BFD">
              <w:rPr>
                <w:rFonts w:ascii="Arial" w:eastAsia="Times New Roman" w:hAnsi="Arial" w:cs="Arial"/>
                <w:color w:val="000000" w:themeColor="text1"/>
                <w:sz w:val="15"/>
                <w:szCs w:val="15"/>
                <w:lang w:eastAsia="de-DE"/>
              </w:rPr>
              <w:t>S. 185/Aufgabe 10</w:t>
            </w:r>
          </w:p>
          <w:p w14:paraId="7103FA33" w14:textId="77777777" w:rsidR="009462AF" w:rsidRPr="007C1BFD" w:rsidRDefault="009462AF" w:rsidP="008B233A">
            <w:pPr>
              <w:spacing w:before="40"/>
              <w:rPr>
                <w:rFonts w:ascii="Arial" w:hAnsi="Arial" w:cs="Arial"/>
                <w:sz w:val="15"/>
                <w:szCs w:val="15"/>
              </w:rPr>
            </w:pPr>
            <w:r w:rsidRPr="007C1BFD">
              <w:rPr>
                <w:rFonts w:ascii="Arial" w:hAnsi="Arial" w:cs="Arial"/>
                <w:sz w:val="15"/>
                <w:szCs w:val="15"/>
              </w:rPr>
              <w:t>S. 225/Aufgabe 7</w:t>
            </w:r>
          </w:p>
          <w:p w14:paraId="51A96247" w14:textId="40A26E0A" w:rsidR="007C1BFD" w:rsidRPr="007C1BFD" w:rsidRDefault="007C1BFD" w:rsidP="008B233A">
            <w:pPr>
              <w:spacing w:before="40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C1BFD">
              <w:rPr>
                <w:rFonts w:ascii="Arial" w:hAnsi="Arial" w:cs="Arial"/>
                <w:sz w:val="15"/>
                <w:szCs w:val="15"/>
              </w:rPr>
              <w:t>S. 287/Aufgabe 8</w:t>
            </w:r>
          </w:p>
        </w:tc>
        <w:tc>
          <w:tcPr>
            <w:tcW w:w="779" w:type="pct"/>
            <w:tcBorders>
              <w:left w:val="single" w:sz="4" w:space="0" w:color="7E97C3"/>
              <w:bottom w:val="single" w:sz="4" w:space="0" w:color="7E97C3"/>
              <w:right w:val="single" w:sz="4" w:space="0" w:color="7E97C3"/>
            </w:tcBorders>
          </w:tcPr>
          <w:p w14:paraId="79562BA7" w14:textId="77777777" w:rsidR="003B249D" w:rsidRPr="007C1BFD" w:rsidRDefault="00D30852" w:rsidP="008B233A">
            <w:pPr>
              <w:spacing w:before="40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C1BFD">
              <w:rPr>
                <w:rFonts w:ascii="Arial" w:hAnsi="Arial" w:cs="Arial"/>
                <w:color w:val="000000" w:themeColor="text1"/>
                <w:sz w:val="15"/>
                <w:szCs w:val="15"/>
              </w:rPr>
              <w:t>S. 75/Aufgabe 13</w:t>
            </w:r>
          </w:p>
          <w:p w14:paraId="78023493" w14:textId="77777777" w:rsidR="0078015F" w:rsidRPr="007C1BFD" w:rsidRDefault="0078015F" w:rsidP="008B233A">
            <w:pPr>
              <w:spacing w:before="40"/>
              <w:rPr>
                <w:rFonts w:ascii="Arial" w:eastAsia="Times New Roman" w:hAnsi="Arial" w:cs="Arial"/>
                <w:color w:val="000000" w:themeColor="text1"/>
                <w:sz w:val="15"/>
                <w:szCs w:val="15"/>
                <w:lang w:eastAsia="de-DE"/>
              </w:rPr>
            </w:pPr>
            <w:r w:rsidRPr="007C1BFD">
              <w:rPr>
                <w:rFonts w:ascii="Arial" w:eastAsia="Times New Roman" w:hAnsi="Arial" w:cs="Arial"/>
                <w:color w:val="000000" w:themeColor="text1"/>
                <w:sz w:val="15"/>
                <w:szCs w:val="15"/>
                <w:lang w:eastAsia="de-DE"/>
              </w:rPr>
              <w:t>S. 103/Aufgabe 6</w:t>
            </w:r>
          </w:p>
          <w:p w14:paraId="7B9B0D57" w14:textId="77777777" w:rsidR="00575E9E" w:rsidRPr="007C1BFD" w:rsidRDefault="00575E9E" w:rsidP="008B233A">
            <w:pPr>
              <w:spacing w:before="40"/>
              <w:rPr>
                <w:rFonts w:ascii="Arial" w:eastAsia="Times New Roman" w:hAnsi="Arial" w:cs="Arial"/>
                <w:color w:val="000000" w:themeColor="text1"/>
                <w:sz w:val="15"/>
                <w:szCs w:val="15"/>
                <w:lang w:eastAsia="de-DE"/>
              </w:rPr>
            </w:pPr>
            <w:r w:rsidRPr="007C1BFD">
              <w:rPr>
                <w:rFonts w:ascii="Arial" w:eastAsia="Times New Roman" w:hAnsi="Arial" w:cs="Arial"/>
                <w:color w:val="000000" w:themeColor="text1"/>
                <w:sz w:val="15"/>
                <w:szCs w:val="15"/>
                <w:lang w:eastAsia="de-DE"/>
              </w:rPr>
              <w:t>S. 171/Aufgabe 11</w:t>
            </w:r>
          </w:p>
          <w:p w14:paraId="72937F73" w14:textId="77777777" w:rsidR="00575E9E" w:rsidRPr="007C1BFD" w:rsidRDefault="00575E9E" w:rsidP="008B233A">
            <w:pPr>
              <w:spacing w:before="40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C1BFD">
              <w:rPr>
                <w:rFonts w:ascii="Arial" w:hAnsi="Arial" w:cs="Arial"/>
                <w:color w:val="000000" w:themeColor="text1"/>
                <w:sz w:val="15"/>
                <w:szCs w:val="15"/>
              </w:rPr>
              <w:t>S. 177/Aufgabe 10</w:t>
            </w:r>
          </w:p>
          <w:p w14:paraId="535D22D2" w14:textId="77777777" w:rsidR="00ED612A" w:rsidRPr="007C1BFD" w:rsidRDefault="00ED612A" w:rsidP="008B233A">
            <w:pPr>
              <w:spacing w:before="40"/>
              <w:rPr>
                <w:rFonts w:ascii="Arial" w:eastAsia="Times New Roman" w:hAnsi="Arial" w:cs="Arial"/>
                <w:color w:val="000000" w:themeColor="text1"/>
                <w:sz w:val="15"/>
                <w:szCs w:val="15"/>
                <w:lang w:eastAsia="de-DE"/>
              </w:rPr>
            </w:pPr>
            <w:r w:rsidRPr="007C1BFD">
              <w:rPr>
                <w:rFonts w:ascii="Arial" w:eastAsia="Times New Roman" w:hAnsi="Arial" w:cs="Arial"/>
                <w:color w:val="000000" w:themeColor="text1"/>
                <w:sz w:val="15"/>
                <w:szCs w:val="15"/>
                <w:lang w:eastAsia="de-DE"/>
              </w:rPr>
              <w:t>S. 185/Aufgabe 10</w:t>
            </w:r>
          </w:p>
          <w:p w14:paraId="59BD85F3" w14:textId="77777777" w:rsidR="00ED612A" w:rsidRPr="007C1BFD" w:rsidRDefault="00ED612A" w:rsidP="008B233A">
            <w:pPr>
              <w:spacing w:before="40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C1BFD">
              <w:rPr>
                <w:rFonts w:ascii="Arial" w:hAnsi="Arial" w:cs="Arial"/>
                <w:color w:val="000000" w:themeColor="text1"/>
                <w:sz w:val="15"/>
                <w:szCs w:val="15"/>
              </w:rPr>
              <w:t>S. 191/Aufgabe 3</w:t>
            </w:r>
          </w:p>
          <w:p w14:paraId="4DA09DCD" w14:textId="77777777" w:rsidR="00ED612A" w:rsidRPr="007C1BFD" w:rsidRDefault="00ED612A" w:rsidP="008B233A">
            <w:pPr>
              <w:spacing w:before="40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C1BFD">
              <w:rPr>
                <w:rFonts w:ascii="Arial" w:hAnsi="Arial" w:cs="Arial"/>
                <w:color w:val="000000" w:themeColor="text1"/>
                <w:sz w:val="15"/>
                <w:szCs w:val="15"/>
              </w:rPr>
              <w:t>S. 195/Aufgabe 2</w:t>
            </w:r>
          </w:p>
          <w:p w14:paraId="695E2089" w14:textId="77777777" w:rsidR="009462AF" w:rsidRPr="007C1BFD" w:rsidRDefault="009462AF" w:rsidP="008B233A">
            <w:pPr>
              <w:spacing w:before="40"/>
              <w:rPr>
                <w:rFonts w:ascii="Arial" w:hAnsi="Arial" w:cs="Arial"/>
                <w:sz w:val="15"/>
                <w:szCs w:val="15"/>
              </w:rPr>
            </w:pPr>
            <w:r w:rsidRPr="007C1BFD">
              <w:rPr>
                <w:rFonts w:ascii="Arial" w:hAnsi="Arial" w:cs="Arial"/>
                <w:sz w:val="15"/>
                <w:szCs w:val="15"/>
              </w:rPr>
              <w:t>S. 225/Aufgabe 7</w:t>
            </w:r>
          </w:p>
          <w:p w14:paraId="1311AABE" w14:textId="77777777" w:rsidR="009462AF" w:rsidRPr="007C1BFD" w:rsidRDefault="009462AF" w:rsidP="008B233A">
            <w:pPr>
              <w:spacing w:before="40"/>
              <w:rPr>
                <w:rFonts w:ascii="Arial" w:hAnsi="Arial" w:cs="Arial"/>
                <w:sz w:val="15"/>
                <w:szCs w:val="15"/>
              </w:rPr>
            </w:pPr>
            <w:r w:rsidRPr="007C1BFD">
              <w:rPr>
                <w:rFonts w:ascii="Arial" w:hAnsi="Arial" w:cs="Arial"/>
                <w:sz w:val="15"/>
                <w:szCs w:val="15"/>
              </w:rPr>
              <w:t>S. 237/Aufgabe 5</w:t>
            </w:r>
          </w:p>
          <w:p w14:paraId="4BABB940" w14:textId="77777777" w:rsidR="00FB3D33" w:rsidRPr="007C1BFD" w:rsidRDefault="00FB3D33" w:rsidP="008B233A">
            <w:pPr>
              <w:spacing w:before="40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C1BFD">
              <w:rPr>
                <w:rFonts w:ascii="Arial" w:hAnsi="Arial" w:cs="Arial"/>
                <w:color w:val="000000" w:themeColor="text1"/>
                <w:sz w:val="15"/>
                <w:szCs w:val="15"/>
              </w:rPr>
              <w:t>S. 259/Aufgabe 8</w:t>
            </w:r>
          </w:p>
          <w:p w14:paraId="37939F09" w14:textId="15EEB7A0" w:rsidR="007C1BFD" w:rsidRPr="007C1BFD" w:rsidRDefault="007C1BFD" w:rsidP="008B233A">
            <w:pPr>
              <w:spacing w:before="40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C1BFD">
              <w:rPr>
                <w:rFonts w:ascii="Arial" w:hAnsi="Arial" w:cs="Arial"/>
                <w:sz w:val="15"/>
                <w:szCs w:val="15"/>
              </w:rPr>
              <w:t>S. 287/Aufgabe 8</w:t>
            </w:r>
          </w:p>
        </w:tc>
        <w:tc>
          <w:tcPr>
            <w:tcW w:w="730" w:type="pct"/>
            <w:tcBorders>
              <w:left w:val="single" w:sz="4" w:space="0" w:color="7E97C3"/>
              <w:bottom w:val="single" w:sz="4" w:space="0" w:color="7E97C3"/>
              <w:right w:val="single" w:sz="4" w:space="0" w:color="7E97C3"/>
            </w:tcBorders>
          </w:tcPr>
          <w:p w14:paraId="64676EEF" w14:textId="77777777" w:rsidR="00EF6E8C" w:rsidRPr="007C1BFD" w:rsidRDefault="00D30852" w:rsidP="008B233A">
            <w:pPr>
              <w:spacing w:before="40"/>
              <w:rPr>
                <w:rFonts w:ascii="Arial" w:eastAsia="Times New Roman" w:hAnsi="Arial" w:cs="Arial"/>
                <w:color w:val="000000" w:themeColor="text1"/>
                <w:sz w:val="15"/>
                <w:szCs w:val="15"/>
                <w:lang w:eastAsia="de-DE"/>
              </w:rPr>
            </w:pPr>
            <w:r w:rsidRPr="007C1BFD">
              <w:rPr>
                <w:rFonts w:ascii="Arial" w:eastAsia="Times New Roman" w:hAnsi="Arial" w:cs="Arial"/>
                <w:color w:val="000000" w:themeColor="text1"/>
                <w:sz w:val="15"/>
                <w:szCs w:val="15"/>
                <w:lang w:eastAsia="de-DE"/>
              </w:rPr>
              <w:t>S. 53/Aufgabe 4</w:t>
            </w:r>
          </w:p>
          <w:p w14:paraId="4D0D57C0" w14:textId="77777777" w:rsidR="00ED612A" w:rsidRPr="007C1BFD" w:rsidRDefault="00ED612A" w:rsidP="008B233A">
            <w:pPr>
              <w:spacing w:before="40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C1BFD">
              <w:rPr>
                <w:rFonts w:ascii="Arial" w:hAnsi="Arial" w:cs="Arial"/>
                <w:color w:val="000000" w:themeColor="text1"/>
                <w:sz w:val="15"/>
                <w:szCs w:val="15"/>
              </w:rPr>
              <w:t>S. 195/Aufgabe 2</w:t>
            </w:r>
          </w:p>
          <w:p w14:paraId="1A8F042F" w14:textId="13EC40D0" w:rsidR="00ED612A" w:rsidRPr="007C1BFD" w:rsidRDefault="00ED612A" w:rsidP="008B233A">
            <w:pPr>
              <w:spacing w:before="40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C1BFD">
              <w:rPr>
                <w:rFonts w:ascii="Arial" w:eastAsia="Times New Roman" w:hAnsi="Arial" w:cs="Arial"/>
                <w:color w:val="000000" w:themeColor="text1"/>
                <w:sz w:val="15"/>
                <w:szCs w:val="15"/>
                <w:lang w:eastAsia="de-DE"/>
              </w:rPr>
              <w:t>S. 207/Aufgabe 11</w:t>
            </w:r>
          </w:p>
        </w:tc>
        <w:tc>
          <w:tcPr>
            <w:tcW w:w="718" w:type="pct"/>
            <w:tcBorders>
              <w:left w:val="single" w:sz="4" w:space="0" w:color="7E97C3"/>
              <w:bottom w:val="single" w:sz="4" w:space="0" w:color="7E97C3"/>
              <w:right w:val="single" w:sz="4" w:space="0" w:color="7E97C3"/>
            </w:tcBorders>
          </w:tcPr>
          <w:p w14:paraId="68D5321D" w14:textId="049BBF0D" w:rsidR="00EF6E8C" w:rsidRPr="007C1BFD" w:rsidRDefault="009462AF" w:rsidP="008B233A">
            <w:pPr>
              <w:spacing w:before="40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C1BFD">
              <w:rPr>
                <w:rFonts w:ascii="Arial" w:hAnsi="Arial" w:cs="Arial"/>
                <w:sz w:val="15"/>
                <w:szCs w:val="15"/>
              </w:rPr>
              <w:t>S. 237/Aufgabe 5</w:t>
            </w:r>
          </w:p>
        </w:tc>
      </w:tr>
    </w:tbl>
    <w:p w14:paraId="6EA68E55" w14:textId="77777777" w:rsidR="009752FD" w:rsidRDefault="009752FD">
      <w:pPr>
        <w:rPr>
          <w:rFonts w:ascii="Arial" w:hAnsi="Arial" w:cs="Arial"/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Tabellenraster"/>
        <w:tblW w:w="4964" w:type="pct"/>
        <w:tblBorders>
          <w:top w:val="single" w:sz="4" w:space="0" w:color="F087B6"/>
          <w:left w:val="single" w:sz="4" w:space="0" w:color="F087B6"/>
          <w:bottom w:val="single" w:sz="4" w:space="0" w:color="F087B6"/>
          <w:right w:val="single" w:sz="4" w:space="0" w:color="F087B6"/>
          <w:insideH w:val="single" w:sz="4" w:space="0" w:color="F087B6"/>
          <w:insideV w:val="single" w:sz="4" w:space="0" w:color="F087B6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415"/>
        <w:gridCol w:w="2125"/>
        <w:gridCol w:w="1844"/>
        <w:gridCol w:w="1986"/>
        <w:gridCol w:w="1983"/>
        <w:gridCol w:w="2269"/>
        <w:gridCol w:w="2833"/>
      </w:tblGrid>
      <w:tr w:rsidR="004209A9" w:rsidRPr="00271163" w14:paraId="45185745" w14:textId="34161FB5" w:rsidTr="004209A9">
        <w:trPr>
          <w:trHeight w:val="1923"/>
        </w:trPr>
        <w:tc>
          <w:tcPr>
            <w:tcW w:w="489" w:type="pct"/>
            <w:shd w:val="clear" w:color="auto" w:fill="E6007E"/>
          </w:tcPr>
          <w:p w14:paraId="5565FD8A" w14:textId="3D4333D9" w:rsidR="002B220A" w:rsidRPr="00AB2E87" w:rsidRDefault="002B220A" w:rsidP="00AB2E87">
            <w:pPr>
              <w:pStyle w:val="Listenabsatz"/>
              <w:numPr>
                <w:ilvl w:val="0"/>
                <w:numId w:val="14"/>
              </w:numPr>
              <w:spacing w:before="60" w:after="40"/>
              <w:ind w:left="227" w:hanging="227"/>
              <w:contextualSpacing w:val="0"/>
              <w:jc w:val="both"/>
              <w:rPr>
                <w:rFonts w:ascii="Arial" w:hAnsi="Arial" w:cs="Arial"/>
                <w:b/>
                <w:smallCap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color w:val="FFFFFF" w:themeColor="background1"/>
                <w:sz w:val="20"/>
                <w:szCs w:val="20"/>
              </w:rPr>
              <w:lastRenderedPageBreak/>
              <w:t>Schützen und sicher Agieren</w:t>
            </w:r>
          </w:p>
        </w:tc>
        <w:tc>
          <w:tcPr>
            <w:tcW w:w="735" w:type="pct"/>
            <w:shd w:val="clear" w:color="auto" w:fill="FDEEF5"/>
          </w:tcPr>
          <w:p w14:paraId="44BC6D60" w14:textId="763C4BE6" w:rsidR="002B220A" w:rsidRPr="00695019" w:rsidRDefault="002B220A" w:rsidP="002B220A">
            <w:pPr>
              <w:spacing w:before="60" w:after="40"/>
              <w:rPr>
                <w:rFonts w:ascii="Arial" w:hAnsi="Arial" w:cs="Arial"/>
                <w:b/>
                <w:bCs/>
                <w:color w:val="E6007E"/>
                <w:sz w:val="15"/>
                <w:szCs w:val="15"/>
              </w:rPr>
            </w:pPr>
            <w:r w:rsidRPr="0069501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[1] </w:t>
            </w:r>
            <w:proofErr w:type="spellStart"/>
            <w:r w:rsidRPr="0069501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SuS</w:t>
            </w:r>
            <w:proofErr w:type="spellEnd"/>
            <w:r w:rsidRPr="0069501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 </w:t>
            </w:r>
            <w:r w:rsidRPr="002B220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agieren sicher und</w:t>
            </w: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 </w:t>
            </w:r>
            <w:r w:rsidRPr="002B220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verantwortungsbewusst</w:t>
            </w: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 </w:t>
            </w:r>
            <w:r w:rsidRPr="002B220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in digitalen</w:t>
            </w: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 U</w:t>
            </w:r>
            <w:r w:rsidRPr="002B220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mgebungen.</w:t>
            </w:r>
          </w:p>
        </w:tc>
        <w:tc>
          <w:tcPr>
            <w:tcW w:w="638" w:type="pct"/>
            <w:shd w:val="clear" w:color="auto" w:fill="FDEEF5"/>
          </w:tcPr>
          <w:p w14:paraId="0BBCD857" w14:textId="3947ABBD" w:rsidR="002B220A" w:rsidRPr="00695019" w:rsidRDefault="002B220A" w:rsidP="002B220A">
            <w:pPr>
              <w:spacing w:before="60" w:after="40"/>
              <w:rPr>
                <w:rFonts w:ascii="Arial" w:hAnsi="Arial" w:cs="Arial"/>
                <w:b/>
                <w:bCs/>
                <w:color w:val="E6007E"/>
                <w:sz w:val="15"/>
                <w:szCs w:val="15"/>
              </w:rPr>
            </w:pPr>
            <w:r w:rsidRPr="0069501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[2] </w:t>
            </w:r>
            <w:proofErr w:type="spellStart"/>
            <w:r w:rsidRPr="0069501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SuS</w:t>
            </w:r>
            <w:proofErr w:type="spellEnd"/>
            <w:r w:rsidRPr="0069501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 </w:t>
            </w:r>
            <w:r w:rsidRPr="002B220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entwickeln ein Bewusstsein für</w:t>
            </w: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 </w:t>
            </w:r>
            <w:r w:rsidRPr="002B220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ethische Fragen der </w:t>
            </w: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</w:t>
            </w:r>
            <w:r w:rsidRPr="002B220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atenverwendung</w:t>
            </w: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 </w:t>
            </w:r>
            <w:r w:rsidRPr="002B220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und bringen ihre Haltung in den</w:t>
            </w: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 </w:t>
            </w:r>
            <w:r w:rsidRPr="002B220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gesellschaftlichen Diskurs ein.</w:t>
            </w:r>
          </w:p>
        </w:tc>
        <w:tc>
          <w:tcPr>
            <w:tcW w:w="687" w:type="pct"/>
            <w:shd w:val="clear" w:color="auto" w:fill="FDEEF5"/>
          </w:tcPr>
          <w:p w14:paraId="66C43AA0" w14:textId="52340052" w:rsidR="002B220A" w:rsidRPr="00695019" w:rsidRDefault="002B220A" w:rsidP="002B220A">
            <w:pPr>
              <w:spacing w:before="60" w:after="40"/>
              <w:rPr>
                <w:rFonts w:ascii="Arial" w:hAnsi="Arial" w:cs="Arial"/>
                <w:b/>
                <w:bCs/>
                <w:color w:val="E6007E"/>
                <w:sz w:val="15"/>
                <w:szCs w:val="15"/>
              </w:rPr>
            </w:pPr>
            <w:r w:rsidRPr="0069501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[3] </w:t>
            </w:r>
            <w:proofErr w:type="spellStart"/>
            <w:r w:rsidRPr="0069501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SuS</w:t>
            </w:r>
            <w:proofErr w:type="spellEnd"/>
            <w:r w:rsidRPr="0069501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 </w:t>
            </w:r>
            <w:r w:rsidRPr="002B220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nutzen digitale</w:t>
            </w: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 </w:t>
            </w:r>
            <w:r w:rsidRPr="002B220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Technologien für soziales</w:t>
            </w: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 </w:t>
            </w:r>
            <w:r w:rsidRPr="002B220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Wohlergehen und Eingliederung</w:t>
            </w: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.</w:t>
            </w:r>
          </w:p>
        </w:tc>
        <w:tc>
          <w:tcPr>
            <w:tcW w:w="686" w:type="pct"/>
            <w:shd w:val="clear" w:color="auto" w:fill="FDEEF5"/>
          </w:tcPr>
          <w:p w14:paraId="1724A9D5" w14:textId="20D8FFD2" w:rsidR="002B220A" w:rsidRPr="00695019" w:rsidRDefault="002B220A" w:rsidP="002B220A">
            <w:pPr>
              <w:spacing w:before="60" w:after="40"/>
              <w:ind w:left="28" w:hanging="28"/>
              <w:rPr>
                <w:rFonts w:ascii="Arial" w:hAnsi="Arial" w:cs="Arial"/>
                <w:b/>
                <w:bCs/>
                <w:color w:val="E6007E"/>
                <w:sz w:val="15"/>
                <w:szCs w:val="15"/>
              </w:rPr>
            </w:pPr>
            <w:r w:rsidRPr="0069501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[4] </w:t>
            </w:r>
            <w:proofErr w:type="spellStart"/>
            <w:r w:rsidRPr="0069501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SuS</w:t>
            </w:r>
            <w:proofErr w:type="spellEnd"/>
            <w:r w:rsidRPr="0069501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 </w:t>
            </w:r>
            <w:r w:rsidRPr="002B220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nutzen bewusst Internetdienste</w:t>
            </w: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 </w:t>
            </w:r>
            <w:r w:rsidRPr="002B220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und wenden dort</w:t>
            </w: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 </w:t>
            </w:r>
            <w:r w:rsidRPr="002B220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Strategien zum</w:t>
            </w: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 </w:t>
            </w:r>
            <w:r w:rsidRPr="002B220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Schutz personenbezogener Daten an.</w:t>
            </w:r>
          </w:p>
        </w:tc>
        <w:tc>
          <w:tcPr>
            <w:tcW w:w="785" w:type="pct"/>
            <w:shd w:val="clear" w:color="auto" w:fill="FDEEF5"/>
          </w:tcPr>
          <w:p w14:paraId="143B3EA5" w14:textId="134B1049" w:rsidR="002B220A" w:rsidRPr="00695019" w:rsidRDefault="002B220A" w:rsidP="002B220A">
            <w:pPr>
              <w:spacing w:before="60" w:after="40"/>
              <w:ind w:left="42" w:hanging="42"/>
              <w:rPr>
                <w:rFonts w:ascii="Arial" w:hAnsi="Arial" w:cs="Arial"/>
                <w:b/>
                <w:bCs/>
                <w:color w:val="E6007E"/>
                <w:sz w:val="15"/>
                <w:szCs w:val="15"/>
              </w:rPr>
            </w:pPr>
            <w:r w:rsidRPr="0069501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[5] </w:t>
            </w:r>
            <w:proofErr w:type="spellStart"/>
            <w:r w:rsidRPr="0069501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SuS</w:t>
            </w:r>
            <w:proofErr w:type="spellEnd"/>
            <w:r w:rsidRPr="0069501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 </w:t>
            </w:r>
            <w:r w:rsidRPr="002B220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identifizieren Mechanismen zur</w:t>
            </w: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 </w:t>
            </w:r>
            <w:r w:rsidRPr="002B220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Verbrauchermanipulation und setzen</w:t>
            </w: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 </w:t>
            </w:r>
            <w:r w:rsidRPr="002B220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mögliche</w:t>
            </w:r>
            <w:r w:rsidR="004209A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 </w:t>
            </w:r>
            <w:r w:rsidRPr="002B220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Schutzmaßnahmen ein.</w:t>
            </w:r>
          </w:p>
        </w:tc>
        <w:tc>
          <w:tcPr>
            <w:tcW w:w="980" w:type="pct"/>
            <w:shd w:val="clear" w:color="auto" w:fill="FDEEF5"/>
          </w:tcPr>
          <w:p w14:paraId="315BF11F" w14:textId="6C658DB4" w:rsidR="002B220A" w:rsidRPr="00695019" w:rsidRDefault="002B220A" w:rsidP="002B220A">
            <w:pPr>
              <w:spacing w:before="60" w:after="40"/>
              <w:rPr>
                <w:rFonts w:ascii="Arial" w:hAnsi="Arial" w:cs="Arial"/>
                <w:b/>
                <w:bCs/>
                <w:color w:val="E6007E"/>
                <w:sz w:val="15"/>
                <w:szCs w:val="15"/>
              </w:rPr>
            </w:pPr>
            <w:r w:rsidRPr="0069501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[6] </w:t>
            </w:r>
            <w:proofErr w:type="spellStart"/>
            <w:r w:rsidRPr="0069501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SuS</w:t>
            </w:r>
            <w:proofErr w:type="spellEnd"/>
            <w:r w:rsidRPr="0069501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 </w:t>
            </w:r>
            <w:r w:rsidRPr="002B220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nutzen digitale Technologien zum</w:t>
            </w: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 </w:t>
            </w:r>
            <w:r w:rsidRPr="002B220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Schutz von Natur und Umwelt.</w:t>
            </w:r>
          </w:p>
        </w:tc>
      </w:tr>
      <w:tr w:rsidR="004209A9" w:rsidRPr="00263377" w14:paraId="2E05BA82" w14:textId="318992FE" w:rsidTr="004209A9">
        <w:trPr>
          <w:cantSplit/>
          <w:trHeight w:val="6423"/>
        </w:trPr>
        <w:tc>
          <w:tcPr>
            <w:tcW w:w="489" w:type="pct"/>
            <w:shd w:val="clear" w:color="auto" w:fill="FF85FF"/>
          </w:tcPr>
          <w:p w14:paraId="3A54964D" w14:textId="77777777" w:rsidR="002B220A" w:rsidRPr="00AB2E87" w:rsidRDefault="002B220A" w:rsidP="003D4F09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5" w:type="pct"/>
            <w:shd w:val="clear" w:color="auto" w:fill="auto"/>
          </w:tcPr>
          <w:p w14:paraId="5A16D825" w14:textId="77777777" w:rsidR="002B220A" w:rsidRPr="00371621" w:rsidRDefault="002B220A" w:rsidP="00806DA3">
            <w:pPr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638" w:type="pct"/>
            <w:shd w:val="clear" w:color="auto" w:fill="auto"/>
          </w:tcPr>
          <w:p w14:paraId="396EEAEB" w14:textId="77777777" w:rsidR="002B220A" w:rsidRPr="00371621" w:rsidRDefault="002B220A" w:rsidP="00AB2E87">
            <w:pPr>
              <w:autoSpaceDE w:val="0"/>
              <w:autoSpaceDN w:val="0"/>
              <w:adjustRightInd w:val="0"/>
              <w:spacing w:after="40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687" w:type="pct"/>
            <w:shd w:val="clear" w:color="auto" w:fill="auto"/>
          </w:tcPr>
          <w:p w14:paraId="6F370D4A" w14:textId="77777777" w:rsidR="002B220A" w:rsidRPr="00A66943" w:rsidRDefault="002B220A" w:rsidP="00806DA3">
            <w:pPr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686" w:type="pct"/>
          </w:tcPr>
          <w:p w14:paraId="397436EA" w14:textId="77777777" w:rsidR="002B220A" w:rsidRDefault="002B220A" w:rsidP="00806DA3">
            <w:pPr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785" w:type="pct"/>
          </w:tcPr>
          <w:p w14:paraId="3C6DA0EA" w14:textId="77777777" w:rsidR="002B220A" w:rsidRDefault="002B220A" w:rsidP="00806DA3">
            <w:pPr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980" w:type="pct"/>
          </w:tcPr>
          <w:p w14:paraId="0C8B7B14" w14:textId="77777777" w:rsidR="002B220A" w:rsidRDefault="002B220A" w:rsidP="00806DA3">
            <w:pPr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</w:tr>
    </w:tbl>
    <w:p w14:paraId="14767D50" w14:textId="77777777" w:rsidR="00605202" w:rsidRDefault="00605202" w:rsidP="008C63D0">
      <w:pPr>
        <w:pStyle w:val="stoffberschrift2"/>
        <w:spacing w:before="0" w:after="0" w:line="312" w:lineRule="auto"/>
      </w:pPr>
      <w:r>
        <w:br w:type="page"/>
      </w:r>
    </w:p>
    <w:p w14:paraId="20B21E56" w14:textId="77777777" w:rsidR="00AB2E87" w:rsidRPr="00101252" w:rsidRDefault="00AB2E87" w:rsidP="008C63D0">
      <w:pPr>
        <w:pStyle w:val="stoffberschrift2"/>
        <w:spacing w:before="0" w:after="0" w:line="312" w:lineRule="auto"/>
        <w:rPr>
          <w:sz w:val="20"/>
          <w:szCs w:val="20"/>
        </w:rPr>
      </w:pPr>
    </w:p>
    <w:tbl>
      <w:tblPr>
        <w:tblStyle w:val="Tabellenras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837"/>
        <w:gridCol w:w="1561"/>
        <w:gridCol w:w="1698"/>
        <w:gridCol w:w="1843"/>
        <w:gridCol w:w="1561"/>
        <w:gridCol w:w="1561"/>
        <w:gridCol w:w="1415"/>
        <w:gridCol w:w="1663"/>
        <w:gridCol w:w="1421"/>
      </w:tblGrid>
      <w:tr w:rsidR="00A839D4" w:rsidRPr="002C0510" w14:paraId="172600D0" w14:textId="36E7712B" w:rsidTr="00A839D4">
        <w:trPr>
          <w:trHeight w:val="1497"/>
        </w:trPr>
        <w:tc>
          <w:tcPr>
            <w:tcW w:w="631" w:type="pct"/>
            <w:tcBorders>
              <w:top w:val="single" w:sz="4" w:space="0" w:color="F08262"/>
              <w:left w:val="single" w:sz="4" w:space="0" w:color="F08262"/>
              <w:right w:val="single" w:sz="4" w:space="0" w:color="F08262"/>
            </w:tcBorders>
            <w:shd w:val="clear" w:color="auto" w:fill="E30613"/>
          </w:tcPr>
          <w:p w14:paraId="6C428C87" w14:textId="35E61097" w:rsidR="00695019" w:rsidRPr="00AB2E87" w:rsidRDefault="00695019" w:rsidP="00AB2E87">
            <w:pPr>
              <w:pStyle w:val="Listenabsatz"/>
              <w:numPr>
                <w:ilvl w:val="0"/>
                <w:numId w:val="14"/>
              </w:numPr>
              <w:spacing w:before="60" w:after="40"/>
              <w:ind w:left="227" w:hanging="227"/>
              <w:contextualSpacing w:val="0"/>
              <w:jc w:val="both"/>
              <w:rPr>
                <w:rFonts w:ascii="Arial" w:hAnsi="Arial" w:cs="Arial"/>
                <w:b/>
                <w:smallCap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color w:val="FFFFFF" w:themeColor="background1"/>
                <w:sz w:val="20"/>
                <w:szCs w:val="20"/>
              </w:rPr>
              <w:t>Problemlösen und Handeln</w:t>
            </w:r>
          </w:p>
        </w:tc>
        <w:tc>
          <w:tcPr>
            <w:tcW w:w="536" w:type="pct"/>
            <w:tcBorders>
              <w:top w:val="single" w:sz="4" w:space="0" w:color="F08262"/>
              <w:left w:val="single" w:sz="4" w:space="0" w:color="F08262"/>
              <w:right w:val="single" w:sz="4" w:space="0" w:color="F08262"/>
            </w:tcBorders>
            <w:shd w:val="clear" w:color="auto" w:fill="FDECE4"/>
          </w:tcPr>
          <w:p w14:paraId="5015F53A" w14:textId="0227C515" w:rsidR="00695019" w:rsidRPr="002C0510" w:rsidRDefault="00A839D4" w:rsidP="002C0510">
            <w:pPr>
              <w:spacing w:before="60" w:after="40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A839D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[1] </w:t>
            </w:r>
            <w:proofErr w:type="spellStart"/>
            <w:r w:rsidRPr="00A839D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SuS</w:t>
            </w:r>
            <w:proofErr w:type="spellEnd"/>
            <w:r w:rsidRPr="00A839D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 </w:t>
            </w:r>
            <w:r w:rsidR="002C0510" w:rsidRPr="002C051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bewerten und nutzen</w:t>
            </w:r>
            <w:r w:rsidR="002C051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 </w:t>
            </w:r>
            <w:r w:rsidR="002C0510" w:rsidRPr="002C051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effektive</w:t>
            </w:r>
            <w:r w:rsidR="002C051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 </w:t>
            </w:r>
            <w:r w:rsidR="002C0510" w:rsidRPr="002C051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digitale Lernmöglichkeiten und digitale</w:t>
            </w:r>
            <w:r w:rsidR="002C051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 </w:t>
            </w:r>
            <w:r w:rsidR="002C0510" w:rsidRPr="002C051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Werkzeuge sowie Medien zum</w:t>
            </w:r>
            <w:r w:rsidR="002C051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 </w:t>
            </w:r>
            <w:r w:rsidR="002C0510" w:rsidRPr="002C051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Lernen, Arbeiten und Problemlösen.</w:t>
            </w:r>
          </w:p>
        </w:tc>
        <w:tc>
          <w:tcPr>
            <w:tcW w:w="583" w:type="pct"/>
            <w:tcBorders>
              <w:top w:val="single" w:sz="4" w:space="0" w:color="F08262"/>
              <w:left w:val="single" w:sz="4" w:space="0" w:color="F08262"/>
              <w:right w:val="single" w:sz="4" w:space="0" w:color="F08262"/>
            </w:tcBorders>
            <w:shd w:val="clear" w:color="auto" w:fill="FDECE4"/>
          </w:tcPr>
          <w:p w14:paraId="7BECB5BA" w14:textId="3B4341FB" w:rsidR="00695019" w:rsidRPr="002C0510" w:rsidRDefault="00A839D4" w:rsidP="002C0510">
            <w:pPr>
              <w:spacing w:before="60" w:after="40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A839D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[2] </w:t>
            </w:r>
            <w:proofErr w:type="spellStart"/>
            <w:r w:rsidRPr="00A839D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SuS</w:t>
            </w:r>
            <w:proofErr w:type="spellEnd"/>
            <w:r w:rsidR="00695019" w:rsidRPr="002C051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 </w:t>
            </w:r>
            <w:r w:rsidR="002C0510" w:rsidRPr="002C051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beurteilen verwendete digitale Werkzeuge im Hinblick auf den Datenschutz und mögliche gesellschaftliche</w:t>
            </w:r>
            <w:r w:rsidR="002C051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 </w:t>
            </w:r>
            <w:r w:rsidR="002C0510" w:rsidRPr="002C051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Auswirkungen.</w:t>
            </w:r>
          </w:p>
          <w:p w14:paraId="4304A86A" w14:textId="77777777" w:rsidR="00695019" w:rsidRPr="002C0510" w:rsidRDefault="00695019" w:rsidP="00806DA3">
            <w:pP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2C051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br/>
            </w:r>
            <w:r w:rsidRPr="002C051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br/>
            </w:r>
          </w:p>
          <w:p w14:paraId="756D9858" w14:textId="7C997B86" w:rsidR="00695019" w:rsidRPr="002C0510" w:rsidRDefault="00695019" w:rsidP="00695019">
            <w:pP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633" w:type="pct"/>
            <w:tcBorders>
              <w:top w:val="single" w:sz="4" w:space="0" w:color="F08262"/>
              <w:left w:val="single" w:sz="4" w:space="0" w:color="F08262"/>
              <w:right w:val="single" w:sz="4" w:space="0" w:color="F08262"/>
            </w:tcBorders>
            <w:shd w:val="clear" w:color="auto" w:fill="FDECE4"/>
          </w:tcPr>
          <w:p w14:paraId="087A65DA" w14:textId="62A9A855" w:rsidR="00695019" w:rsidRPr="002C0510" w:rsidRDefault="00A839D4" w:rsidP="002C0510">
            <w:pP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A839D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[3] </w:t>
            </w:r>
            <w:proofErr w:type="spellStart"/>
            <w:r w:rsidRPr="00A839D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SuS</w:t>
            </w:r>
            <w:proofErr w:type="spellEnd"/>
            <w:r w:rsidR="002C051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 </w:t>
            </w:r>
            <w:r w:rsidR="002C0510" w:rsidRPr="002C051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passen digitale Umgebungen</w:t>
            </w:r>
            <w:r w:rsidR="002C051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 </w:t>
            </w:r>
            <w:r w:rsidR="002C0510" w:rsidRPr="002C051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und Werkzeuge zum</w:t>
            </w:r>
            <w:r w:rsidR="002C051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 </w:t>
            </w:r>
            <w:r w:rsidR="002C0510" w:rsidRPr="002C051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persönlichen</w:t>
            </w:r>
            <w:r w:rsidR="002C051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 </w:t>
            </w:r>
            <w:r w:rsidR="002C0510" w:rsidRPr="002C051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Gebrauch an.</w:t>
            </w:r>
          </w:p>
        </w:tc>
        <w:tc>
          <w:tcPr>
            <w:tcW w:w="536" w:type="pct"/>
            <w:tcBorders>
              <w:top w:val="single" w:sz="4" w:space="0" w:color="F08262"/>
              <w:left w:val="single" w:sz="4" w:space="0" w:color="F08262"/>
              <w:right w:val="single" w:sz="4" w:space="0" w:color="F08262"/>
            </w:tcBorders>
            <w:shd w:val="clear" w:color="auto" w:fill="FDECE4"/>
          </w:tcPr>
          <w:p w14:paraId="0466D1E7" w14:textId="789CB32C" w:rsidR="00695019" w:rsidRPr="002C0510" w:rsidRDefault="00A839D4" w:rsidP="002C0510">
            <w:pPr>
              <w:spacing w:before="60" w:after="40"/>
              <w:ind w:left="-6" w:firstLine="6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A839D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[4] </w:t>
            </w:r>
            <w:proofErr w:type="spellStart"/>
            <w:r w:rsidRPr="00A839D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SuS</w:t>
            </w:r>
            <w:proofErr w:type="spellEnd"/>
            <w:r w:rsidRPr="00A839D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 </w:t>
            </w:r>
            <w:r w:rsidR="002C0510" w:rsidRPr="002C051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erkennen und formulieren algorithmische</w:t>
            </w:r>
            <w:r w:rsidR="002C051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 </w:t>
            </w:r>
            <w:r w:rsidR="002C0510" w:rsidRPr="002C051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Strukturen in digitalen</w:t>
            </w:r>
            <w:r w:rsidR="002C051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 </w:t>
            </w:r>
            <w:r w:rsidR="002C0510" w:rsidRPr="002C051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Werkzeugen.</w:t>
            </w:r>
          </w:p>
        </w:tc>
        <w:tc>
          <w:tcPr>
            <w:tcW w:w="536" w:type="pct"/>
            <w:tcBorders>
              <w:top w:val="single" w:sz="4" w:space="0" w:color="F08262"/>
              <w:left w:val="single" w:sz="4" w:space="0" w:color="F08262"/>
              <w:right w:val="single" w:sz="4" w:space="0" w:color="F08262"/>
            </w:tcBorders>
            <w:shd w:val="clear" w:color="auto" w:fill="FDECE4"/>
          </w:tcPr>
          <w:p w14:paraId="1A730660" w14:textId="77777777" w:rsidR="002C0510" w:rsidRPr="002C0510" w:rsidRDefault="00A839D4" w:rsidP="002C0510">
            <w:pP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A839D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[5] </w:t>
            </w:r>
            <w:proofErr w:type="spellStart"/>
            <w:r w:rsidRPr="00A839D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SuS</w:t>
            </w:r>
            <w:proofErr w:type="spellEnd"/>
            <w:r w:rsidRPr="00A839D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 </w:t>
            </w:r>
            <w:r w:rsidR="002C0510" w:rsidRPr="002C051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planen und verwenden eine strukturierte,</w:t>
            </w:r>
          </w:p>
          <w:p w14:paraId="26377CBC" w14:textId="2169228E" w:rsidR="002C0510" w:rsidRPr="002C0510" w:rsidRDefault="002C0510" w:rsidP="002C0510">
            <w:pP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2C051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algorithmische Sequenz bei</w:t>
            </w: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 </w:t>
            </w:r>
            <w:r w:rsidRPr="002C051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der Erstellung eigener Programme zur</w:t>
            </w:r>
          </w:p>
          <w:p w14:paraId="2BE5624F" w14:textId="39B907B9" w:rsidR="00695019" w:rsidRPr="002C0510" w:rsidRDefault="002C0510" w:rsidP="002C0510">
            <w:pP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2C051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Problemlösung.</w:t>
            </w:r>
          </w:p>
        </w:tc>
        <w:tc>
          <w:tcPr>
            <w:tcW w:w="486" w:type="pct"/>
            <w:tcBorders>
              <w:top w:val="single" w:sz="4" w:space="0" w:color="F08262"/>
              <w:left w:val="single" w:sz="4" w:space="0" w:color="F08262"/>
              <w:right w:val="single" w:sz="4" w:space="0" w:color="F08262"/>
            </w:tcBorders>
            <w:shd w:val="clear" w:color="auto" w:fill="FDECE4"/>
          </w:tcPr>
          <w:p w14:paraId="016C1F3C" w14:textId="004A748F" w:rsidR="00695019" w:rsidRPr="002C0510" w:rsidRDefault="00A839D4" w:rsidP="002C0510">
            <w:pPr>
              <w:spacing w:before="60" w:after="40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A839D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[6] </w:t>
            </w:r>
            <w:proofErr w:type="spellStart"/>
            <w:r w:rsidRPr="00A839D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SuS</w:t>
            </w:r>
            <w:proofErr w:type="spellEnd"/>
            <w:r w:rsidRPr="00A839D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 </w:t>
            </w:r>
            <w:r w:rsidR="002C0510" w:rsidRPr="002C051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finden Lösungen für technische</w:t>
            </w:r>
            <w:r w:rsidR="002C051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 </w:t>
            </w:r>
            <w:r w:rsidR="002C0510" w:rsidRPr="002C051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Probleme und verstehen Funktionsweisen</w:t>
            </w:r>
            <w:r w:rsidR="002C051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 </w:t>
            </w:r>
            <w:r w:rsidR="002C0510" w:rsidRPr="002C051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sowie</w:t>
            </w:r>
            <w:r w:rsidR="002C051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 </w:t>
            </w:r>
            <w:r w:rsidR="002C0510" w:rsidRPr="002C051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grundlegende Prinzipien</w:t>
            </w:r>
            <w:r w:rsidR="002C051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 </w:t>
            </w:r>
            <w:r w:rsidR="002C0510" w:rsidRPr="002C051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der digitalen Welt.</w:t>
            </w:r>
          </w:p>
        </w:tc>
        <w:tc>
          <w:tcPr>
            <w:tcW w:w="571" w:type="pct"/>
            <w:tcBorders>
              <w:top w:val="single" w:sz="4" w:space="0" w:color="F08262"/>
              <w:left w:val="single" w:sz="4" w:space="0" w:color="F08262"/>
              <w:right w:val="single" w:sz="4" w:space="0" w:color="F08262"/>
            </w:tcBorders>
            <w:shd w:val="clear" w:color="auto" w:fill="FDECE4"/>
          </w:tcPr>
          <w:p w14:paraId="47EC5532" w14:textId="1A83623D" w:rsidR="00695019" w:rsidRPr="002C0510" w:rsidRDefault="00A839D4" w:rsidP="00695019">
            <w:pP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A839D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[7] </w:t>
            </w:r>
            <w:proofErr w:type="spellStart"/>
            <w:r w:rsidRPr="00A839D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SuS</w:t>
            </w:r>
            <w:proofErr w:type="spellEnd"/>
            <w:r w:rsidRPr="00A839D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 </w:t>
            </w:r>
            <w:r w:rsidR="002C0510" w:rsidRPr="002C051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setzen Lösungsstrategien effektiv um.</w:t>
            </w:r>
          </w:p>
          <w:p w14:paraId="42BA1133" w14:textId="77777777" w:rsidR="00695019" w:rsidRPr="002C0510" w:rsidRDefault="00695019" w:rsidP="003D4F09">
            <w:pPr>
              <w:spacing w:before="60" w:after="40"/>
              <w:ind w:left="284" w:hanging="284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488" w:type="pct"/>
            <w:tcBorders>
              <w:top w:val="single" w:sz="4" w:space="0" w:color="F08262"/>
              <w:left w:val="single" w:sz="4" w:space="0" w:color="F08262"/>
              <w:right w:val="single" w:sz="4" w:space="0" w:color="F08262"/>
            </w:tcBorders>
            <w:shd w:val="clear" w:color="auto" w:fill="FDECE4"/>
          </w:tcPr>
          <w:p w14:paraId="0992A4DC" w14:textId="77777777" w:rsidR="002C0510" w:rsidRPr="002C0510" w:rsidRDefault="00A839D4" w:rsidP="002C0510">
            <w:pP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A839D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[8] </w:t>
            </w:r>
            <w:proofErr w:type="spellStart"/>
            <w:r w:rsidRPr="00A839D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SuS</w:t>
            </w:r>
            <w:proofErr w:type="spellEnd"/>
            <w:r w:rsidRPr="00A839D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 </w:t>
            </w:r>
            <w:r w:rsidR="002C0510" w:rsidRPr="002C051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teilen Strategien zur Beseitigung</w:t>
            </w:r>
          </w:p>
          <w:p w14:paraId="59CB4252" w14:textId="77777777" w:rsidR="002C0510" w:rsidRPr="002C0510" w:rsidRDefault="002C0510" w:rsidP="002C0510">
            <w:pP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2C051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eigener Defizite bei der Nutzung digitaler</w:t>
            </w:r>
          </w:p>
          <w:p w14:paraId="67ED3E15" w14:textId="65BC18AE" w:rsidR="00695019" w:rsidRPr="002C0510" w:rsidRDefault="002C0510" w:rsidP="002C0510">
            <w:pP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2C051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Werkzeuge mit anderen.</w:t>
            </w:r>
          </w:p>
        </w:tc>
      </w:tr>
      <w:tr w:rsidR="00A839D4" w:rsidRPr="00263377" w14:paraId="57E6D13F" w14:textId="333FDE88" w:rsidTr="009752FD">
        <w:trPr>
          <w:trHeight w:val="6262"/>
        </w:trPr>
        <w:tc>
          <w:tcPr>
            <w:tcW w:w="631" w:type="pct"/>
            <w:tcBorders>
              <w:top w:val="single" w:sz="6" w:space="0" w:color="F08262"/>
              <w:left w:val="single" w:sz="6" w:space="0" w:color="F08262"/>
              <w:bottom w:val="single" w:sz="6" w:space="0" w:color="F08262"/>
              <w:right w:val="single" w:sz="6" w:space="0" w:color="F08262"/>
            </w:tcBorders>
            <w:shd w:val="clear" w:color="auto" w:fill="F08262"/>
          </w:tcPr>
          <w:p w14:paraId="4193575B" w14:textId="77777777" w:rsidR="00695019" w:rsidRPr="00AB2E87" w:rsidRDefault="00695019" w:rsidP="003D4F09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6" w:type="pct"/>
            <w:tcBorders>
              <w:top w:val="single" w:sz="6" w:space="0" w:color="F08262"/>
              <w:left w:val="single" w:sz="6" w:space="0" w:color="F08262"/>
              <w:bottom w:val="single" w:sz="6" w:space="0" w:color="F08262"/>
              <w:right w:val="single" w:sz="6" w:space="0" w:color="F08262"/>
            </w:tcBorders>
            <w:shd w:val="clear" w:color="auto" w:fill="FDECE4"/>
          </w:tcPr>
          <w:p w14:paraId="1D5FB1ED" w14:textId="77777777" w:rsidR="00695019" w:rsidRDefault="00D30852" w:rsidP="00A839D4">
            <w:pPr>
              <w:rPr>
                <w:rFonts w:ascii="Arial" w:eastAsia="Times New Roman" w:hAnsi="Arial" w:cs="Arial"/>
                <w:color w:val="000000" w:themeColor="text1"/>
                <w:sz w:val="15"/>
                <w:szCs w:val="15"/>
                <w:lang w:eastAsia="de-DE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5"/>
                <w:szCs w:val="15"/>
                <w:lang w:eastAsia="de-DE"/>
              </w:rPr>
              <w:t>S. 53/Aufgabe 5</w:t>
            </w:r>
          </w:p>
          <w:p w14:paraId="632F6059" w14:textId="77777777" w:rsidR="00D30852" w:rsidRDefault="00D30852" w:rsidP="00A839D4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>
              <w:rPr>
                <w:rFonts w:ascii="Arial" w:hAnsi="Arial" w:cs="Arial"/>
                <w:color w:val="000000" w:themeColor="text1"/>
                <w:sz w:val="15"/>
                <w:szCs w:val="15"/>
              </w:rPr>
              <w:t>S. 63/Aufgabe 9</w:t>
            </w:r>
          </w:p>
          <w:p w14:paraId="7AC0BFD4" w14:textId="77777777" w:rsidR="00D30852" w:rsidRDefault="00D30852" w:rsidP="00A839D4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>
              <w:rPr>
                <w:rFonts w:ascii="Arial" w:hAnsi="Arial" w:cs="Arial"/>
                <w:color w:val="000000" w:themeColor="text1"/>
                <w:sz w:val="15"/>
                <w:szCs w:val="15"/>
              </w:rPr>
              <w:t>S. 75/Aufgabe 13</w:t>
            </w:r>
          </w:p>
          <w:p w14:paraId="306BA745" w14:textId="77777777" w:rsidR="0078015F" w:rsidRDefault="0078015F" w:rsidP="00A839D4">
            <w:pPr>
              <w:rPr>
                <w:rFonts w:ascii="Arial" w:eastAsia="Times New Roman" w:hAnsi="Arial" w:cs="Arial"/>
                <w:color w:val="000000" w:themeColor="text1"/>
                <w:sz w:val="15"/>
                <w:szCs w:val="15"/>
                <w:lang w:eastAsia="de-DE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5"/>
                <w:szCs w:val="15"/>
                <w:lang w:eastAsia="de-DE"/>
              </w:rPr>
              <w:t>S. 121/Aufgabe 8</w:t>
            </w:r>
          </w:p>
          <w:p w14:paraId="5C1BC163" w14:textId="77777777" w:rsidR="0078015F" w:rsidRDefault="0078015F" w:rsidP="00A839D4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>
              <w:rPr>
                <w:rFonts w:ascii="Arial" w:hAnsi="Arial" w:cs="Arial"/>
                <w:color w:val="000000" w:themeColor="text1"/>
                <w:sz w:val="15"/>
                <w:szCs w:val="15"/>
              </w:rPr>
              <w:t>S. 127/Aufgabe 8</w:t>
            </w:r>
          </w:p>
          <w:p w14:paraId="6CFE9661" w14:textId="77777777" w:rsidR="0078015F" w:rsidRDefault="0078015F" w:rsidP="00A839D4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>
              <w:rPr>
                <w:rFonts w:ascii="Arial" w:hAnsi="Arial" w:cs="Arial"/>
                <w:color w:val="000000" w:themeColor="text1"/>
                <w:sz w:val="15"/>
                <w:szCs w:val="15"/>
              </w:rPr>
              <w:t>S. 129/Aufgabe 7</w:t>
            </w:r>
          </w:p>
          <w:p w14:paraId="624B7C06" w14:textId="77777777" w:rsidR="00C43260" w:rsidRDefault="00C43260" w:rsidP="00A839D4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>
              <w:rPr>
                <w:rFonts w:ascii="Arial" w:hAnsi="Arial" w:cs="Arial"/>
                <w:color w:val="000000" w:themeColor="text1"/>
                <w:sz w:val="15"/>
                <w:szCs w:val="15"/>
              </w:rPr>
              <w:t>S. 139/Aufgabe 10</w:t>
            </w:r>
          </w:p>
          <w:p w14:paraId="3F9A0B13" w14:textId="77777777" w:rsidR="00C43260" w:rsidRDefault="00C43260" w:rsidP="00A839D4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>
              <w:rPr>
                <w:rFonts w:ascii="Arial" w:hAnsi="Arial" w:cs="Arial"/>
                <w:color w:val="000000" w:themeColor="text1"/>
                <w:sz w:val="15"/>
                <w:szCs w:val="15"/>
              </w:rPr>
              <w:t>S. 139/Aufgabe 12</w:t>
            </w:r>
          </w:p>
          <w:p w14:paraId="1447CDA0" w14:textId="77777777" w:rsidR="009462AF" w:rsidRDefault="009462AF" w:rsidP="00A839D4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>
              <w:rPr>
                <w:rFonts w:ascii="Arial" w:hAnsi="Arial" w:cs="Arial"/>
                <w:color w:val="000000" w:themeColor="text1"/>
                <w:sz w:val="15"/>
                <w:szCs w:val="15"/>
              </w:rPr>
              <w:t>S. 227/Aufgabe 8</w:t>
            </w:r>
          </w:p>
          <w:p w14:paraId="0C48DC2E" w14:textId="77777777" w:rsidR="00FB3D33" w:rsidRDefault="00FB3D33" w:rsidP="00A839D4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>
              <w:rPr>
                <w:rFonts w:ascii="Arial" w:hAnsi="Arial" w:cs="Arial"/>
                <w:color w:val="000000" w:themeColor="text1"/>
                <w:sz w:val="15"/>
                <w:szCs w:val="15"/>
              </w:rPr>
              <w:t>S. 264/Aufgabe 6</w:t>
            </w:r>
          </w:p>
          <w:p w14:paraId="4C8B114E" w14:textId="62338708" w:rsidR="00FB3D33" w:rsidRPr="00A839D4" w:rsidRDefault="00FB3D33" w:rsidP="00A839D4">
            <w:pPr>
              <w:rPr>
                <w:rFonts w:ascii="Arial" w:eastAsia="Times New Roman" w:hAnsi="Arial" w:cs="Arial"/>
                <w:color w:val="000000" w:themeColor="text1"/>
                <w:sz w:val="15"/>
                <w:szCs w:val="15"/>
                <w:lang w:eastAsia="de-DE"/>
              </w:rPr>
            </w:pPr>
            <w:r>
              <w:rPr>
                <w:rFonts w:ascii="Arial" w:hAnsi="Arial" w:cs="Arial"/>
                <w:color w:val="000000" w:themeColor="text1"/>
                <w:sz w:val="15"/>
                <w:szCs w:val="15"/>
              </w:rPr>
              <w:t>S. 265/Aufgabe 9</w:t>
            </w:r>
          </w:p>
        </w:tc>
        <w:tc>
          <w:tcPr>
            <w:tcW w:w="583" w:type="pct"/>
            <w:tcBorders>
              <w:top w:val="single" w:sz="6" w:space="0" w:color="F08262"/>
              <w:left w:val="single" w:sz="6" w:space="0" w:color="F08262"/>
              <w:bottom w:val="single" w:sz="6" w:space="0" w:color="F08262"/>
              <w:right w:val="single" w:sz="6" w:space="0" w:color="F08262"/>
            </w:tcBorders>
            <w:shd w:val="clear" w:color="auto" w:fill="FDECE4"/>
          </w:tcPr>
          <w:p w14:paraId="0E23AF9C" w14:textId="32DB167A" w:rsidR="008D6185" w:rsidRPr="00A839D4" w:rsidRDefault="00D30852" w:rsidP="00806DA3">
            <w:pPr>
              <w:rPr>
                <w:rFonts w:ascii="Arial" w:eastAsia="Times New Roman" w:hAnsi="Arial" w:cs="Arial"/>
                <w:color w:val="000000" w:themeColor="text1"/>
                <w:sz w:val="15"/>
                <w:szCs w:val="15"/>
                <w:lang w:eastAsia="de-DE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5"/>
                <w:szCs w:val="15"/>
                <w:lang w:eastAsia="de-DE"/>
              </w:rPr>
              <w:t>S. 93/Aufgabe 8</w:t>
            </w:r>
          </w:p>
        </w:tc>
        <w:tc>
          <w:tcPr>
            <w:tcW w:w="633" w:type="pct"/>
            <w:tcBorders>
              <w:top w:val="single" w:sz="6" w:space="0" w:color="F08262"/>
              <w:left w:val="single" w:sz="6" w:space="0" w:color="F08262"/>
              <w:bottom w:val="single" w:sz="6" w:space="0" w:color="F08262"/>
              <w:right w:val="single" w:sz="6" w:space="0" w:color="F08262"/>
            </w:tcBorders>
            <w:shd w:val="clear" w:color="auto" w:fill="FDECE4"/>
          </w:tcPr>
          <w:p w14:paraId="0A14B816" w14:textId="2B35BD32" w:rsidR="00695019" w:rsidRPr="00A839D4" w:rsidRDefault="00A839D4" w:rsidP="00806DA3">
            <w:pPr>
              <w:rPr>
                <w:rFonts w:ascii="Arial" w:eastAsia="Times New Roman" w:hAnsi="Arial" w:cs="Arial"/>
                <w:color w:val="000000" w:themeColor="text1"/>
                <w:sz w:val="15"/>
                <w:szCs w:val="15"/>
                <w:lang w:eastAsia="de-DE"/>
              </w:rPr>
            </w:pPr>
            <w:r w:rsidRPr="00A839D4">
              <w:rPr>
                <w:rFonts w:ascii="Arial" w:eastAsia="Times New Roman" w:hAnsi="Arial" w:cs="Arial"/>
                <w:color w:val="000000" w:themeColor="text1"/>
                <w:sz w:val="15"/>
                <w:szCs w:val="15"/>
                <w:lang w:eastAsia="de-DE"/>
              </w:rPr>
              <w:t xml:space="preserve"> </w:t>
            </w:r>
            <w:r w:rsidR="00D30852">
              <w:rPr>
                <w:rFonts w:ascii="Arial" w:eastAsia="Times New Roman" w:hAnsi="Arial" w:cs="Arial"/>
                <w:color w:val="000000" w:themeColor="text1"/>
                <w:sz w:val="15"/>
                <w:szCs w:val="15"/>
                <w:lang w:eastAsia="de-DE"/>
              </w:rPr>
              <w:t>S. 93/Aufgabe 8</w:t>
            </w:r>
          </w:p>
        </w:tc>
        <w:tc>
          <w:tcPr>
            <w:tcW w:w="536" w:type="pct"/>
            <w:tcBorders>
              <w:top w:val="single" w:sz="6" w:space="0" w:color="F08262"/>
              <w:left w:val="single" w:sz="6" w:space="0" w:color="F08262"/>
              <w:bottom w:val="single" w:sz="6" w:space="0" w:color="F08262"/>
              <w:right w:val="single" w:sz="6" w:space="0" w:color="F08262"/>
            </w:tcBorders>
            <w:shd w:val="clear" w:color="auto" w:fill="FDECE4"/>
          </w:tcPr>
          <w:p w14:paraId="52645491" w14:textId="77777777" w:rsidR="00695019" w:rsidRPr="00A839D4" w:rsidRDefault="00695019" w:rsidP="00806DA3">
            <w:pPr>
              <w:rPr>
                <w:rFonts w:ascii="Arial" w:eastAsia="Times New Roman" w:hAnsi="Arial" w:cs="Arial"/>
                <w:color w:val="000000" w:themeColor="text1"/>
                <w:sz w:val="15"/>
                <w:szCs w:val="15"/>
                <w:lang w:eastAsia="de-DE"/>
              </w:rPr>
            </w:pPr>
          </w:p>
        </w:tc>
        <w:tc>
          <w:tcPr>
            <w:tcW w:w="536" w:type="pct"/>
            <w:tcBorders>
              <w:top w:val="single" w:sz="6" w:space="0" w:color="F08262"/>
              <w:left w:val="single" w:sz="6" w:space="0" w:color="F08262"/>
              <w:bottom w:val="single" w:sz="6" w:space="0" w:color="F08262"/>
              <w:right w:val="single" w:sz="6" w:space="0" w:color="F08262"/>
            </w:tcBorders>
            <w:shd w:val="clear" w:color="auto" w:fill="FDECE4"/>
          </w:tcPr>
          <w:p w14:paraId="512D0529" w14:textId="7074A84F" w:rsidR="00695019" w:rsidRDefault="0078015F" w:rsidP="00806DA3">
            <w:pPr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>
              <w:rPr>
                <w:rFonts w:ascii="Arial" w:hAnsi="Arial" w:cs="Arial"/>
                <w:color w:val="000000" w:themeColor="text1"/>
                <w:sz w:val="15"/>
                <w:szCs w:val="15"/>
              </w:rPr>
              <w:t>S. 133/Aufgabe 6</w:t>
            </w:r>
          </w:p>
        </w:tc>
        <w:tc>
          <w:tcPr>
            <w:tcW w:w="486" w:type="pct"/>
            <w:tcBorders>
              <w:top w:val="single" w:sz="6" w:space="0" w:color="F08262"/>
              <w:left w:val="single" w:sz="6" w:space="0" w:color="F08262"/>
              <w:bottom w:val="single" w:sz="6" w:space="0" w:color="F08262"/>
              <w:right w:val="single" w:sz="6" w:space="0" w:color="F08262"/>
            </w:tcBorders>
            <w:shd w:val="clear" w:color="auto" w:fill="FDECE4"/>
          </w:tcPr>
          <w:p w14:paraId="1E065B50" w14:textId="77777777" w:rsidR="00695019" w:rsidRDefault="00695019" w:rsidP="00806DA3">
            <w:pPr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571" w:type="pct"/>
            <w:tcBorders>
              <w:top w:val="single" w:sz="6" w:space="0" w:color="F08262"/>
              <w:left w:val="single" w:sz="6" w:space="0" w:color="F08262"/>
              <w:bottom w:val="single" w:sz="6" w:space="0" w:color="F08262"/>
              <w:right w:val="single" w:sz="6" w:space="0" w:color="F08262"/>
            </w:tcBorders>
            <w:shd w:val="clear" w:color="auto" w:fill="FDECE4"/>
          </w:tcPr>
          <w:p w14:paraId="29EDB0CA" w14:textId="77777777" w:rsidR="00695019" w:rsidRDefault="00695019" w:rsidP="00806DA3">
            <w:pPr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488" w:type="pct"/>
            <w:tcBorders>
              <w:top w:val="single" w:sz="6" w:space="0" w:color="F08262"/>
              <w:left w:val="single" w:sz="6" w:space="0" w:color="F08262"/>
              <w:bottom w:val="single" w:sz="6" w:space="0" w:color="F08262"/>
              <w:right w:val="single" w:sz="6" w:space="0" w:color="F08262"/>
            </w:tcBorders>
            <w:shd w:val="clear" w:color="auto" w:fill="FDECE4"/>
          </w:tcPr>
          <w:p w14:paraId="3448DF26" w14:textId="77777777" w:rsidR="00695019" w:rsidRDefault="00695019" w:rsidP="00806DA3">
            <w:pPr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</w:tr>
    </w:tbl>
    <w:p w14:paraId="16EBB082" w14:textId="77777777" w:rsidR="00605202" w:rsidRDefault="00605202" w:rsidP="008C63D0">
      <w:pPr>
        <w:pStyle w:val="stoffberschrift2"/>
        <w:spacing w:before="0" w:after="0" w:line="312" w:lineRule="auto"/>
      </w:pPr>
      <w:r>
        <w:br w:type="page"/>
      </w:r>
    </w:p>
    <w:p w14:paraId="6ADF2CDD" w14:textId="77777777" w:rsidR="001D48E5" w:rsidRPr="00101252" w:rsidRDefault="001D48E5" w:rsidP="008C63D0">
      <w:pPr>
        <w:pStyle w:val="stoffberschrift2"/>
        <w:spacing w:before="0" w:after="0" w:line="312" w:lineRule="auto"/>
        <w:rPr>
          <w:sz w:val="20"/>
          <w:szCs w:val="20"/>
        </w:rPr>
      </w:pPr>
    </w:p>
    <w:tbl>
      <w:tblPr>
        <w:tblStyle w:val="Tabellenraster"/>
        <w:tblW w:w="5000" w:type="pct"/>
        <w:tblBorders>
          <w:top w:val="single" w:sz="4" w:space="0" w:color="FDD58C"/>
          <w:left w:val="single" w:sz="4" w:space="0" w:color="FDD58C"/>
          <w:bottom w:val="single" w:sz="4" w:space="0" w:color="FDD58C"/>
          <w:right w:val="single" w:sz="4" w:space="0" w:color="FDD58C"/>
          <w:insideH w:val="none" w:sz="0" w:space="0" w:color="auto"/>
          <w:insideV w:val="single" w:sz="4" w:space="0" w:color="FDD58C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258"/>
        <w:gridCol w:w="1416"/>
        <w:gridCol w:w="1696"/>
        <w:gridCol w:w="1575"/>
        <w:gridCol w:w="1415"/>
        <w:gridCol w:w="1701"/>
        <w:gridCol w:w="1529"/>
        <w:gridCol w:w="1587"/>
        <w:gridCol w:w="1383"/>
      </w:tblGrid>
      <w:tr w:rsidR="009B6BDB" w:rsidRPr="00271163" w14:paraId="2D05FC63" w14:textId="6FB7245C" w:rsidTr="002456A5">
        <w:tc>
          <w:tcPr>
            <w:tcW w:w="775" w:type="pct"/>
            <w:tcBorders>
              <w:bottom w:val="single" w:sz="6" w:space="0" w:color="FDD58C"/>
            </w:tcBorders>
            <w:shd w:val="clear" w:color="auto" w:fill="FAB72D"/>
          </w:tcPr>
          <w:p w14:paraId="0EC8F8A0" w14:textId="46C0E516" w:rsidR="009B6BDB" w:rsidRPr="001D48E5" w:rsidRDefault="009B6BDB" w:rsidP="00680C1A">
            <w:pPr>
              <w:pStyle w:val="Listenabsatz"/>
              <w:numPr>
                <w:ilvl w:val="0"/>
                <w:numId w:val="14"/>
              </w:numPr>
              <w:spacing w:before="60" w:after="40"/>
              <w:ind w:left="227" w:hanging="227"/>
              <w:contextualSpacing w:val="0"/>
              <w:jc w:val="both"/>
              <w:rPr>
                <w:rFonts w:ascii="Arial" w:hAnsi="Arial" w:cs="Arial"/>
                <w:b/>
                <w:smallCaps/>
                <w:color w:val="FFFFFF" w:themeColor="background1"/>
                <w:sz w:val="20"/>
                <w:szCs w:val="20"/>
              </w:rPr>
            </w:pPr>
            <w:r w:rsidRPr="001D48E5">
              <w:rPr>
                <w:rFonts w:ascii="Arial" w:hAnsi="Arial" w:cs="Arial"/>
                <w:sz w:val="20"/>
                <w:szCs w:val="20"/>
              </w:rPr>
              <w:br w:type="page"/>
            </w:r>
            <w:r>
              <w:rPr>
                <w:rFonts w:ascii="Arial" w:hAnsi="Arial" w:cs="Arial"/>
                <w:b/>
                <w:smallCaps/>
                <w:color w:val="FFFFFF" w:themeColor="background1"/>
                <w:sz w:val="20"/>
                <w:szCs w:val="20"/>
              </w:rPr>
              <w:t>Analysieren, Kontextualisieren und Reflektieren</w:t>
            </w:r>
          </w:p>
        </w:tc>
        <w:tc>
          <w:tcPr>
            <w:tcW w:w="486" w:type="pct"/>
            <w:tcBorders>
              <w:bottom w:val="single" w:sz="6" w:space="0" w:color="FDD58C"/>
            </w:tcBorders>
            <w:shd w:val="clear" w:color="auto" w:fill="FEF8ED"/>
          </w:tcPr>
          <w:p w14:paraId="414CAE72" w14:textId="77DDAB2A" w:rsidR="009B6BDB" w:rsidRPr="009B6BDB" w:rsidRDefault="009B6BDB" w:rsidP="009B6BDB">
            <w:pP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A839D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[1] </w:t>
            </w:r>
            <w:proofErr w:type="spellStart"/>
            <w:r w:rsidRPr="00A839D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SuS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 </w:t>
            </w:r>
            <w:r w:rsidRPr="009B6BDB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beurteilen durch Medien</w:t>
            </w: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 </w:t>
            </w:r>
            <w:r w:rsidRPr="009B6BDB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vermittelte</w:t>
            </w:r>
          </w:p>
          <w:p w14:paraId="7387EAB1" w14:textId="35CD299A" w:rsidR="009B6BDB" w:rsidRPr="00D50522" w:rsidRDefault="009B6BDB" w:rsidP="009B6BDB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e-DE"/>
              </w:rPr>
            </w:pPr>
            <w:r w:rsidRPr="009B6BDB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Rollen- und Wirklichkeits-vorstellungen.</w:t>
            </w:r>
          </w:p>
          <w:p w14:paraId="4EF6B99D" w14:textId="154E2FAE" w:rsidR="009B6BDB" w:rsidRPr="00D50522" w:rsidRDefault="009B6BDB" w:rsidP="007406CD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e-DE"/>
              </w:rPr>
            </w:pPr>
          </w:p>
        </w:tc>
        <w:tc>
          <w:tcPr>
            <w:tcW w:w="582" w:type="pct"/>
            <w:tcBorders>
              <w:bottom w:val="single" w:sz="6" w:space="0" w:color="FDD58C"/>
            </w:tcBorders>
            <w:shd w:val="clear" w:color="auto" w:fill="FEF8ED"/>
          </w:tcPr>
          <w:p w14:paraId="684EF2A1" w14:textId="77777777" w:rsidR="009B6BDB" w:rsidRPr="009B6BDB" w:rsidRDefault="009B6BDB" w:rsidP="009B6BDB">
            <w:pP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A839D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[</w:t>
            </w: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2</w:t>
            </w:r>
            <w:r w:rsidRPr="00A839D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] </w:t>
            </w:r>
            <w:proofErr w:type="spellStart"/>
            <w:r w:rsidRPr="00A839D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SuS</w:t>
            </w:r>
            <w:proofErr w:type="spellEnd"/>
            <w:r w:rsidRPr="00A839D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 </w:t>
            </w:r>
            <w:r w:rsidRPr="009B6BDB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bewerten Medienangebote und</w:t>
            </w:r>
          </w:p>
          <w:p w14:paraId="6A3B8B4F" w14:textId="37BEFBDB" w:rsidR="009B6BDB" w:rsidRPr="00D50522" w:rsidRDefault="009B6BDB" w:rsidP="009B6BDB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e-DE"/>
              </w:rPr>
            </w:pPr>
            <w:r w:rsidRPr="009B6BDB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deren Gestaltungsmittel.</w:t>
            </w:r>
            <w:r w:rsidRPr="00D5052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e-DE"/>
              </w:rPr>
              <w:br/>
            </w:r>
            <w:r w:rsidRPr="00D5052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e-DE"/>
              </w:rPr>
              <w:br/>
            </w:r>
            <w:r w:rsidRPr="00D5052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e-DE"/>
              </w:rPr>
              <w:br/>
            </w:r>
          </w:p>
        </w:tc>
        <w:tc>
          <w:tcPr>
            <w:tcW w:w="541" w:type="pct"/>
            <w:tcBorders>
              <w:bottom w:val="single" w:sz="6" w:space="0" w:color="FDD58C"/>
            </w:tcBorders>
            <w:shd w:val="clear" w:color="auto" w:fill="FEF8ED"/>
          </w:tcPr>
          <w:p w14:paraId="07E6ECEE" w14:textId="77777777" w:rsidR="009B6BDB" w:rsidRPr="009B6BDB" w:rsidRDefault="009B6BDB" w:rsidP="009B6BDB">
            <w:pP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A839D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[</w:t>
            </w: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3</w:t>
            </w:r>
            <w:r w:rsidRPr="00A839D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] </w:t>
            </w:r>
            <w:proofErr w:type="spellStart"/>
            <w:r w:rsidRPr="00A839D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SuS</w:t>
            </w:r>
            <w:proofErr w:type="spellEnd"/>
            <w:r w:rsidRPr="00A839D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 </w:t>
            </w:r>
            <w:r w:rsidRPr="009B6BDB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reflektieren die Bedeutung von</w:t>
            </w:r>
          </w:p>
          <w:p w14:paraId="411C289F" w14:textId="77777777" w:rsidR="009B6BDB" w:rsidRPr="009B6BDB" w:rsidRDefault="009B6BDB" w:rsidP="009B6BDB">
            <w:pP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9B6BDB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Medien für die Identitätsbildung</w:t>
            </w:r>
          </w:p>
          <w:p w14:paraId="095C3649" w14:textId="704F4482" w:rsidR="009B6BDB" w:rsidRPr="00D50522" w:rsidRDefault="009B6BDB" w:rsidP="009B6BDB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e-DE"/>
              </w:rPr>
            </w:pPr>
            <w:r w:rsidRPr="009B6BDB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(auch in gesellschaftlichen Kontexten).</w:t>
            </w:r>
          </w:p>
        </w:tc>
        <w:tc>
          <w:tcPr>
            <w:tcW w:w="486" w:type="pct"/>
            <w:tcBorders>
              <w:bottom w:val="single" w:sz="6" w:space="0" w:color="FDD58C"/>
            </w:tcBorders>
            <w:shd w:val="clear" w:color="auto" w:fill="FEF8ED"/>
          </w:tcPr>
          <w:p w14:paraId="13F4FE2B" w14:textId="77777777" w:rsidR="002456A5" w:rsidRPr="002456A5" w:rsidRDefault="009B6BDB" w:rsidP="002456A5">
            <w:pP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A839D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[</w:t>
            </w: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4</w:t>
            </w:r>
            <w:r w:rsidRPr="00A839D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] </w:t>
            </w:r>
            <w:proofErr w:type="spellStart"/>
            <w:r w:rsidRPr="00A839D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SuS</w:t>
            </w:r>
            <w:proofErr w:type="spellEnd"/>
            <w:r w:rsidRPr="00A839D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 </w:t>
            </w:r>
            <w:r w:rsidR="002456A5" w:rsidRPr="002456A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setzen sich mit dem Problem der</w:t>
            </w:r>
          </w:p>
          <w:p w14:paraId="38C764CE" w14:textId="77777777" w:rsidR="002456A5" w:rsidRPr="002456A5" w:rsidRDefault="002456A5" w:rsidP="002456A5">
            <w:pP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2456A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ständigen Verfüg- und Erreichbarkeit</w:t>
            </w:r>
          </w:p>
          <w:p w14:paraId="7684DC41" w14:textId="5472FA9E" w:rsidR="009B6BDB" w:rsidRPr="00D50522" w:rsidRDefault="002456A5" w:rsidP="002456A5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e-DE"/>
              </w:rPr>
            </w:pPr>
            <w:r w:rsidRPr="002456A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kritisch auseinander.</w:t>
            </w:r>
          </w:p>
        </w:tc>
        <w:tc>
          <w:tcPr>
            <w:tcW w:w="584" w:type="pct"/>
            <w:tcBorders>
              <w:bottom w:val="single" w:sz="6" w:space="0" w:color="FDD58C"/>
            </w:tcBorders>
            <w:shd w:val="clear" w:color="auto" w:fill="FEF8ED"/>
          </w:tcPr>
          <w:p w14:paraId="5C2588FA" w14:textId="77777777" w:rsidR="002456A5" w:rsidRPr="002456A5" w:rsidRDefault="009B6BDB" w:rsidP="002456A5">
            <w:pP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A839D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[</w:t>
            </w: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5</w:t>
            </w:r>
            <w:r w:rsidRPr="00A839D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] </w:t>
            </w:r>
            <w:proofErr w:type="spellStart"/>
            <w:r w:rsidRPr="00A839D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SuS</w:t>
            </w:r>
            <w:proofErr w:type="spellEnd"/>
            <w:r w:rsidRPr="00A839D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 </w:t>
            </w:r>
            <w:r w:rsidR="002456A5" w:rsidRPr="002456A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analysieren und reflektieren den</w:t>
            </w:r>
          </w:p>
          <w:p w14:paraId="2704D283" w14:textId="77777777" w:rsidR="002456A5" w:rsidRPr="002456A5" w:rsidRDefault="002456A5" w:rsidP="002456A5">
            <w:pP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2456A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Einfluss von Medien auf gesellschaftliche</w:t>
            </w:r>
          </w:p>
          <w:p w14:paraId="53F53AB4" w14:textId="7F0CB072" w:rsidR="009B6BDB" w:rsidRPr="00D50522" w:rsidRDefault="002456A5" w:rsidP="002456A5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e-DE"/>
              </w:rPr>
            </w:pPr>
            <w:r w:rsidRPr="002456A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Prozesse und Werte.</w:t>
            </w:r>
          </w:p>
        </w:tc>
        <w:tc>
          <w:tcPr>
            <w:tcW w:w="525" w:type="pct"/>
            <w:tcBorders>
              <w:bottom w:val="single" w:sz="6" w:space="0" w:color="FDD58C"/>
            </w:tcBorders>
            <w:shd w:val="clear" w:color="auto" w:fill="FEF8ED"/>
          </w:tcPr>
          <w:p w14:paraId="3A4C8955" w14:textId="2AD9F759" w:rsidR="002456A5" w:rsidRPr="002456A5" w:rsidRDefault="009B6BDB" w:rsidP="002456A5">
            <w:pP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A839D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[</w:t>
            </w: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6</w:t>
            </w:r>
            <w:r w:rsidRPr="00A839D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] </w:t>
            </w:r>
            <w:proofErr w:type="spellStart"/>
            <w:r w:rsidRPr="00A839D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SuS</w:t>
            </w:r>
            <w:proofErr w:type="spellEnd"/>
            <w:r w:rsidRPr="00A839D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 </w:t>
            </w:r>
            <w:r w:rsidR="002456A5" w:rsidRPr="002456A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reflektieren die Potentiale der</w:t>
            </w:r>
          </w:p>
          <w:p w14:paraId="253D58DF" w14:textId="77777777" w:rsidR="002456A5" w:rsidRPr="002456A5" w:rsidRDefault="002456A5" w:rsidP="002456A5">
            <w:pP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2456A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Digitalisierung im Sinne sozialer Integration</w:t>
            </w:r>
          </w:p>
          <w:p w14:paraId="3D87386E" w14:textId="77777777" w:rsidR="002456A5" w:rsidRPr="002456A5" w:rsidRDefault="002456A5" w:rsidP="002456A5">
            <w:pP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2456A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sowie zur gesellschaftlichen</w:t>
            </w:r>
          </w:p>
          <w:p w14:paraId="15CE2581" w14:textId="36670FE8" w:rsidR="009B6BDB" w:rsidRPr="00D50522" w:rsidRDefault="002456A5" w:rsidP="002456A5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e-DE"/>
              </w:rPr>
            </w:pPr>
            <w:r w:rsidRPr="002456A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Partizipation.</w:t>
            </w:r>
          </w:p>
        </w:tc>
        <w:tc>
          <w:tcPr>
            <w:tcW w:w="545" w:type="pct"/>
            <w:tcBorders>
              <w:bottom w:val="single" w:sz="6" w:space="0" w:color="FDD58C"/>
            </w:tcBorders>
            <w:shd w:val="clear" w:color="auto" w:fill="FEF8ED"/>
          </w:tcPr>
          <w:p w14:paraId="04CE67B9" w14:textId="77777777" w:rsidR="002456A5" w:rsidRPr="002456A5" w:rsidRDefault="009B6BDB" w:rsidP="002456A5">
            <w:pP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[7</w:t>
            </w:r>
            <w:r w:rsidRPr="00A839D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] </w:t>
            </w:r>
            <w:proofErr w:type="spellStart"/>
            <w:r w:rsidRPr="00A839D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SuS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 </w:t>
            </w:r>
            <w:r w:rsidR="002456A5" w:rsidRPr="002456A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beurteilen die Bedeutung medialer</w:t>
            </w:r>
          </w:p>
          <w:p w14:paraId="63EC21A9" w14:textId="4A9F7FBD" w:rsidR="009B6BDB" w:rsidRPr="00A839D4" w:rsidRDefault="002456A5" w:rsidP="002456A5">
            <w:pP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2456A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Darstellungen für die Bewusst-</w:t>
            </w:r>
            <w:proofErr w:type="spellStart"/>
            <w:r w:rsidRPr="002456A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seinsbildung</w:t>
            </w:r>
            <w:proofErr w:type="spellEnd"/>
            <w:r w:rsidRPr="002456A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 und die politische Meinungsbildung.</w:t>
            </w:r>
          </w:p>
        </w:tc>
        <w:tc>
          <w:tcPr>
            <w:tcW w:w="475" w:type="pct"/>
            <w:tcBorders>
              <w:bottom w:val="single" w:sz="6" w:space="0" w:color="FDD58C"/>
            </w:tcBorders>
            <w:shd w:val="clear" w:color="auto" w:fill="FEF8ED"/>
          </w:tcPr>
          <w:p w14:paraId="08B544F0" w14:textId="77777777" w:rsidR="002456A5" w:rsidRPr="002456A5" w:rsidRDefault="009B6BDB" w:rsidP="002456A5">
            <w:pP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[8</w:t>
            </w:r>
            <w:r w:rsidRPr="00A839D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] </w:t>
            </w:r>
            <w:proofErr w:type="spellStart"/>
            <w:r w:rsidRPr="00A839D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SuS</w:t>
            </w:r>
            <w:proofErr w:type="spellEnd"/>
            <w:r w:rsidR="002456A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 </w:t>
            </w:r>
            <w:r w:rsidR="002456A5" w:rsidRPr="002456A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beurteilen die Entwicklung digitaler</w:t>
            </w:r>
          </w:p>
          <w:p w14:paraId="5FFADEAC" w14:textId="2D225DD7" w:rsidR="009B6BDB" w:rsidRPr="00A839D4" w:rsidRDefault="002456A5" w:rsidP="002456A5">
            <w:pP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2456A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Medien und Technologien.</w:t>
            </w:r>
          </w:p>
        </w:tc>
      </w:tr>
      <w:tr w:rsidR="009B6BDB" w:rsidRPr="00271163" w14:paraId="5DF7DEA1" w14:textId="363D5310" w:rsidTr="005B1900">
        <w:trPr>
          <w:trHeight w:val="6629"/>
        </w:trPr>
        <w:tc>
          <w:tcPr>
            <w:tcW w:w="775" w:type="pct"/>
            <w:tcBorders>
              <w:top w:val="single" w:sz="6" w:space="0" w:color="FDD58C"/>
              <w:left w:val="single" w:sz="6" w:space="0" w:color="FDD58C"/>
              <w:bottom w:val="single" w:sz="6" w:space="0" w:color="FDD58C"/>
              <w:right w:val="single" w:sz="6" w:space="0" w:color="FDD58C"/>
            </w:tcBorders>
            <w:shd w:val="clear" w:color="auto" w:fill="FDD58C"/>
          </w:tcPr>
          <w:p w14:paraId="33A0F78A" w14:textId="77777777" w:rsidR="009B6BDB" w:rsidRPr="007406CD" w:rsidRDefault="009B6BDB" w:rsidP="007406CD">
            <w:pPr>
              <w:spacing w:before="6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" w:type="pct"/>
            <w:tcBorders>
              <w:top w:val="single" w:sz="6" w:space="0" w:color="FDD58C"/>
              <w:left w:val="single" w:sz="6" w:space="0" w:color="FDD58C"/>
              <w:bottom w:val="single" w:sz="6" w:space="0" w:color="FDD58C"/>
              <w:right w:val="single" w:sz="6" w:space="0" w:color="FDD58C"/>
            </w:tcBorders>
            <w:shd w:val="clear" w:color="auto" w:fill="auto"/>
          </w:tcPr>
          <w:p w14:paraId="000ED189" w14:textId="77777777" w:rsidR="009B6BDB" w:rsidRDefault="00223E37" w:rsidP="00A839D4">
            <w:pPr>
              <w:spacing w:before="40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>
              <w:rPr>
                <w:rFonts w:ascii="Arial" w:hAnsi="Arial" w:cs="Arial"/>
                <w:color w:val="000000" w:themeColor="text1"/>
                <w:sz w:val="15"/>
                <w:szCs w:val="15"/>
              </w:rPr>
              <w:t>S. 23/Aufgabe 7</w:t>
            </w:r>
          </w:p>
          <w:p w14:paraId="11BA265E" w14:textId="77777777" w:rsidR="00D30852" w:rsidRDefault="00D30852" w:rsidP="00A839D4">
            <w:pPr>
              <w:spacing w:before="40"/>
              <w:rPr>
                <w:rFonts w:ascii="Arial" w:eastAsia="Times New Roman" w:hAnsi="Arial" w:cs="Arial"/>
                <w:color w:val="000000" w:themeColor="text1"/>
                <w:sz w:val="15"/>
                <w:szCs w:val="15"/>
                <w:lang w:eastAsia="de-DE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5"/>
                <w:szCs w:val="15"/>
                <w:lang w:eastAsia="de-DE"/>
              </w:rPr>
              <w:t>S. 53/Aufgabe 4</w:t>
            </w:r>
          </w:p>
          <w:p w14:paraId="224D9557" w14:textId="77777777" w:rsidR="00D30852" w:rsidRDefault="00D30852" w:rsidP="00A839D4">
            <w:pPr>
              <w:spacing w:before="40"/>
              <w:rPr>
                <w:rFonts w:ascii="Arial" w:eastAsia="Times New Roman" w:hAnsi="Arial" w:cs="Arial"/>
                <w:color w:val="000000" w:themeColor="text1"/>
                <w:sz w:val="15"/>
                <w:szCs w:val="15"/>
                <w:lang w:eastAsia="de-DE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5"/>
                <w:szCs w:val="15"/>
                <w:lang w:eastAsia="de-DE"/>
              </w:rPr>
              <w:t>S. 93/Aufgabe 8</w:t>
            </w:r>
          </w:p>
          <w:p w14:paraId="4BD51995" w14:textId="77777777" w:rsidR="0078015F" w:rsidRDefault="0078015F" w:rsidP="00A839D4">
            <w:pPr>
              <w:spacing w:before="40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>
              <w:rPr>
                <w:rFonts w:ascii="Arial" w:hAnsi="Arial" w:cs="Arial"/>
                <w:color w:val="000000" w:themeColor="text1"/>
                <w:sz w:val="15"/>
                <w:szCs w:val="15"/>
              </w:rPr>
              <w:t>S. 127/Aufgabe 8</w:t>
            </w:r>
          </w:p>
          <w:p w14:paraId="1BB8D686" w14:textId="77777777" w:rsidR="00C43260" w:rsidRDefault="00C43260" w:rsidP="00A839D4">
            <w:pPr>
              <w:spacing w:before="40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>
              <w:rPr>
                <w:rFonts w:ascii="Arial" w:hAnsi="Arial" w:cs="Arial"/>
                <w:color w:val="000000" w:themeColor="text1"/>
                <w:sz w:val="15"/>
                <w:szCs w:val="15"/>
              </w:rPr>
              <w:t>S. 139/Aufgabe 10</w:t>
            </w:r>
          </w:p>
          <w:p w14:paraId="0E35C8D4" w14:textId="77777777" w:rsidR="00C43260" w:rsidRDefault="00C43260" w:rsidP="00A839D4">
            <w:pPr>
              <w:spacing w:before="40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>
              <w:rPr>
                <w:rFonts w:ascii="Arial" w:hAnsi="Arial" w:cs="Arial"/>
                <w:color w:val="000000" w:themeColor="text1"/>
                <w:sz w:val="15"/>
                <w:szCs w:val="15"/>
              </w:rPr>
              <w:t>S. 139/Aufgabe 12</w:t>
            </w:r>
          </w:p>
          <w:p w14:paraId="4B121202" w14:textId="77777777" w:rsidR="00575E9E" w:rsidRDefault="00575E9E" w:rsidP="00A839D4">
            <w:pPr>
              <w:spacing w:before="40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>
              <w:rPr>
                <w:rFonts w:ascii="Arial" w:hAnsi="Arial" w:cs="Arial"/>
                <w:color w:val="000000" w:themeColor="text1"/>
                <w:sz w:val="15"/>
                <w:szCs w:val="15"/>
              </w:rPr>
              <w:t>S. 146/Aufgabe 5</w:t>
            </w:r>
          </w:p>
          <w:p w14:paraId="6643D1D4" w14:textId="77777777" w:rsidR="00ED612A" w:rsidRDefault="00ED612A" w:rsidP="00A839D4">
            <w:pPr>
              <w:spacing w:before="40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>
              <w:rPr>
                <w:rFonts w:ascii="Arial" w:hAnsi="Arial" w:cs="Arial"/>
                <w:color w:val="000000" w:themeColor="text1"/>
                <w:sz w:val="15"/>
                <w:szCs w:val="15"/>
              </w:rPr>
              <w:t>S. 199/Aufgabe 8</w:t>
            </w:r>
          </w:p>
          <w:p w14:paraId="30F1656B" w14:textId="77777777" w:rsidR="00ED612A" w:rsidRDefault="00ED612A" w:rsidP="00A839D4">
            <w:pPr>
              <w:spacing w:before="40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>
              <w:rPr>
                <w:rFonts w:ascii="Arial" w:hAnsi="Arial" w:cs="Arial"/>
                <w:color w:val="000000" w:themeColor="text1"/>
                <w:sz w:val="15"/>
                <w:szCs w:val="15"/>
              </w:rPr>
              <w:t>S. 199/Aufgabe 10</w:t>
            </w:r>
          </w:p>
          <w:p w14:paraId="37CC8C71" w14:textId="77777777" w:rsidR="009462AF" w:rsidRDefault="009462AF" w:rsidP="009462AF">
            <w:pPr>
              <w:spacing w:before="40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>
              <w:rPr>
                <w:rFonts w:ascii="Arial" w:hAnsi="Arial" w:cs="Arial"/>
                <w:color w:val="000000" w:themeColor="text1"/>
                <w:sz w:val="15"/>
                <w:szCs w:val="15"/>
              </w:rPr>
              <w:t>S. 217/Aufgabe 7</w:t>
            </w:r>
          </w:p>
          <w:p w14:paraId="05CB377A" w14:textId="77777777" w:rsidR="00D3515E" w:rsidRDefault="00D3515E" w:rsidP="00D3515E">
            <w:pPr>
              <w:spacing w:before="40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>
              <w:rPr>
                <w:rFonts w:ascii="Arial" w:hAnsi="Arial" w:cs="Arial"/>
                <w:color w:val="000000" w:themeColor="text1"/>
                <w:sz w:val="15"/>
                <w:szCs w:val="15"/>
              </w:rPr>
              <w:t>S. 245/Aufgabe 10</w:t>
            </w:r>
          </w:p>
          <w:p w14:paraId="67227E68" w14:textId="31583852" w:rsidR="00FB3D33" w:rsidRDefault="00FB3D33" w:rsidP="00D3515E">
            <w:pPr>
              <w:spacing w:before="40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>
              <w:rPr>
                <w:rFonts w:ascii="Arial" w:hAnsi="Arial" w:cs="Arial"/>
                <w:color w:val="000000" w:themeColor="text1"/>
                <w:sz w:val="15"/>
                <w:szCs w:val="15"/>
              </w:rPr>
              <w:t>S. 265/Aufgabe 9</w:t>
            </w:r>
          </w:p>
          <w:p w14:paraId="41454778" w14:textId="452A195B" w:rsidR="009462AF" w:rsidRPr="00285E6C" w:rsidRDefault="007C1BFD" w:rsidP="00A839D4">
            <w:pPr>
              <w:spacing w:before="40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>
              <w:rPr>
                <w:rFonts w:ascii="Arial" w:hAnsi="Arial" w:cs="Arial"/>
                <w:color w:val="000000" w:themeColor="text1"/>
                <w:sz w:val="15"/>
                <w:szCs w:val="15"/>
              </w:rPr>
              <w:t>S. 305/Aufgabe 9</w:t>
            </w:r>
          </w:p>
        </w:tc>
        <w:tc>
          <w:tcPr>
            <w:tcW w:w="582" w:type="pct"/>
            <w:tcBorders>
              <w:top w:val="single" w:sz="6" w:space="0" w:color="FDD58C"/>
              <w:left w:val="single" w:sz="6" w:space="0" w:color="FDD58C"/>
              <w:bottom w:val="single" w:sz="6" w:space="0" w:color="FDD58C"/>
              <w:right w:val="single" w:sz="6" w:space="0" w:color="FDD58C"/>
            </w:tcBorders>
            <w:shd w:val="clear" w:color="auto" w:fill="auto"/>
          </w:tcPr>
          <w:p w14:paraId="561FC9A7" w14:textId="77777777" w:rsidR="009B6BDB" w:rsidRDefault="00223E37" w:rsidP="00D50522">
            <w:pPr>
              <w:spacing w:before="40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>
              <w:rPr>
                <w:rFonts w:ascii="Arial" w:hAnsi="Arial" w:cs="Arial"/>
                <w:color w:val="000000" w:themeColor="text1"/>
                <w:sz w:val="15"/>
                <w:szCs w:val="15"/>
              </w:rPr>
              <w:t>S. 31/Aufgabe 2</w:t>
            </w:r>
          </w:p>
          <w:p w14:paraId="0BCEE246" w14:textId="77777777" w:rsidR="00D30852" w:rsidRDefault="00D30852" w:rsidP="00D50522">
            <w:pPr>
              <w:spacing w:before="40"/>
              <w:rPr>
                <w:rFonts w:ascii="Arial" w:eastAsia="Times New Roman" w:hAnsi="Arial" w:cs="Arial"/>
                <w:color w:val="000000" w:themeColor="text1"/>
                <w:sz w:val="15"/>
                <w:szCs w:val="15"/>
                <w:lang w:eastAsia="de-DE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5"/>
                <w:szCs w:val="15"/>
                <w:lang w:eastAsia="de-DE"/>
              </w:rPr>
              <w:t>S. 53/Aufgabe 4</w:t>
            </w:r>
          </w:p>
          <w:p w14:paraId="6AFBBDC6" w14:textId="77777777" w:rsidR="0078015F" w:rsidRDefault="0078015F" w:rsidP="00D50522">
            <w:pPr>
              <w:spacing w:before="40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>
              <w:rPr>
                <w:rFonts w:ascii="Arial" w:hAnsi="Arial" w:cs="Arial"/>
                <w:color w:val="000000" w:themeColor="text1"/>
                <w:sz w:val="15"/>
                <w:szCs w:val="15"/>
              </w:rPr>
              <w:t>S. 100/Aufgabe 6</w:t>
            </w:r>
          </w:p>
          <w:p w14:paraId="26E2420F" w14:textId="77777777" w:rsidR="0078015F" w:rsidRDefault="0078015F" w:rsidP="00D50522">
            <w:pPr>
              <w:spacing w:before="40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>
              <w:rPr>
                <w:rFonts w:ascii="Arial" w:hAnsi="Arial" w:cs="Arial"/>
                <w:color w:val="000000" w:themeColor="text1"/>
                <w:sz w:val="15"/>
                <w:szCs w:val="15"/>
              </w:rPr>
              <w:t>S. 127/Aufgabe 8</w:t>
            </w:r>
          </w:p>
          <w:p w14:paraId="07DCE047" w14:textId="77777777" w:rsidR="0078015F" w:rsidRDefault="0078015F" w:rsidP="00D50522">
            <w:pPr>
              <w:spacing w:before="40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>
              <w:rPr>
                <w:rFonts w:ascii="Arial" w:hAnsi="Arial" w:cs="Arial"/>
                <w:color w:val="000000" w:themeColor="text1"/>
                <w:sz w:val="15"/>
                <w:szCs w:val="15"/>
              </w:rPr>
              <w:t>S. 129/Aufgabe 7</w:t>
            </w:r>
          </w:p>
          <w:p w14:paraId="16F50176" w14:textId="77777777" w:rsidR="00575E9E" w:rsidRDefault="00575E9E" w:rsidP="00D50522">
            <w:pPr>
              <w:spacing w:before="40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>
              <w:rPr>
                <w:rFonts w:ascii="Arial" w:hAnsi="Arial" w:cs="Arial"/>
                <w:color w:val="000000" w:themeColor="text1"/>
                <w:sz w:val="15"/>
                <w:szCs w:val="15"/>
              </w:rPr>
              <w:t>S. 146/Aufgabe 5</w:t>
            </w:r>
          </w:p>
          <w:p w14:paraId="5D25CD7C" w14:textId="77777777" w:rsidR="00ED612A" w:rsidRDefault="00ED612A" w:rsidP="00D50522">
            <w:pPr>
              <w:spacing w:before="40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>
              <w:rPr>
                <w:rFonts w:ascii="Arial" w:hAnsi="Arial" w:cs="Arial"/>
                <w:color w:val="000000" w:themeColor="text1"/>
                <w:sz w:val="15"/>
                <w:szCs w:val="15"/>
              </w:rPr>
              <w:t>S. 199/Aufgabe 10</w:t>
            </w:r>
          </w:p>
          <w:p w14:paraId="2B76062E" w14:textId="77777777" w:rsidR="009462AF" w:rsidRDefault="009462AF" w:rsidP="00D50522">
            <w:pPr>
              <w:spacing w:before="40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>
              <w:rPr>
                <w:rFonts w:ascii="Arial" w:hAnsi="Arial" w:cs="Arial"/>
                <w:color w:val="000000" w:themeColor="text1"/>
                <w:sz w:val="15"/>
                <w:szCs w:val="15"/>
              </w:rPr>
              <w:t>S. 231/Aufgabe 9</w:t>
            </w:r>
          </w:p>
          <w:p w14:paraId="69D7DEC3" w14:textId="77777777" w:rsidR="00D3515E" w:rsidRDefault="00D3515E" w:rsidP="00D3515E">
            <w:pPr>
              <w:spacing w:before="40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>
              <w:rPr>
                <w:rFonts w:ascii="Arial" w:hAnsi="Arial" w:cs="Arial"/>
                <w:color w:val="000000" w:themeColor="text1"/>
                <w:sz w:val="15"/>
                <w:szCs w:val="15"/>
              </w:rPr>
              <w:t>S. 245/Aufgabe 10</w:t>
            </w:r>
          </w:p>
          <w:p w14:paraId="19D3945F" w14:textId="0E48E8F0" w:rsidR="00D3515E" w:rsidRPr="00A839D4" w:rsidRDefault="00D3515E" w:rsidP="00D50522">
            <w:pPr>
              <w:spacing w:before="40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</w:p>
        </w:tc>
        <w:tc>
          <w:tcPr>
            <w:tcW w:w="541" w:type="pct"/>
            <w:tcBorders>
              <w:top w:val="single" w:sz="6" w:space="0" w:color="FDD58C"/>
              <w:left w:val="single" w:sz="6" w:space="0" w:color="FDD58C"/>
              <w:bottom w:val="single" w:sz="6" w:space="0" w:color="FDD58C"/>
              <w:right w:val="single" w:sz="6" w:space="0" w:color="FDD58C"/>
            </w:tcBorders>
            <w:shd w:val="clear" w:color="auto" w:fill="auto"/>
          </w:tcPr>
          <w:p w14:paraId="26A8F4FC" w14:textId="77777777" w:rsidR="009B6BDB" w:rsidRDefault="00223E37" w:rsidP="00A839D4">
            <w:pPr>
              <w:spacing w:before="60" w:after="40"/>
              <w:ind w:left="284" w:hanging="284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>
              <w:rPr>
                <w:rFonts w:ascii="Arial" w:hAnsi="Arial" w:cs="Arial"/>
                <w:color w:val="000000" w:themeColor="text1"/>
                <w:sz w:val="15"/>
                <w:szCs w:val="15"/>
              </w:rPr>
              <w:t>S. 23/Aufgabe 7</w:t>
            </w:r>
          </w:p>
          <w:p w14:paraId="64EFC8D1" w14:textId="3ACB3672" w:rsidR="00D30852" w:rsidRPr="00A839D4" w:rsidRDefault="00D30852" w:rsidP="00A839D4">
            <w:pPr>
              <w:spacing w:before="60" w:after="40"/>
              <w:ind w:left="284" w:hanging="284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>
              <w:rPr>
                <w:rFonts w:ascii="Arial" w:hAnsi="Arial" w:cs="Arial"/>
                <w:color w:val="000000" w:themeColor="text1"/>
                <w:sz w:val="15"/>
                <w:szCs w:val="15"/>
              </w:rPr>
              <w:t>S. 87/Aufgabe 9</w:t>
            </w:r>
          </w:p>
        </w:tc>
        <w:tc>
          <w:tcPr>
            <w:tcW w:w="486" w:type="pct"/>
            <w:tcBorders>
              <w:top w:val="single" w:sz="6" w:space="0" w:color="FDD58C"/>
              <w:left w:val="single" w:sz="6" w:space="0" w:color="FDD58C"/>
              <w:bottom w:val="single" w:sz="6" w:space="0" w:color="FDD58C"/>
              <w:right w:val="single" w:sz="6" w:space="0" w:color="FDD58C"/>
            </w:tcBorders>
          </w:tcPr>
          <w:p w14:paraId="1AA40F66" w14:textId="231F0D73" w:rsidR="009B6BDB" w:rsidRPr="00A839D4" w:rsidRDefault="00D30852" w:rsidP="00A839D4">
            <w:pPr>
              <w:spacing w:before="60" w:after="40"/>
              <w:ind w:left="284" w:hanging="284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5"/>
                <w:szCs w:val="15"/>
                <w:lang w:eastAsia="de-DE"/>
              </w:rPr>
              <w:t>S. 93/Aufgabe 8</w:t>
            </w:r>
          </w:p>
        </w:tc>
        <w:tc>
          <w:tcPr>
            <w:tcW w:w="584" w:type="pct"/>
            <w:tcBorders>
              <w:top w:val="single" w:sz="6" w:space="0" w:color="FDD58C"/>
              <w:left w:val="single" w:sz="6" w:space="0" w:color="FDD58C"/>
              <w:bottom w:val="single" w:sz="6" w:space="0" w:color="FDD58C"/>
              <w:right w:val="single" w:sz="6" w:space="0" w:color="FDD58C"/>
            </w:tcBorders>
          </w:tcPr>
          <w:p w14:paraId="05003A59" w14:textId="77777777" w:rsidR="009B6BDB" w:rsidRDefault="00223E37" w:rsidP="00A839D4">
            <w:pPr>
              <w:spacing w:before="60" w:after="40"/>
              <w:ind w:left="284" w:hanging="284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>
              <w:rPr>
                <w:rFonts w:ascii="Arial" w:hAnsi="Arial" w:cs="Arial"/>
                <w:color w:val="000000" w:themeColor="text1"/>
                <w:sz w:val="15"/>
                <w:szCs w:val="15"/>
              </w:rPr>
              <w:t>S. 23/Aufgabe 7</w:t>
            </w:r>
          </w:p>
          <w:p w14:paraId="289DC561" w14:textId="77777777" w:rsidR="00575E9E" w:rsidRDefault="00575E9E" w:rsidP="00A839D4">
            <w:pPr>
              <w:spacing w:before="60" w:after="40"/>
              <w:ind w:left="284" w:hanging="284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>
              <w:rPr>
                <w:rFonts w:ascii="Arial" w:hAnsi="Arial" w:cs="Arial"/>
                <w:color w:val="000000" w:themeColor="text1"/>
                <w:sz w:val="15"/>
                <w:szCs w:val="15"/>
              </w:rPr>
              <w:t>S. 146/Aufgabe 5</w:t>
            </w:r>
          </w:p>
          <w:p w14:paraId="47A9EA7D" w14:textId="77777777" w:rsidR="009462AF" w:rsidRDefault="009462AF" w:rsidP="009462AF">
            <w:pPr>
              <w:spacing w:before="40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>
              <w:rPr>
                <w:rFonts w:ascii="Arial" w:hAnsi="Arial" w:cs="Arial"/>
                <w:color w:val="000000" w:themeColor="text1"/>
                <w:sz w:val="15"/>
                <w:szCs w:val="15"/>
              </w:rPr>
              <w:t>S. 217/Aufgabe 7</w:t>
            </w:r>
          </w:p>
          <w:p w14:paraId="1FB494AD" w14:textId="69F88A66" w:rsidR="009462AF" w:rsidRPr="00A839D4" w:rsidRDefault="007C1BFD" w:rsidP="00285E6C">
            <w:pPr>
              <w:spacing w:before="40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>
              <w:rPr>
                <w:rFonts w:ascii="Arial" w:hAnsi="Arial" w:cs="Arial"/>
                <w:color w:val="000000" w:themeColor="text1"/>
                <w:sz w:val="15"/>
                <w:szCs w:val="15"/>
              </w:rPr>
              <w:t>S. 283/Aufgabe 10</w:t>
            </w:r>
          </w:p>
        </w:tc>
        <w:tc>
          <w:tcPr>
            <w:tcW w:w="525" w:type="pct"/>
            <w:tcBorders>
              <w:top w:val="single" w:sz="6" w:space="0" w:color="FDD58C"/>
              <w:left w:val="single" w:sz="6" w:space="0" w:color="FDD58C"/>
              <w:bottom w:val="single" w:sz="6" w:space="0" w:color="FDD58C"/>
              <w:right w:val="single" w:sz="6" w:space="0" w:color="FDD58C"/>
            </w:tcBorders>
          </w:tcPr>
          <w:p w14:paraId="2478C4ED" w14:textId="181C23AE" w:rsidR="009B6BDB" w:rsidRPr="00CA551E" w:rsidRDefault="00223E37" w:rsidP="00CA551E">
            <w:pPr>
              <w:spacing w:before="40"/>
              <w:rPr>
                <w:rFonts w:ascii="Arial" w:eastAsia="Times New Roman" w:hAnsi="Arial" w:cs="Arial"/>
                <w:color w:val="000000" w:themeColor="text1"/>
                <w:sz w:val="15"/>
                <w:szCs w:val="15"/>
                <w:lang w:eastAsia="de-DE"/>
              </w:rPr>
            </w:pPr>
            <w:r>
              <w:rPr>
                <w:rFonts w:ascii="Arial" w:hAnsi="Arial" w:cs="Arial"/>
                <w:color w:val="000000" w:themeColor="text1"/>
                <w:sz w:val="15"/>
                <w:szCs w:val="15"/>
              </w:rPr>
              <w:t>S. 31/Aufgabe 2</w:t>
            </w:r>
          </w:p>
        </w:tc>
        <w:tc>
          <w:tcPr>
            <w:tcW w:w="545" w:type="pct"/>
            <w:tcBorders>
              <w:top w:val="single" w:sz="6" w:space="0" w:color="FDD58C"/>
              <w:left w:val="single" w:sz="6" w:space="0" w:color="FDD58C"/>
              <w:bottom w:val="single" w:sz="6" w:space="0" w:color="FDD58C"/>
              <w:right w:val="single" w:sz="6" w:space="0" w:color="FDD58C"/>
            </w:tcBorders>
          </w:tcPr>
          <w:p w14:paraId="0E84DD06" w14:textId="77777777" w:rsidR="009B6BDB" w:rsidRDefault="00223E37" w:rsidP="00CA551E">
            <w:pPr>
              <w:spacing w:before="40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>
              <w:rPr>
                <w:rFonts w:ascii="Arial" w:hAnsi="Arial" w:cs="Arial"/>
                <w:color w:val="000000" w:themeColor="text1"/>
                <w:sz w:val="15"/>
                <w:szCs w:val="15"/>
              </w:rPr>
              <w:t>S. 23/Aufgabe 7</w:t>
            </w:r>
          </w:p>
          <w:p w14:paraId="59FCAFBC" w14:textId="77777777" w:rsidR="00223E37" w:rsidRDefault="00223E37" w:rsidP="00CA551E">
            <w:pPr>
              <w:spacing w:before="40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>
              <w:rPr>
                <w:rFonts w:ascii="Arial" w:hAnsi="Arial" w:cs="Arial"/>
                <w:color w:val="000000" w:themeColor="text1"/>
                <w:sz w:val="15"/>
                <w:szCs w:val="15"/>
              </w:rPr>
              <w:t>S. 31/Aufgabe 2</w:t>
            </w:r>
          </w:p>
          <w:p w14:paraId="7D02B0B3" w14:textId="77777777" w:rsidR="00D30852" w:rsidRDefault="00D30852" w:rsidP="00CA551E">
            <w:pPr>
              <w:spacing w:before="40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>
              <w:rPr>
                <w:rFonts w:ascii="Arial" w:hAnsi="Arial" w:cs="Arial"/>
                <w:color w:val="000000" w:themeColor="text1"/>
                <w:sz w:val="15"/>
                <w:szCs w:val="15"/>
              </w:rPr>
              <w:t>S. 40/Aufgabe 2</w:t>
            </w:r>
          </w:p>
          <w:p w14:paraId="7C9214FC" w14:textId="77777777" w:rsidR="0078015F" w:rsidRDefault="0078015F" w:rsidP="00CA551E">
            <w:pPr>
              <w:spacing w:before="40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>
              <w:rPr>
                <w:rFonts w:ascii="Arial" w:hAnsi="Arial" w:cs="Arial"/>
                <w:color w:val="000000" w:themeColor="text1"/>
                <w:sz w:val="15"/>
                <w:szCs w:val="15"/>
              </w:rPr>
              <w:t>S. 131/Aufgabe 7</w:t>
            </w:r>
          </w:p>
          <w:p w14:paraId="294499E8" w14:textId="77777777" w:rsidR="00575E9E" w:rsidRDefault="00575E9E" w:rsidP="00CA551E">
            <w:pPr>
              <w:spacing w:before="40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>
              <w:rPr>
                <w:rFonts w:ascii="Arial" w:hAnsi="Arial" w:cs="Arial"/>
                <w:color w:val="000000" w:themeColor="text1"/>
                <w:sz w:val="15"/>
                <w:szCs w:val="15"/>
              </w:rPr>
              <w:t>S. 146/Aufgabe 5</w:t>
            </w:r>
          </w:p>
          <w:p w14:paraId="2649E50C" w14:textId="77777777" w:rsidR="00ED612A" w:rsidRDefault="00ED612A" w:rsidP="00CA551E">
            <w:pPr>
              <w:spacing w:before="40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>
              <w:rPr>
                <w:rFonts w:ascii="Arial" w:hAnsi="Arial" w:cs="Arial"/>
                <w:color w:val="000000" w:themeColor="text1"/>
                <w:sz w:val="15"/>
                <w:szCs w:val="15"/>
              </w:rPr>
              <w:t>S. 199/Aufgabe 8</w:t>
            </w:r>
          </w:p>
          <w:p w14:paraId="6F2F0292" w14:textId="77777777" w:rsidR="00ED612A" w:rsidRDefault="00ED612A" w:rsidP="00CA551E">
            <w:pPr>
              <w:spacing w:before="40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>
              <w:rPr>
                <w:rFonts w:ascii="Arial" w:hAnsi="Arial" w:cs="Arial"/>
                <w:color w:val="000000" w:themeColor="text1"/>
                <w:sz w:val="15"/>
                <w:szCs w:val="15"/>
              </w:rPr>
              <w:t>S. 199/Aufgabe 10</w:t>
            </w:r>
          </w:p>
          <w:p w14:paraId="0ED75E42" w14:textId="7B1B8635" w:rsidR="009462AF" w:rsidRPr="00285E6C" w:rsidRDefault="009462AF" w:rsidP="00CA551E">
            <w:pPr>
              <w:spacing w:before="40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>
              <w:rPr>
                <w:rFonts w:ascii="Arial" w:hAnsi="Arial" w:cs="Arial"/>
                <w:color w:val="000000" w:themeColor="text1"/>
                <w:sz w:val="15"/>
                <w:szCs w:val="15"/>
              </w:rPr>
              <w:t>S. 217/Aufgabe 7</w:t>
            </w:r>
          </w:p>
        </w:tc>
        <w:tc>
          <w:tcPr>
            <w:tcW w:w="475" w:type="pct"/>
            <w:tcBorders>
              <w:top w:val="single" w:sz="6" w:space="0" w:color="FDD58C"/>
              <w:left w:val="single" w:sz="6" w:space="0" w:color="FDD58C"/>
              <w:bottom w:val="single" w:sz="6" w:space="0" w:color="FDD58C"/>
              <w:right w:val="single" w:sz="6" w:space="0" w:color="FDD58C"/>
            </w:tcBorders>
          </w:tcPr>
          <w:p w14:paraId="69A859D6" w14:textId="77777777" w:rsidR="009B6BDB" w:rsidRPr="00CA551E" w:rsidRDefault="009B6BDB" w:rsidP="00CA551E">
            <w:pPr>
              <w:spacing w:before="40"/>
              <w:rPr>
                <w:rFonts w:ascii="Arial" w:eastAsia="Times New Roman" w:hAnsi="Arial" w:cs="Arial"/>
                <w:color w:val="000000" w:themeColor="text1"/>
                <w:sz w:val="15"/>
                <w:szCs w:val="15"/>
                <w:lang w:eastAsia="de-DE"/>
              </w:rPr>
            </w:pPr>
          </w:p>
        </w:tc>
      </w:tr>
    </w:tbl>
    <w:p w14:paraId="6B967D82" w14:textId="2653463D" w:rsidR="00BF4C59" w:rsidRPr="00D60B93" w:rsidRDefault="00BF4C59" w:rsidP="002456A5">
      <w:pPr>
        <w:spacing w:before="40"/>
        <w:rPr>
          <w:rFonts w:ascii="Arial" w:hAnsi="Arial" w:cs="Arial"/>
          <w:color w:val="FF0000"/>
          <w:sz w:val="16"/>
          <w:szCs w:val="16"/>
        </w:rPr>
      </w:pPr>
    </w:p>
    <w:sectPr w:rsidR="00BF4C59" w:rsidRPr="00D60B93" w:rsidSect="00CC1AE4">
      <w:headerReference w:type="default" r:id="rId10"/>
      <w:footerReference w:type="default" r:id="rId11"/>
      <w:footerReference w:type="first" r:id="rId12"/>
      <w:pgSz w:w="16838" w:h="11906" w:orient="landscape"/>
      <w:pgMar w:top="1134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A952AC" w14:textId="77777777" w:rsidR="00C32D0A" w:rsidRDefault="00C32D0A" w:rsidP="002421C0">
      <w:pPr>
        <w:spacing w:after="0" w:line="240" w:lineRule="auto"/>
      </w:pPr>
      <w:r>
        <w:separator/>
      </w:r>
    </w:p>
  </w:endnote>
  <w:endnote w:type="continuationSeparator" w:id="0">
    <w:p w14:paraId="05102C61" w14:textId="77777777" w:rsidR="00C32D0A" w:rsidRDefault="00C32D0A" w:rsidP="002421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oloCEF Light">
    <w:panose1 w:val="00000000000000000000"/>
    <w:charset w:val="00"/>
    <w:family w:val="modern"/>
    <w:notTrueType/>
    <w:pitch w:val="variable"/>
    <w:sig w:usb0="800000AF" w:usb1="00002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DCD75" w14:textId="77777777" w:rsidR="00B86D7F" w:rsidRPr="004F7230" w:rsidRDefault="00B86D7F" w:rsidP="00DA2388">
    <w:pPr>
      <w:pStyle w:val="Fuzeile"/>
      <w:rPr>
        <w:rFonts w:ascii="Arial" w:hAnsi="Arial" w:cs="Arial"/>
        <w:sz w:val="14"/>
        <w:szCs w:val="14"/>
      </w:rPr>
    </w:pPr>
    <w:r w:rsidRPr="004F7230">
      <w:rPr>
        <w:rFonts w:ascii="Arial" w:hAnsi="Arial" w:cs="Arial"/>
        <w:noProof/>
        <w:sz w:val="14"/>
        <w:szCs w:val="14"/>
        <w:lang w:eastAsia="de-DE"/>
      </w:rPr>
      <w:drawing>
        <wp:anchor distT="0" distB="0" distL="114300" distR="114300" simplePos="0" relativeHeight="251659264" behindDoc="0" locked="0" layoutInCell="1" allowOverlap="0" wp14:anchorId="4953DD1F" wp14:editId="3156DA9C">
          <wp:simplePos x="0" y="0"/>
          <wp:positionH relativeFrom="column">
            <wp:posOffset>-11430</wp:posOffset>
          </wp:positionH>
          <wp:positionV relativeFrom="paragraph">
            <wp:posOffset>9113</wp:posOffset>
          </wp:positionV>
          <wp:extent cx="467995" cy="233680"/>
          <wp:effectExtent l="0" t="0" r="8255" b="0"/>
          <wp:wrapNone/>
          <wp:docPr id="3" name="Grafik 27" descr="Klett_LAw_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Klett_LAw_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233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F7230">
      <w:rPr>
        <w:rFonts w:ascii="Arial" w:hAnsi="Arial" w:cs="Arial"/>
        <w:noProof/>
        <w:sz w:val="14"/>
        <w:szCs w:val="14"/>
        <w:lang w:eastAsia="de-D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C0D5F2C" wp14:editId="58090648">
              <wp:simplePos x="0" y="0"/>
              <wp:positionH relativeFrom="column">
                <wp:posOffset>-14605</wp:posOffset>
              </wp:positionH>
              <wp:positionV relativeFrom="paragraph">
                <wp:posOffset>-67310</wp:posOffset>
              </wp:positionV>
              <wp:extent cx="9252000" cy="0"/>
              <wp:effectExtent l="0" t="0" r="25400" b="19050"/>
              <wp:wrapNone/>
              <wp:docPr id="5" name="Gerade Verbindung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252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mo="http://schemas.microsoft.com/office/mac/office/2008/main" xmlns:mv="urn:schemas-microsoft-com:mac:vml">
          <w:pict>
            <v:line w14:anchorId="6CB2A35C" id="Gerade Verbindung 5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15pt,-5.3pt" to="727.35pt,-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" strokecolor="black [3213]"/>
          </w:pict>
        </mc:Fallback>
      </mc:AlternateContent>
    </w:r>
    <w:r>
      <w:rPr>
        <w:rFonts w:ascii="Arial" w:hAnsi="Arial" w:cs="Arial"/>
        <w:sz w:val="14"/>
        <w:szCs w:val="14"/>
      </w:rPr>
      <w:t xml:space="preserve">   </w:t>
    </w:r>
  </w:p>
  <w:p w14:paraId="054FCBD6" w14:textId="4930B178" w:rsidR="00B86D7F" w:rsidRPr="00DA2388" w:rsidRDefault="00B86D7F" w:rsidP="00BC613D">
    <w:pPr>
      <w:pStyle w:val="Fuzeile"/>
      <w:tabs>
        <w:tab w:val="left" w:pos="13892"/>
      </w:tabs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                     </w:t>
    </w:r>
    <w:r w:rsidRPr="00BC613D">
      <w:rPr>
        <w:rFonts w:ascii="Arial" w:hAnsi="Arial" w:cs="Arial"/>
        <w:sz w:val="16"/>
        <w:szCs w:val="16"/>
      </w:rPr>
      <w:t>©</w:t>
    </w:r>
    <w:r>
      <w:rPr>
        <w:rFonts w:ascii="Arial" w:hAnsi="Arial" w:cs="Arial"/>
        <w:sz w:val="16"/>
        <w:szCs w:val="16"/>
      </w:rPr>
      <w:t xml:space="preserve"> </w:t>
    </w:r>
    <w:r w:rsidRPr="00BC613D">
      <w:rPr>
        <w:rFonts w:ascii="Arial" w:hAnsi="Arial" w:cs="Arial"/>
        <w:b/>
        <w:sz w:val="14"/>
        <w:szCs w:val="14"/>
      </w:rPr>
      <w:t>Ernst Klett Verlag GmbH</w:t>
    </w:r>
    <w:r>
      <w:rPr>
        <w:rFonts w:ascii="Arial" w:hAnsi="Arial" w:cs="Arial"/>
        <w:sz w:val="14"/>
        <w:szCs w:val="14"/>
      </w:rPr>
      <w:t>, Stuttgart 20</w:t>
    </w:r>
    <w:r w:rsidR="002E4D93">
      <w:rPr>
        <w:rFonts w:ascii="Arial" w:hAnsi="Arial" w:cs="Arial"/>
        <w:sz w:val="14"/>
        <w:szCs w:val="14"/>
      </w:rPr>
      <w:t>2</w:t>
    </w:r>
    <w:r w:rsidR="009C18C6">
      <w:rPr>
        <w:rFonts w:ascii="Arial" w:hAnsi="Arial" w:cs="Arial"/>
        <w:sz w:val="14"/>
        <w:szCs w:val="14"/>
      </w:rPr>
      <w:t>5</w:t>
    </w:r>
    <w:r>
      <w:rPr>
        <w:rFonts w:ascii="Arial" w:hAnsi="Arial" w:cs="Arial"/>
        <w:sz w:val="14"/>
        <w:szCs w:val="14"/>
      </w:rPr>
      <w:t xml:space="preserve"> | Alle Rechte vorbehalten. </w:t>
    </w:r>
    <w:r w:rsidRPr="00B21BA1">
      <w:rPr>
        <w:rFonts w:ascii="Arial" w:hAnsi="Arial" w:cs="Arial"/>
        <w:sz w:val="14"/>
        <w:szCs w:val="14"/>
      </w:rPr>
      <w:t>Von dieser Druckvorlage ist die Vervielfältigung</w:t>
    </w:r>
    <w:r>
      <w:rPr>
        <w:rFonts w:ascii="Arial" w:hAnsi="Arial" w:cs="Arial"/>
        <w:sz w:val="14"/>
        <w:szCs w:val="14"/>
      </w:rPr>
      <w:t xml:space="preserve"> </w:t>
    </w:r>
    <w:r w:rsidRPr="00B21BA1">
      <w:rPr>
        <w:rFonts w:ascii="Arial" w:hAnsi="Arial" w:cs="Arial"/>
        <w:sz w:val="14"/>
        <w:szCs w:val="14"/>
      </w:rPr>
      <w:t xml:space="preserve">für </w:t>
    </w:r>
    <w:r>
      <w:rPr>
        <w:rFonts w:ascii="Arial" w:hAnsi="Arial" w:cs="Arial"/>
        <w:sz w:val="14"/>
        <w:szCs w:val="14"/>
      </w:rPr>
      <w:t xml:space="preserve">den eigenen Unterrichtsgebrauch gestattet.  </w:t>
    </w:r>
    <w:sdt>
      <w:sdtPr>
        <w:id w:val="-71424182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sz w:val="14"/>
          <w:szCs w:val="14"/>
        </w:rPr>
      </w:sdtEndPr>
      <w:sdtContent>
        <w:r>
          <w:tab/>
        </w:r>
        <w:r w:rsidRPr="004F7230">
          <w:rPr>
            <w:rFonts w:ascii="Arial" w:hAnsi="Arial" w:cs="Arial"/>
            <w:sz w:val="14"/>
            <w:szCs w:val="14"/>
          </w:rPr>
          <w:t xml:space="preserve">Seite </w:t>
        </w:r>
        <w:r w:rsidRPr="004F7230">
          <w:rPr>
            <w:rFonts w:ascii="Arial" w:hAnsi="Arial" w:cs="Arial"/>
            <w:sz w:val="14"/>
            <w:szCs w:val="14"/>
          </w:rPr>
          <w:fldChar w:fldCharType="begin"/>
        </w:r>
        <w:r w:rsidRPr="004F7230">
          <w:rPr>
            <w:rFonts w:ascii="Arial" w:hAnsi="Arial" w:cs="Arial"/>
            <w:sz w:val="14"/>
            <w:szCs w:val="14"/>
          </w:rPr>
          <w:instrText>PAGE   \* MERGEFORMAT</w:instrText>
        </w:r>
        <w:r w:rsidRPr="004F7230">
          <w:rPr>
            <w:rFonts w:ascii="Arial" w:hAnsi="Arial" w:cs="Arial"/>
            <w:sz w:val="14"/>
            <w:szCs w:val="14"/>
          </w:rPr>
          <w:fldChar w:fldCharType="separate"/>
        </w:r>
        <w:r w:rsidR="00970C1A">
          <w:rPr>
            <w:rFonts w:ascii="Arial" w:hAnsi="Arial" w:cs="Arial"/>
            <w:noProof/>
            <w:sz w:val="14"/>
            <w:szCs w:val="14"/>
          </w:rPr>
          <w:t>2</w:t>
        </w:r>
        <w:r w:rsidRPr="004F7230">
          <w:rPr>
            <w:rFonts w:ascii="Arial" w:hAnsi="Arial" w:cs="Arial"/>
            <w:sz w:val="14"/>
            <w:szCs w:val="14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8A42A" w14:textId="77777777" w:rsidR="00B86D7F" w:rsidRPr="004F7230" w:rsidRDefault="00B86D7F" w:rsidP="00DA2388">
    <w:pPr>
      <w:pStyle w:val="Fuzeile"/>
      <w:rPr>
        <w:rFonts w:ascii="Arial" w:hAnsi="Arial" w:cs="Arial"/>
        <w:sz w:val="14"/>
        <w:szCs w:val="14"/>
      </w:rPr>
    </w:pPr>
    <w:r w:rsidRPr="004F7230">
      <w:rPr>
        <w:rFonts w:ascii="Arial" w:hAnsi="Arial" w:cs="Arial"/>
        <w:noProof/>
        <w:sz w:val="14"/>
        <w:szCs w:val="14"/>
        <w:lang w:eastAsia="de-DE"/>
      </w:rPr>
      <w:drawing>
        <wp:anchor distT="0" distB="0" distL="114300" distR="114300" simplePos="0" relativeHeight="251662336" behindDoc="0" locked="0" layoutInCell="1" allowOverlap="0" wp14:anchorId="6D42D630" wp14:editId="381FEE11">
          <wp:simplePos x="0" y="0"/>
          <wp:positionH relativeFrom="column">
            <wp:posOffset>-11430</wp:posOffset>
          </wp:positionH>
          <wp:positionV relativeFrom="paragraph">
            <wp:posOffset>9113</wp:posOffset>
          </wp:positionV>
          <wp:extent cx="467995" cy="233680"/>
          <wp:effectExtent l="0" t="0" r="8255" b="0"/>
          <wp:wrapNone/>
          <wp:docPr id="4" name="Grafik 28" descr="Klett_LAw_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Klett_LAw_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233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F7230">
      <w:rPr>
        <w:rFonts w:ascii="Arial" w:hAnsi="Arial" w:cs="Arial"/>
        <w:noProof/>
        <w:sz w:val="14"/>
        <w:szCs w:val="14"/>
        <w:lang w:eastAsia="de-DE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BFCDB1E" wp14:editId="6E6ED8AD">
              <wp:simplePos x="0" y="0"/>
              <wp:positionH relativeFrom="column">
                <wp:posOffset>-14605</wp:posOffset>
              </wp:positionH>
              <wp:positionV relativeFrom="paragraph">
                <wp:posOffset>-67310</wp:posOffset>
              </wp:positionV>
              <wp:extent cx="9252000" cy="0"/>
              <wp:effectExtent l="0" t="0" r="25400" b="19050"/>
              <wp:wrapNone/>
              <wp:docPr id="7" name="Gerade Verbindung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252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mo="http://schemas.microsoft.com/office/mac/office/2008/main" xmlns:mv="urn:schemas-microsoft-com:mac:vml">
          <w:pict>
            <v:line w14:anchorId="30C4DEDC" id="Gerade Verbindung 7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15pt,-5.3pt" to="727.35pt,-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" strokecolor="black [3213]"/>
          </w:pict>
        </mc:Fallback>
      </mc:AlternateContent>
    </w:r>
    <w:r>
      <w:rPr>
        <w:rFonts w:ascii="Arial" w:hAnsi="Arial" w:cs="Arial"/>
        <w:sz w:val="14"/>
        <w:szCs w:val="14"/>
      </w:rPr>
      <w:t xml:space="preserve">   </w:t>
    </w:r>
  </w:p>
  <w:p w14:paraId="507E8BD7" w14:textId="1EDF8DDA" w:rsidR="00B86D7F" w:rsidRPr="00BC613D" w:rsidRDefault="00B86D7F" w:rsidP="00BC613D">
    <w:pPr>
      <w:pStyle w:val="CDBasisklein"/>
      <w:tabs>
        <w:tab w:val="left" w:pos="13892"/>
      </w:tabs>
    </w:pPr>
    <w:r w:rsidRPr="00BC613D">
      <w:rPr>
        <w:rFonts w:ascii="Arial" w:hAnsi="Arial" w:cs="Arial"/>
        <w:sz w:val="14"/>
        <w:szCs w:val="14"/>
      </w:rPr>
      <w:t xml:space="preserve">                     </w:t>
    </w:r>
    <w:r w:rsidRPr="00BC613D">
      <w:rPr>
        <w:rFonts w:ascii="Arial" w:hAnsi="Arial" w:cs="Arial"/>
        <w:sz w:val="16"/>
        <w:szCs w:val="16"/>
      </w:rPr>
      <w:t>©</w:t>
    </w:r>
    <w:r w:rsidRPr="00BC613D">
      <w:rPr>
        <w:rFonts w:ascii="Arial" w:hAnsi="Arial" w:cs="Arial"/>
      </w:rPr>
      <w:t xml:space="preserve"> </w:t>
    </w:r>
    <w:r w:rsidRPr="00BC613D">
      <w:rPr>
        <w:rFonts w:ascii="Arial" w:hAnsi="Arial" w:cs="Arial"/>
        <w:b/>
        <w:sz w:val="14"/>
        <w:szCs w:val="14"/>
      </w:rPr>
      <w:t>Ernst Klett Verlag GmbH</w:t>
    </w:r>
    <w:r>
      <w:rPr>
        <w:rFonts w:ascii="Arial" w:hAnsi="Arial" w:cs="Arial"/>
        <w:sz w:val="14"/>
        <w:szCs w:val="14"/>
      </w:rPr>
      <w:t xml:space="preserve">, Stuttgart </w:t>
    </w:r>
    <w:r w:rsidR="00193C15">
      <w:rPr>
        <w:rFonts w:ascii="Arial" w:hAnsi="Arial" w:cs="Arial"/>
        <w:sz w:val="14"/>
        <w:szCs w:val="14"/>
      </w:rPr>
      <w:t>202</w:t>
    </w:r>
    <w:r w:rsidR="002B64BE">
      <w:rPr>
        <w:rFonts w:ascii="Arial" w:hAnsi="Arial" w:cs="Arial"/>
        <w:sz w:val="14"/>
        <w:szCs w:val="14"/>
      </w:rPr>
      <w:t>5</w:t>
    </w:r>
    <w:r>
      <w:rPr>
        <w:rFonts w:ascii="Arial" w:hAnsi="Arial" w:cs="Arial"/>
        <w:sz w:val="14"/>
        <w:szCs w:val="14"/>
      </w:rPr>
      <w:t xml:space="preserve">, www.klett.de | Alle Rechte vorbehalten. </w:t>
    </w:r>
    <w:r w:rsidRPr="00B21BA1">
      <w:rPr>
        <w:rFonts w:ascii="Arial" w:hAnsi="Arial" w:cs="Arial"/>
        <w:sz w:val="14"/>
        <w:szCs w:val="14"/>
      </w:rPr>
      <w:t xml:space="preserve">Von dieser Druckvorlage ist die Vervielfältigung für </w:t>
    </w:r>
    <w:r>
      <w:rPr>
        <w:rFonts w:ascii="Arial" w:hAnsi="Arial" w:cs="Arial"/>
        <w:sz w:val="14"/>
        <w:szCs w:val="14"/>
      </w:rPr>
      <w:t xml:space="preserve">den eigenen Unterrichtsgebrauch </w:t>
    </w:r>
    <w:r w:rsidRPr="00B21BA1">
      <w:rPr>
        <w:rFonts w:ascii="Arial" w:hAnsi="Arial" w:cs="Arial"/>
        <w:sz w:val="14"/>
        <w:szCs w:val="14"/>
      </w:rPr>
      <w:t>gestattet</w:t>
    </w:r>
    <w:r>
      <w:rPr>
        <w:rFonts w:ascii="Arial" w:hAnsi="Arial" w:cs="Arial"/>
        <w:sz w:val="14"/>
        <w:szCs w:val="14"/>
      </w:rPr>
      <w:t>.</w:t>
    </w:r>
    <w:r>
      <w:rPr>
        <w:rFonts w:ascii="Arial" w:hAnsi="Arial" w:cs="Arial"/>
        <w:sz w:val="14"/>
        <w:szCs w:val="14"/>
      </w:rPr>
      <w:tab/>
    </w:r>
    <w:sdt>
      <w:sdtPr>
        <w:id w:val="-2145105438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sz w:val="14"/>
          <w:szCs w:val="14"/>
        </w:rPr>
      </w:sdtEndPr>
      <w:sdtContent>
        <w:r w:rsidRPr="004F7230">
          <w:rPr>
            <w:rFonts w:ascii="Arial" w:hAnsi="Arial" w:cs="Arial"/>
            <w:sz w:val="14"/>
            <w:szCs w:val="14"/>
          </w:rPr>
          <w:t xml:space="preserve">Seite </w:t>
        </w:r>
        <w:r w:rsidRPr="004F7230">
          <w:rPr>
            <w:rFonts w:ascii="Arial" w:hAnsi="Arial" w:cs="Arial"/>
            <w:sz w:val="14"/>
            <w:szCs w:val="14"/>
          </w:rPr>
          <w:fldChar w:fldCharType="begin"/>
        </w:r>
        <w:r w:rsidRPr="004F7230">
          <w:rPr>
            <w:rFonts w:ascii="Arial" w:hAnsi="Arial" w:cs="Arial"/>
            <w:sz w:val="14"/>
            <w:szCs w:val="14"/>
          </w:rPr>
          <w:instrText>PAGE   \* MERGEFORMAT</w:instrText>
        </w:r>
        <w:r w:rsidRPr="004F7230">
          <w:rPr>
            <w:rFonts w:ascii="Arial" w:hAnsi="Arial" w:cs="Arial"/>
            <w:sz w:val="14"/>
            <w:szCs w:val="14"/>
          </w:rPr>
          <w:fldChar w:fldCharType="separate"/>
        </w:r>
        <w:r w:rsidR="00970C1A">
          <w:rPr>
            <w:rFonts w:ascii="Arial" w:hAnsi="Arial" w:cs="Arial"/>
            <w:noProof/>
            <w:sz w:val="14"/>
            <w:szCs w:val="14"/>
          </w:rPr>
          <w:t>1</w:t>
        </w:r>
        <w:r w:rsidRPr="004F7230">
          <w:rPr>
            <w:rFonts w:ascii="Arial" w:hAnsi="Arial" w:cs="Arial"/>
            <w:sz w:val="14"/>
            <w:szCs w:val="14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626DB1" w14:textId="77777777" w:rsidR="00C32D0A" w:rsidRDefault="00C32D0A" w:rsidP="002421C0">
      <w:pPr>
        <w:spacing w:after="0" w:line="240" w:lineRule="auto"/>
      </w:pPr>
      <w:r>
        <w:separator/>
      </w:r>
    </w:p>
  </w:footnote>
  <w:footnote w:type="continuationSeparator" w:id="0">
    <w:p w14:paraId="719542F8" w14:textId="77777777" w:rsidR="00C32D0A" w:rsidRDefault="00C32D0A" w:rsidP="002421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D5C53" w14:textId="66FB8835" w:rsidR="00CA551E" w:rsidRPr="003D439C" w:rsidRDefault="00B86D7F" w:rsidP="00CA551E">
    <w:pPr>
      <w:pStyle w:val="Kopfzeile"/>
      <w:tabs>
        <w:tab w:val="left" w:pos="12474"/>
      </w:tabs>
      <w:ind w:firstLine="426"/>
      <w:rPr>
        <w:rFonts w:ascii="Arial" w:hAnsi="Arial" w:cs="Arial"/>
        <w:sz w:val="14"/>
        <w:szCs w:val="14"/>
      </w:rPr>
    </w:pPr>
    <w:r>
      <w:rPr>
        <w:rFonts w:ascii="Arial" w:hAnsi="Arial" w:cs="Arial"/>
        <w:noProof/>
        <w:sz w:val="20"/>
        <w:szCs w:val="20"/>
        <w:lang w:eastAsia="de-DE"/>
      </w:rPr>
      <w:drawing>
        <wp:anchor distT="0" distB="0" distL="114300" distR="114300" simplePos="0" relativeHeight="251669504" behindDoc="0" locked="0" layoutInCell="1" allowOverlap="1" wp14:anchorId="5CD0269E" wp14:editId="3866583D">
          <wp:simplePos x="0" y="0"/>
          <wp:positionH relativeFrom="column">
            <wp:posOffset>-30480</wp:posOffset>
          </wp:positionH>
          <wp:positionV relativeFrom="paragraph">
            <wp:posOffset>-107315</wp:posOffset>
          </wp:positionV>
          <wp:extent cx="286385" cy="280670"/>
          <wp:effectExtent l="0" t="0" r="0" b="5080"/>
          <wp:wrapSquare wrapText="bothSides"/>
          <wp:docPr id="2" name="Grafik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385" cy="2806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E01E5">
      <w:rPr>
        <w:rFonts w:ascii="Arial" w:hAnsi="Arial" w:cs="Arial"/>
        <w:sz w:val="14"/>
        <w:szCs w:val="14"/>
      </w:rPr>
      <w:t>Abgleich mit dem Orientierungsrahmen Medienbildung Niedersachsen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371B3"/>
    <w:multiLevelType w:val="hybridMultilevel"/>
    <w:tmpl w:val="910CDD04"/>
    <w:lvl w:ilvl="0" w:tplc="A0FAFE08">
      <w:start w:val="1"/>
      <w:numFmt w:val="decimal"/>
      <w:pStyle w:val="stoffberschrift1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23DA0"/>
    <w:multiLevelType w:val="hybridMultilevel"/>
    <w:tmpl w:val="E6887084"/>
    <w:lvl w:ilvl="0" w:tplc="51F484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F7426"/>
    <w:multiLevelType w:val="hybridMultilevel"/>
    <w:tmpl w:val="46E05BE4"/>
    <w:lvl w:ilvl="0" w:tplc="A2E223D8">
      <w:numFmt w:val="bullet"/>
      <w:lvlText w:val="-"/>
      <w:lvlJc w:val="left"/>
      <w:pPr>
        <w:ind w:left="833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" w15:restartNumberingAfterBreak="0">
    <w:nsid w:val="192A2617"/>
    <w:multiLevelType w:val="hybridMultilevel"/>
    <w:tmpl w:val="192AAD5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864FA2"/>
    <w:multiLevelType w:val="hybridMultilevel"/>
    <w:tmpl w:val="6CF8DD5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2F2542"/>
    <w:multiLevelType w:val="hybridMultilevel"/>
    <w:tmpl w:val="CB4A6E92"/>
    <w:lvl w:ilvl="0" w:tplc="FA08A8DE">
      <w:start w:val="1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6D1C09"/>
    <w:multiLevelType w:val="hybridMultilevel"/>
    <w:tmpl w:val="6DA4C32C"/>
    <w:lvl w:ilvl="0" w:tplc="FA08A8DE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AE65AE"/>
    <w:multiLevelType w:val="hybridMultilevel"/>
    <w:tmpl w:val="08FACD32"/>
    <w:lvl w:ilvl="0" w:tplc="0407000F">
      <w:start w:val="1"/>
      <w:numFmt w:val="decimal"/>
      <w:lvlText w:val="%1."/>
      <w:lvlJc w:val="left"/>
      <w:pPr>
        <w:ind w:left="833" w:hanging="360"/>
      </w:pPr>
    </w:lvl>
    <w:lvl w:ilvl="1" w:tplc="04070019" w:tentative="1">
      <w:start w:val="1"/>
      <w:numFmt w:val="lowerLetter"/>
      <w:lvlText w:val="%2."/>
      <w:lvlJc w:val="left"/>
      <w:pPr>
        <w:ind w:left="1553" w:hanging="360"/>
      </w:pPr>
    </w:lvl>
    <w:lvl w:ilvl="2" w:tplc="0407001B" w:tentative="1">
      <w:start w:val="1"/>
      <w:numFmt w:val="lowerRoman"/>
      <w:lvlText w:val="%3."/>
      <w:lvlJc w:val="right"/>
      <w:pPr>
        <w:ind w:left="2273" w:hanging="180"/>
      </w:pPr>
    </w:lvl>
    <w:lvl w:ilvl="3" w:tplc="0407000F" w:tentative="1">
      <w:start w:val="1"/>
      <w:numFmt w:val="decimal"/>
      <w:lvlText w:val="%4."/>
      <w:lvlJc w:val="left"/>
      <w:pPr>
        <w:ind w:left="2993" w:hanging="360"/>
      </w:pPr>
    </w:lvl>
    <w:lvl w:ilvl="4" w:tplc="04070019" w:tentative="1">
      <w:start w:val="1"/>
      <w:numFmt w:val="lowerLetter"/>
      <w:lvlText w:val="%5."/>
      <w:lvlJc w:val="left"/>
      <w:pPr>
        <w:ind w:left="3713" w:hanging="360"/>
      </w:pPr>
    </w:lvl>
    <w:lvl w:ilvl="5" w:tplc="0407001B" w:tentative="1">
      <w:start w:val="1"/>
      <w:numFmt w:val="lowerRoman"/>
      <w:lvlText w:val="%6."/>
      <w:lvlJc w:val="right"/>
      <w:pPr>
        <w:ind w:left="4433" w:hanging="180"/>
      </w:pPr>
    </w:lvl>
    <w:lvl w:ilvl="6" w:tplc="0407000F" w:tentative="1">
      <w:start w:val="1"/>
      <w:numFmt w:val="decimal"/>
      <w:lvlText w:val="%7."/>
      <w:lvlJc w:val="left"/>
      <w:pPr>
        <w:ind w:left="5153" w:hanging="360"/>
      </w:pPr>
    </w:lvl>
    <w:lvl w:ilvl="7" w:tplc="04070019" w:tentative="1">
      <w:start w:val="1"/>
      <w:numFmt w:val="lowerLetter"/>
      <w:lvlText w:val="%8."/>
      <w:lvlJc w:val="left"/>
      <w:pPr>
        <w:ind w:left="5873" w:hanging="360"/>
      </w:pPr>
    </w:lvl>
    <w:lvl w:ilvl="8" w:tplc="0407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8" w15:restartNumberingAfterBreak="0">
    <w:nsid w:val="34235B1A"/>
    <w:multiLevelType w:val="hybridMultilevel"/>
    <w:tmpl w:val="6A26BC2A"/>
    <w:lvl w:ilvl="0" w:tplc="A2E223D8">
      <w:numFmt w:val="bullet"/>
      <w:lvlText w:val="-"/>
      <w:lvlJc w:val="left"/>
      <w:pPr>
        <w:ind w:left="833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9" w15:restartNumberingAfterBreak="0">
    <w:nsid w:val="357F04E1"/>
    <w:multiLevelType w:val="hybridMultilevel"/>
    <w:tmpl w:val="967EF096"/>
    <w:lvl w:ilvl="0" w:tplc="CB065BA0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36FE778F"/>
    <w:multiLevelType w:val="hybridMultilevel"/>
    <w:tmpl w:val="A67A497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B125CC"/>
    <w:multiLevelType w:val="hybridMultilevel"/>
    <w:tmpl w:val="6AEEBDD2"/>
    <w:lvl w:ilvl="0" w:tplc="A2E223D8">
      <w:numFmt w:val="bullet"/>
      <w:lvlText w:val="-"/>
      <w:lvlJc w:val="left"/>
      <w:pPr>
        <w:ind w:left="833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2" w15:restartNumberingAfterBreak="0">
    <w:nsid w:val="3D9C4F04"/>
    <w:multiLevelType w:val="hybridMultilevel"/>
    <w:tmpl w:val="392A6D1C"/>
    <w:lvl w:ilvl="0" w:tplc="BEC07FCC">
      <w:start w:val="19"/>
      <w:numFmt w:val="bullet"/>
      <w:lvlText w:val=""/>
      <w:lvlJc w:val="left"/>
      <w:pPr>
        <w:ind w:left="1080" w:hanging="360"/>
      </w:pPr>
      <w:rPr>
        <w:rFonts w:ascii="Wingdings" w:eastAsiaTheme="minorHAnsi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F9A2887"/>
    <w:multiLevelType w:val="hybridMultilevel"/>
    <w:tmpl w:val="D9982B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D46B16"/>
    <w:multiLevelType w:val="hybridMultilevel"/>
    <w:tmpl w:val="6400B39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4E209708">
      <w:start w:val="1"/>
      <w:numFmt w:val="decimal"/>
      <w:lvlText w:val="%2.1"/>
      <w:lvlJc w:val="left"/>
      <w:pPr>
        <w:ind w:left="1440" w:hanging="360"/>
      </w:pPr>
      <w:rPr>
        <w:rFonts w:hint="default"/>
        <w:color w:val="1E9A47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6B03B1"/>
    <w:multiLevelType w:val="hybridMultilevel"/>
    <w:tmpl w:val="D2AE081A"/>
    <w:lvl w:ilvl="0" w:tplc="3BD4C3B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6D7F48"/>
    <w:multiLevelType w:val="hybridMultilevel"/>
    <w:tmpl w:val="96305012"/>
    <w:lvl w:ilvl="0" w:tplc="A2E223D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405684"/>
    <w:multiLevelType w:val="hybridMultilevel"/>
    <w:tmpl w:val="6E4CD494"/>
    <w:lvl w:ilvl="0" w:tplc="A2E223D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0654D4"/>
    <w:multiLevelType w:val="hybridMultilevel"/>
    <w:tmpl w:val="6BFAED8C"/>
    <w:lvl w:ilvl="0" w:tplc="03E4AEAC">
      <w:start w:val="19"/>
      <w:numFmt w:val="bullet"/>
      <w:lvlText w:val="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BA6D26"/>
    <w:multiLevelType w:val="hybridMultilevel"/>
    <w:tmpl w:val="315CF1B0"/>
    <w:lvl w:ilvl="0" w:tplc="D420772E">
      <w:start w:val="1"/>
      <w:numFmt w:val="bullet"/>
      <w:lvlText w:val=""/>
      <w:lvlJc w:val="left"/>
      <w:pPr>
        <w:ind w:left="89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DA4D20"/>
    <w:multiLevelType w:val="hybridMultilevel"/>
    <w:tmpl w:val="B3CE926A"/>
    <w:lvl w:ilvl="0" w:tplc="5E2E6D96">
      <w:start w:val="19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B12F12"/>
    <w:multiLevelType w:val="hybridMultilevel"/>
    <w:tmpl w:val="74E60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0702C1"/>
    <w:multiLevelType w:val="hybridMultilevel"/>
    <w:tmpl w:val="B8F07CB0"/>
    <w:lvl w:ilvl="0" w:tplc="3CBA20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0A13CA"/>
    <w:multiLevelType w:val="hybridMultilevel"/>
    <w:tmpl w:val="B16C2F16"/>
    <w:lvl w:ilvl="0" w:tplc="FA08A8DE">
      <w:start w:val="19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21605A7"/>
    <w:multiLevelType w:val="hybridMultilevel"/>
    <w:tmpl w:val="F3DA71D6"/>
    <w:lvl w:ilvl="0" w:tplc="F58EF9E2">
      <w:start w:val="1"/>
      <w:numFmt w:val="bullet"/>
      <w:lvlText w:val=""/>
      <w:lvlJc w:val="left"/>
      <w:pPr>
        <w:ind w:left="89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5" w15:restartNumberingAfterBreak="0">
    <w:nsid w:val="72916F93"/>
    <w:multiLevelType w:val="hybridMultilevel"/>
    <w:tmpl w:val="C2EC7D58"/>
    <w:lvl w:ilvl="0" w:tplc="28C2FCE6">
      <w:start w:val="1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3B621F"/>
    <w:multiLevelType w:val="hybridMultilevel"/>
    <w:tmpl w:val="FA7889BE"/>
    <w:lvl w:ilvl="0" w:tplc="F58EF9E2">
      <w:start w:val="1"/>
      <w:numFmt w:val="bullet"/>
      <w:lvlText w:val=""/>
      <w:lvlJc w:val="left"/>
      <w:pPr>
        <w:ind w:left="86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1669745645">
    <w:abstractNumId w:val="1"/>
  </w:num>
  <w:num w:numId="2" w16cid:durableId="293801324">
    <w:abstractNumId w:val="17"/>
  </w:num>
  <w:num w:numId="3" w16cid:durableId="1631671813">
    <w:abstractNumId w:val="16"/>
  </w:num>
  <w:num w:numId="4" w16cid:durableId="1029180682">
    <w:abstractNumId w:val="4"/>
  </w:num>
  <w:num w:numId="5" w16cid:durableId="1225720652">
    <w:abstractNumId w:val="21"/>
  </w:num>
  <w:num w:numId="6" w16cid:durableId="329479626">
    <w:abstractNumId w:val="10"/>
  </w:num>
  <w:num w:numId="7" w16cid:durableId="1112478112">
    <w:abstractNumId w:val="3"/>
  </w:num>
  <w:num w:numId="8" w16cid:durableId="1659265532">
    <w:abstractNumId w:val="13"/>
  </w:num>
  <w:num w:numId="9" w16cid:durableId="454449665">
    <w:abstractNumId w:val="7"/>
  </w:num>
  <w:num w:numId="10" w16cid:durableId="691078338">
    <w:abstractNumId w:val="0"/>
  </w:num>
  <w:num w:numId="11" w16cid:durableId="192621217">
    <w:abstractNumId w:val="11"/>
  </w:num>
  <w:num w:numId="12" w16cid:durableId="1073702851">
    <w:abstractNumId w:val="2"/>
  </w:num>
  <w:num w:numId="13" w16cid:durableId="1059742322">
    <w:abstractNumId w:val="8"/>
  </w:num>
  <w:num w:numId="14" w16cid:durableId="1128403057">
    <w:abstractNumId w:val="14"/>
  </w:num>
  <w:num w:numId="15" w16cid:durableId="102573077">
    <w:abstractNumId w:val="9"/>
  </w:num>
  <w:num w:numId="16" w16cid:durableId="2048480305">
    <w:abstractNumId w:val="24"/>
  </w:num>
  <w:num w:numId="17" w16cid:durableId="1660035088">
    <w:abstractNumId w:val="19"/>
  </w:num>
  <w:num w:numId="18" w16cid:durableId="179320833">
    <w:abstractNumId w:val="26"/>
  </w:num>
  <w:num w:numId="19" w16cid:durableId="1906180273">
    <w:abstractNumId w:val="22"/>
  </w:num>
  <w:num w:numId="20" w16cid:durableId="1290405149">
    <w:abstractNumId w:val="25"/>
  </w:num>
  <w:num w:numId="21" w16cid:durableId="110049839">
    <w:abstractNumId w:val="5"/>
  </w:num>
  <w:num w:numId="22" w16cid:durableId="2032994431">
    <w:abstractNumId w:val="23"/>
  </w:num>
  <w:num w:numId="23" w16cid:durableId="921795310">
    <w:abstractNumId w:val="12"/>
  </w:num>
  <w:num w:numId="24" w16cid:durableId="1705133356">
    <w:abstractNumId w:val="18"/>
  </w:num>
  <w:num w:numId="25" w16cid:durableId="1559902956">
    <w:abstractNumId w:val="20"/>
  </w:num>
  <w:num w:numId="26" w16cid:durableId="804158330">
    <w:abstractNumId w:val="6"/>
  </w:num>
  <w:num w:numId="27" w16cid:durableId="112427480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9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107"/>
    <w:rsid w:val="000073F5"/>
    <w:rsid w:val="00012839"/>
    <w:rsid w:val="00014265"/>
    <w:rsid w:val="00022F7F"/>
    <w:rsid w:val="0003366C"/>
    <w:rsid w:val="0003420C"/>
    <w:rsid w:val="000346C8"/>
    <w:rsid w:val="000379F4"/>
    <w:rsid w:val="000413F4"/>
    <w:rsid w:val="00045E18"/>
    <w:rsid w:val="0004686F"/>
    <w:rsid w:val="000608B5"/>
    <w:rsid w:val="0007166B"/>
    <w:rsid w:val="0007229A"/>
    <w:rsid w:val="000748F0"/>
    <w:rsid w:val="00077588"/>
    <w:rsid w:val="0008185B"/>
    <w:rsid w:val="00085559"/>
    <w:rsid w:val="00085F04"/>
    <w:rsid w:val="000A2270"/>
    <w:rsid w:val="000A2455"/>
    <w:rsid w:val="000A46C5"/>
    <w:rsid w:val="000A4912"/>
    <w:rsid w:val="000A7DF8"/>
    <w:rsid w:val="000B7B52"/>
    <w:rsid w:val="000B7CAA"/>
    <w:rsid w:val="000D110D"/>
    <w:rsid w:val="000D5CBD"/>
    <w:rsid w:val="000D7E17"/>
    <w:rsid w:val="000E3CC1"/>
    <w:rsid w:val="000E5288"/>
    <w:rsid w:val="00101252"/>
    <w:rsid w:val="00101843"/>
    <w:rsid w:val="00105E67"/>
    <w:rsid w:val="001116FC"/>
    <w:rsid w:val="00112A55"/>
    <w:rsid w:val="00114BE1"/>
    <w:rsid w:val="00122305"/>
    <w:rsid w:val="00122407"/>
    <w:rsid w:val="0012471B"/>
    <w:rsid w:val="00132EA3"/>
    <w:rsid w:val="00134751"/>
    <w:rsid w:val="00143AE9"/>
    <w:rsid w:val="0015747C"/>
    <w:rsid w:val="0016301C"/>
    <w:rsid w:val="0017185E"/>
    <w:rsid w:val="00191EF6"/>
    <w:rsid w:val="00193C15"/>
    <w:rsid w:val="00193E07"/>
    <w:rsid w:val="00193EE9"/>
    <w:rsid w:val="00194649"/>
    <w:rsid w:val="00196FE6"/>
    <w:rsid w:val="001973AC"/>
    <w:rsid w:val="001A5ABD"/>
    <w:rsid w:val="001A6646"/>
    <w:rsid w:val="001A7EB4"/>
    <w:rsid w:val="001B4BB9"/>
    <w:rsid w:val="001C14F2"/>
    <w:rsid w:val="001C17D4"/>
    <w:rsid w:val="001C4CFE"/>
    <w:rsid w:val="001C62ED"/>
    <w:rsid w:val="001D22D5"/>
    <w:rsid w:val="001D2943"/>
    <w:rsid w:val="001D48E5"/>
    <w:rsid w:val="001D5346"/>
    <w:rsid w:val="001E16D4"/>
    <w:rsid w:val="00203C7C"/>
    <w:rsid w:val="00204AC3"/>
    <w:rsid w:val="002156C3"/>
    <w:rsid w:val="0022078F"/>
    <w:rsid w:val="00220BCD"/>
    <w:rsid w:val="00223E37"/>
    <w:rsid w:val="00225662"/>
    <w:rsid w:val="00235457"/>
    <w:rsid w:val="00236568"/>
    <w:rsid w:val="00240F64"/>
    <w:rsid w:val="002421C0"/>
    <w:rsid w:val="002434D7"/>
    <w:rsid w:val="002456A5"/>
    <w:rsid w:val="002457F1"/>
    <w:rsid w:val="0025250A"/>
    <w:rsid w:val="00255412"/>
    <w:rsid w:val="00273550"/>
    <w:rsid w:val="002753BD"/>
    <w:rsid w:val="0027790D"/>
    <w:rsid w:val="00277F52"/>
    <w:rsid w:val="00284727"/>
    <w:rsid w:val="00285E6C"/>
    <w:rsid w:val="00287E2F"/>
    <w:rsid w:val="002A2E90"/>
    <w:rsid w:val="002A2EF9"/>
    <w:rsid w:val="002A469E"/>
    <w:rsid w:val="002A5A7C"/>
    <w:rsid w:val="002A5E49"/>
    <w:rsid w:val="002B220A"/>
    <w:rsid w:val="002B2C5A"/>
    <w:rsid w:val="002B4179"/>
    <w:rsid w:val="002B41FE"/>
    <w:rsid w:val="002B64BE"/>
    <w:rsid w:val="002C0330"/>
    <w:rsid w:val="002C0510"/>
    <w:rsid w:val="002C07C3"/>
    <w:rsid w:val="002C2667"/>
    <w:rsid w:val="002C2B47"/>
    <w:rsid w:val="002C3C1D"/>
    <w:rsid w:val="002E242C"/>
    <w:rsid w:val="002E4620"/>
    <w:rsid w:val="002E4BD0"/>
    <w:rsid w:val="002E4D93"/>
    <w:rsid w:val="002F0B14"/>
    <w:rsid w:val="002F5B3A"/>
    <w:rsid w:val="00303E59"/>
    <w:rsid w:val="0031574A"/>
    <w:rsid w:val="00317988"/>
    <w:rsid w:val="00320713"/>
    <w:rsid w:val="00331148"/>
    <w:rsid w:val="00340CA4"/>
    <w:rsid w:val="0034310A"/>
    <w:rsid w:val="003477FF"/>
    <w:rsid w:val="00361FE1"/>
    <w:rsid w:val="00365092"/>
    <w:rsid w:val="0037111D"/>
    <w:rsid w:val="00371621"/>
    <w:rsid w:val="0037308D"/>
    <w:rsid w:val="00380181"/>
    <w:rsid w:val="00380B39"/>
    <w:rsid w:val="00382AB2"/>
    <w:rsid w:val="00385A98"/>
    <w:rsid w:val="00392426"/>
    <w:rsid w:val="003978A8"/>
    <w:rsid w:val="003A4D40"/>
    <w:rsid w:val="003A626B"/>
    <w:rsid w:val="003B0357"/>
    <w:rsid w:val="003B249D"/>
    <w:rsid w:val="003B5EDE"/>
    <w:rsid w:val="003B6B2B"/>
    <w:rsid w:val="003C37B1"/>
    <w:rsid w:val="003C421D"/>
    <w:rsid w:val="003D439C"/>
    <w:rsid w:val="003D4F09"/>
    <w:rsid w:val="003E3849"/>
    <w:rsid w:val="003E470F"/>
    <w:rsid w:val="00401CBF"/>
    <w:rsid w:val="00402F68"/>
    <w:rsid w:val="0040388E"/>
    <w:rsid w:val="004042BD"/>
    <w:rsid w:val="004151C3"/>
    <w:rsid w:val="004209A9"/>
    <w:rsid w:val="004260D6"/>
    <w:rsid w:val="004317FE"/>
    <w:rsid w:val="00433F83"/>
    <w:rsid w:val="00435A1C"/>
    <w:rsid w:val="00442592"/>
    <w:rsid w:val="00444C98"/>
    <w:rsid w:val="0045420C"/>
    <w:rsid w:val="00455726"/>
    <w:rsid w:val="0046349F"/>
    <w:rsid w:val="004677CC"/>
    <w:rsid w:val="00473410"/>
    <w:rsid w:val="0047496B"/>
    <w:rsid w:val="00476C64"/>
    <w:rsid w:val="00482DA3"/>
    <w:rsid w:val="00484105"/>
    <w:rsid w:val="004A4F24"/>
    <w:rsid w:val="004B2E2A"/>
    <w:rsid w:val="004B4B3D"/>
    <w:rsid w:val="004C068B"/>
    <w:rsid w:val="004C13CC"/>
    <w:rsid w:val="004C410B"/>
    <w:rsid w:val="004C6219"/>
    <w:rsid w:val="004C72CB"/>
    <w:rsid w:val="004C7F2C"/>
    <w:rsid w:val="004D0FDE"/>
    <w:rsid w:val="004E4BF9"/>
    <w:rsid w:val="004E608E"/>
    <w:rsid w:val="004E64D5"/>
    <w:rsid w:val="004F7230"/>
    <w:rsid w:val="00502F7E"/>
    <w:rsid w:val="00507005"/>
    <w:rsid w:val="005079D6"/>
    <w:rsid w:val="005115FA"/>
    <w:rsid w:val="00512EAB"/>
    <w:rsid w:val="00515C31"/>
    <w:rsid w:val="00524584"/>
    <w:rsid w:val="00532122"/>
    <w:rsid w:val="0053615B"/>
    <w:rsid w:val="005377D9"/>
    <w:rsid w:val="005441D2"/>
    <w:rsid w:val="0055061C"/>
    <w:rsid w:val="00555873"/>
    <w:rsid w:val="00556FC5"/>
    <w:rsid w:val="00565A86"/>
    <w:rsid w:val="005732C4"/>
    <w:rsid w:val="00575E9E"/>
    <w:rsid w:val="005774DA"/>
    <w:rsid w:val="00585A3C"/>
    <w:rsid w:val="00592E26"/>
    <w:rsid w:val="005A1199"/>
    <w:rsid w:val="005A3458"/>
    <w:rsid w:val="005A5FE6"/>
    <w:rsid w:val="005B1900"/>
    <w:rsid w:val="005B460D"/>
    <w:rsid w:val="005B4D9C"/>
    <w:rsid w:val="005B606B"/>
    <w:rsid w:val="005B73C1"/>
    <w:rsid w:val="005D1DE0"/>
    <w:rsid w:val="005D3CF2"/>
    <w:rsid w:val="005D525B"/>
    <w:rsid w:val="005D6247"/>
    <w:rsid w:val="005D673C"/>
    <w:rsid w:val="005D7F2F"/>
    <w:rsid w:val="005E1A5B"/>
    <w:rsid w:val="005E2A7A"/>
    <w:rsid w:val="005E44E3"/>
    <w:rsid w:val="005E5FCD"/>
    <w:rsid w:val="005F792C"/>
    <w:rsid w:val="00600D57"/>
    <w:rsid w:val="00601124"/>
    <w:rsid w:val="00605202"/>
    <w:rsid w:val="006057B0"/>
    <w:rsid w:val="006078E6"/>
    <w:rsid w:val="00610FED"/>
    <w:rsid w:val="00613321"/>
    <w:rsid w:val="00616732"/>
    <w:rsid w:val="00630382"/>
    <w:rsid w:val="00631B10"/>
    <w:rsid w:val="0063340D"/>
    <w:rsid w:val="00636352"/>
    <w:rsid w:val="00640A81"/>
    <w:rsid w:val="00656F8C"/>
    <w:rsid w:val="0067426A"/>
    <w:rsid w:val="006749FF"/>
    <w:rsid w:val="00676D54"/>
    <w:rsid w:val="00680B42"/>
    <w:rsid w:val="00680C1A"/>
    <w:rsid w:val="00695019"/>
    <w:rsid w:val="00696083"/>
    <w:rsid w:val="006A6EB0"/>
    <w:rsid w:val="006B16A0"/>
    <w:rsid w:val="006B3B3A"/>
    <w:rsid w:val="006B794E"/>
    <w:rsid w:val="006C2921"/>
    <w:rsid w:val="006C37DD"/>
    <w:rsid w:val="006C5953"/>
    <w:rsid w:val="006C7C4E"/>
    <w:rsid w:val="006D05EC"/>
    <w:rsid w:val="006D21A8"/>
    <w:rsid w:val="006D2BC6"/>
    <w:rsid w:val="006D4A47"/>
    <w:rsid w:val="006E04A4"/>
    <w:rsid w:val="006E6C4D"/>
    <w:rsid w:val="006E70AE"/>
    <w:rsid w:val="006F5940"/>
    <w:rsid w:val="007113C3"/>
    <w:rsid w:val="0071225F"/>
    <w:rsid w:val="00717FEB"/>
    <w:rsid w:val="007231E3"/>
    <w:rsid w:val="00723DA5"/>
    <w:rsid w:val="00727737"/>
    <w:rsid w:val="0073029A"/>
    <w:rsid w:val="007406CD"/>
    <w:rsid w:val="00740F26"/>
    <w:rsid w:val="00744745"/>
    <w:rsid w:val="00746138"/>
    <w:rsid w:val="0074767C"/>
    <w:rsid w:val="00765143"/>
    <w:rsid w:val="0078015F"/>
    <w:rsid w:val="007864FC"/>
    <w:rsid w:val="007A4FAA"/>
    <w:rsid w:val="007A6631"/>
    <w:rsid w:val="007B2D20"/>
    <w:rsid w:val="007B2F8E"/>
    <w:rsid w:val="007B36A8"/>
    <w:rsid w:val="007B550F"/>
    <w:rsid w:val="007C1BFD"/>
    <w:rsid w:val="007C27D3"/>
    <w:rsid w:val="007C452F"/>
    <w:rsid w:val="007C52E7"/>
    <w:rsid w:val="007C5879"/>
    <w:rsid w:val="007C6E2D"/>
    <w:rsid w:val="007D1F9F"/>
    <w:rsid w:val="007D2092"/>
    <w:rsid w:val="007D7346"/>
    <w:rsid w:val="007E0339"/>
    <w:rsid w:val="007E41C4"/>
    <w:rsid w:val="007E62AF"/>
    <w:rsid w:val="007E71C2"/>
    <w:rsid w:val="007F13AA"/>
    <w:rsid w:val="007F1DF3"/>
    <w:rsid w:val="007F589B"/>
    <w:rsid w:val="00801E0A"/>
    <w:rsid w:val="00806DA3"/>
    <w:rsid w:val="00810136"/>
    <w:rsid w:val="00833948"/>
    <w:rsid w:val="00841D7B"/>
    <w:rsid w:val="00846C78"/>
    <w:rsid w:val="00861F0F"/>
    <w:rsid w:val="00866B44"/>
    <w:rsid w:val="00875D2B"/>
    <w:rsid w:val="0088442B"/>
    <w:rsid w:val="008913F6"/>
    <w:rsid w:val="00896250"/>
    <w:rsid w:val="008A54F5"/>
    <w:rsid w:val="008B233A"/>
    <w:rsid w:val="008B3107"/>
    <w:rsid w:val="008B7561"/>
    <w:rsid w:val="008C244C"/>
    <w:rsid w:val="008C63D0"/>
    <w:rsid w:val="008C751F"/>
    <w:rsid w:val="008D575B"/>
    <w:rsid w:val="008D6185"/>
    <w:rsid w:val="008E1B1A"/>
    <w:rsid w:val="008F160C"/>
    <w:rsid w:val="008F311A"/>
    <w:rsid w:val="0090079B"/>
    <w:rsid w:val="0091701C"/>
    <w:rsid w:val="0093610E"/>
    <w:rsid w:val="00942AB4"/>
    <w:rsid w:val="0094463C"/>
    <w:rsid w:val="009462AF"/>
    <w:rsid w:val="009548DE"/>
    <w:rsid w:val="0096508C"/>
    <w:rsid w:val="00967409"/>
    <w:rsid w:val="00970C1A"/>
    <w:rsid w:val="009752FD"/>
    <w:rsid w:val="00990620"/>
    <w:rsid w:val="00992D42"/>
    <w:rsid w:val="00993D80"/>
    <w:rsid w:val="00997E53"/>
    <w:rsid w:val="009A4C89"/>
    <w:rsid w:val="009B5B41"/>
    <w:rsid w:val="009B6BDB"/>
    <w:rsid w:val="009B7E07"/>
    <w:rsid w:val="009C18C6"/>
    <w:rsid w:val="009E4516"/>
    <w:rsid w:val="009E6C32"/>
    <w:rsid w:val="009F337B"/>
    <w:rsid w:val="009F3C3F"/>
    <w:rsid w:val="009F679A"/>
    <w:rsid w:val="009F76F4"/>
    <w:rsid w:val="00A06D95"/>
    <w:rsid w:val="00A15390"/>
    <w:rsid w:val="00A15B6B"/>
    <w:rsid w:val="00A33941"/>
    <w:rsid w:val="00A34C9D"/>
    <w:rsid w:val="00A37A54"/>
    <w:rsid w:val="00A40157"/>
    <w:rsid w:val="00A42786"/>
    <w:rsid w:val="00A451FE"/>
    <w:rsid w:val="00A479DD"/>
    <w:rsid w:val="00A6112A"/>
    <w:rsid w:val="00A61F3A"/>
    <w:rsid w:val="00A63A27"/>
    <w:rsid w:val="00A66943"/>
    <w:rsid w:val="00A73D99"/>
    <w:rsid w:val="00A7639F"/>
    <w:rsid w:val="00A77DCE"/>
    <w:rsid w:val="00A82C59"/>
    <w:rsid w:val="00A83019"/>
    <w:rsid w:val="00A839D4"/>
    <w:rsid w:val="00A87E5E"/>
    <w:rsid w:val="00A9088E"/>
    <w:rsid w:val="00A92043"/>
    <w:rsid w:val="00A92FFC"/>
    <w:rsid w:val="00A961CC"/>
    <w:rsid w:val="00AA00D0"/>
    <w:rsid w:val="00AB160C"/>
    <w:rsid w:val="00AB2E87"/>
    <w:rsid w:val="00AB34BE"/>
    <w:rsid w:val="00AB3E20"/>
    <w:rsid w:val="00AB4A79"/>
    <w:rsid w:val="00AB5416"/>
    <w:rsid w:val="00AC13D2"/>
    <w:rsid w:val="00AC4917"/>
    <w:rsid w:val="00AD1FF7"/>
    <w:rsid w:val="00AD3FA9"/>
    <w:rsid w:val="00AE6331"/>
    <w:rsid w:val="00AF0E32"/>
    <w:rsid w:val="00AF1382"/>
    <w:rsid w:val="00B0191B"/>
    <w:rsid w:val="00B203DD"/>
    <w:rsid w:val="00B209C9"/>
    <w:rsid w:val="00B26806"/>
    <w:rsid w:val="00B4140E"/>
    <w:rsid w:val="00B434E8"/>
    <w:rsid w:val="00B43AE2"/>
    <w:rsid w:val="00B5372F"/>
    <w:rsid w:val="00B53ED4"/>
    <w:rsid w:val="00B74A6B"/>
    <w:rsid w:val="00B753A4"/>
    <w:rsid w:val="00B75625"/>
    <w:rsid w:val="00B760D1"/>
    <w:rsid w:val="00B7772A"/>
    <w:rsid w:val="00B83718"/>
    <w:rsid w:val="00B86D7F"/>
    <w:rsid w:val="00B87035"/>
    <w:rsid w:val="00B9296C"/>
    <w:rsid w:val="00B960DF"/>
    <w:rsid w:val="00BA1430"/>
    <w:rsid w:val="00BA4613"/>
    <w:rsid w:val="00BB03BE"/>
    <w:rsid w:val="00BB0D3E"/>
    <w:rsid w:val="00BC4E26"/>
    <w:rsid w:val="00BC5FD8"/>
    <w:rsid w:val="00BC613D"/>
    <w:rsid w:val="00BD1F57"/>
    <w:rsid w:val="00BD2449"/>
    <w:rsid w:val="00BE3FFB"/>
    <w:rsid w:val="00BE6C2D"/>
    <w:rsid w:val="00BF3C98"/>
    <w:rsid w:val="00BF4C59"/>
    <w:rsid w:val="00C07151"/>
    <w:rsid w:val="00C32C33"/>
    <w:rsid w:val="00C32D0A"/>
    <w:rsid w:val="00C40274"/>
    <w:rsid w:val="00C43260"/>
    <w:rsid w:val="00C43BB9"/>
    <w:rsid w:val="00C45AB6"/>
    <w:rsid w:val="00C46E36"/>
    <w:rsid w:val="00C52253"/>
    <w:rsid w:val="00C52CAD"/>
    <w:rsid w:val="00C53775"/>
    <w:rsid w:val="00C55480"/>
    <w:rsid w:val="00C6720F"/>
    <w:rsid w:val="00C71C67"/>
    <w:rsid w:val="00C8169F"/>
    <w:rsid w:val="00C829A7"/>
    <w:rsid w:val="00C96B12"/>
    <w:rsid w:val="00C975FF"/>
    <w:rsid w:val="00CA239D"/>
    <w:rsid w:val="00CA551E"/>
    <w:rsid w:val="00CC1AE4"/>
    <w:rsid w:val="00CD2724"/>
    <w:rsid w:val="00CD446F"/>
    <w:rsid w:val="00CD4A8A"/>
    <w:rsid w:val="00CD520B"/>
    <w:rsid w:val="00CD5620"/>
    <w:rsid w:val="00CD6C0C"/>
    <w:rsid w:val="00CE1ADF"/>
    <w:rsid w:val="00CE7072"/>
    <w:rsid w:val="00CF00AE"/>
    <w:rsid w:val="00CF0F5B"/>
    <w:rsid w:val="00CF185A"/>
    <w:rsid w:val="00CF7ECB"/>
    <w:rsid w:val="00D020E3"/>
    <w:rsid w:val="00D16579"/>
    <w:rsid w:val="00D22443"/>
    <w:rsid w:val="00D2258F"/>
    <w:rsid w:val="00D2270C"/>
    <w:rsid w:val="00D24936"/>
    <w:rsid w:val="00D24C03"/>
    <w:rsid w:val="00D2719B"/>
    <w:rsid w:val="00D30852"/>
    <w:rsid w:val="00D31EC1"/>
    <w:rsid w:val="00D33CC6"/>
    <w:rsid w:val="00D3515E"/>
    <w:rsid w:val="00D406E9"/>
    <w:rsid w:val="00D43898"/>
    <w:rsid w:val="00D50522"/>
    <w:rsid w:val="00D5612B"/>
    <w:rsid w:val="00D60B93"/>
    <w:rsid w:val="00D620C3"/>
    <w:rsid w:val="00D63BC9"/>
    <w:rsid w:val="00D73656"/>
    <w:rsid w:val="00D73F8B"/>
    <w:rsid w:val="00D80E23"/>
    <w:rsid w:val="00D832CC"/>
    <w:rsid w:val="00D855E5"/>
    <w:rsid w:val="00D879E9"/>
    <w:rsid w:val="00D87E2C"/>
    <w:rsid w:val="00D91DDF"/>
    <w:rsid w:val="00D93D66"/>
    <w:rsid w:val="00D94DE8"/>
    <w:rsid w:val="00D96E19"/>
    <w:rsid w:val="00DA0738"/>
    <w:rsid w:val="00DA2388"/>
    <w:rsid w:val="00DB08FD"/>
    <w:rsid w:val="00DB3F2D"/>
    <w:rsid w:val="00DB75FB"/>
    <w:rsid w:val="00DC0EE4"/>
    <w:rsid w:val="00DE0F66"/>
    <w:rsid w:val="00DE1532"/>
    <w:rsid w:val="00DE3391"/>
    <w:rsid w:val="00DF1BCD"/>
    <w:rsid w:val="00DF416A"/>
    <w:rsid w:val="00DF5434"/>
    <w:rsid w:val="00E01CC2"/>
    <w:rsid w:val="00E02177"/>
    <w:rsid w:val="00E06871"/>
    <w:rsid w:val="00E11A67"/>
    <w:rsid w:val="00E130CB"/>
    <w:rsid w:val="00E173E1"/>
    <w:rsid w:val="00E25B4B"/>
    <w:rsid w:val="00E3277E"/>
    <w:rsid w:val="00E330A8"/>
    <w:rsid w:val="00E34AE9"/>
    <w:rsid w:val="00E34E23"/>
    <w:rsid w:val="00E35D83"/>
    <w:rsid w:val="00E419A6"/>
    <w:rsid w:val="00E5045B"/>
    <w:rsid w:val="00E56D52"/>
    <w:rsid w:val="00E64E16"/>
    <w:rsid w:val="00E7468A"/>
    <w:rsid w:val="00E74CED"/>
    <w:rsid w:val="00E82B71"/>
    <w:rsid w:val="00EA0B66"/>
    <w:rsid w:val="00EA13E3"/>
    <w:rsid w:val="00EB649A"/>
    <w:rsid w:val="00EC5CB5"/>
    <w:rsid w:val="00ED121C"/>
    <w:rsid w:val="00ED3401"/>
    <w:rsid w:val="00ED4A3D"/>
    <w:rsid w:val="00ED4DBC"/>
    <w:rsid w:val="00ED612A"/>
    <w:rsid w:val="00ED658B"/>
    <w:rsid w:val="00EE3B46"/>
    <w:rsid w:val="00EF09A7"/>
    <w:rsid w:val="00EF6E8C"/>
    <w:rsid w:val="00EF6FFB"/>
    <w:rsid w:val="00F00DC4"/>
    <w:rsid w:val="00F01F53"/>
    <w:rsid w:val="00F073F8"/>
    <w:rsid w:val="00F10BC3"/>
    <w:rsid w:val="00F17CD6"/>
    <w:rsid w:val="00F210AE"/>
    <w:rsid w:val="00F22772"/>
    <w:rsid w:val="00F23401"/>
    <w:rsid w:val="00F25488"/>
    <w:rsid w:val="00F27C2B"/>
    <w:rsid w:val="00F3489F"/>
    <w:rsid w:val="00F36FE4"/>
    <w:rsid w:val="00F3720D"/>
    <w:rsid w:val="00F37406"/>
    <w:rsid w:val="00F47BE7"/>
    <w:rsid w:val="00F51850"/>
    <w:rsid w:val="00F52AA4"/>
    <w:rsid w:val="00F53779"/>
    <w:rsid w:val="00F548CD"/>
    <w:rsid w:val="00F65176"/>
    <w:rsid w:val="00F67493"/>
    <w:rsid w:val="00F7086E"/>
    <w:rsid w:val="00F7268F"/>
    <w:rsid w:val="00F77765"/>
    <w:rsid w:val="00F82F82"/>
    <w:rsid w:val="00F913A9"/>
    <w:rsid w:val="00F92150"/>
    <w:rsid w:val="00F947CF"/>
    <w:rsid w:val="00F962C0"/>
    <w:rsid w:val="00FB3D33"/>
    <w:rsid w:val="00FB6850"/>
    <w:rsid w:val="00FB6FD6"/>
    <w:rsid w:val="00FC1158"/>
    <w:rsid w:val="00FC22EA"/>
    <w:rsid w:val="00FC2BBA"/>
    <w:rsid w:val="00FC53E2"/>
    <w:rsid w:val="00FC6F31"/>
    <w:rsid w:val="00FC7924"/>
    <w:rsid w:val="00FD028B"/>
    <w:rsid w:val="00FD23C6"/>
    <w:rsid w:val="00FD79A3"/>
    <w:rsid w:val="00FE01E5"/>
    <w:rsid w:val="00FE0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B8E551"/>
  <w15:docId w15:val="{53309E0D-E159-4A27-AD63-955CCCBF3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  <w:rsid w:val="002B41FE"/>
  </w:style>
  <w:style w:type="paragraph" w:styleId="berschrift1">
    <w:name w:val="heading 1"/>
    <w:basedOn w:val="Standard"/>
    <w:next w:val="Standard"/>
    <w:link w:val="berschrift1Zchn"/>
    <w:uiPriority w:val="9"/>
    <w:qFormat/>
    <w:rsid w:val="00E419A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419A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419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419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ellenraster">
    <w:name w:val="Table Grid"/>
    <w:basedOn w:val="NormaleTabelle"/>
    <w:uiPriority w:val="59"/>
    <w:rsid w:val="00E419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E419A6"/>
    <w:pPr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unhideWhenUsed/>
    <w:rsid w:val="002421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421C0"/>
  </w:style>
  <w:style w:type="paragraph" w:styleId="Fuzeile">
    <w:name w:val="footer"/>
    <w:basedOn w:val="Standard"/>
    <w:link w:val="FuzeileZchn"/>
    <w:uiPriority w:val="99"/>
    <w:unhideWhenUsed/>
    <w:rsid w:val="002421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421C0"/>
  </w:style>
  <w:style w:type="paragraph" w:styleId="Kommentartext">
    <w:name w:val="annotation text"/>
    <w:basedOn w:val="Standard"/>
    <w:link w:val="KommentartextZchn"/>
    <w:uiPriority w:val="99"/>
    <w:unhideWhenUsed/>
    <w:rsid w:val="003B6B2B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3B6B2B"/>
    <w:rPr>
      <w:sz w:val="20"/>
      <w:szCs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B6B2B"/>
    <w:rPr>
      <w:sz w:val="16"/>
      <w:szCs w:val="1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B6B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B6B2B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717FEB"/>
    <w:pPr>
      <w:ind w:left="720"/>
      <w:contextualSpacing/>
    </w:pPr>
  </w:style>
  <w:style w:type="table" w:customStyle="1" w:styleId="Tabellenraster1">
    <w:name w:val="Tabellenraster1"/>
    <w:basedOn w:val="NormaleTabelle"/>
    <w:next w:val="Tabellenraster"/>
    <w:rsid w:val="00DA07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offtabelletext">
    <w:name w:val="stoff.tabelle.text"/>
    <w:rsid w:val="003C421D"/>
    <w:pPr>
      <w:spacing w:before="40" w:after="40" w:line="220" w:lineRule="exact"/>
      <w:ind w:left="113" w:right="113"/>
    </w:pPr>
    <w:rPr>
      <w:rFonts w:ascii="Times New Roman" w:eastAsia="Times New Roman" w:hAnsi="Times New Roman" w:cs="Times New Roman"/>
      <w:sz w:val="18"/>
      <w:szCs w:val="24"/>
      <w:lang w:eastAsia="de-DE"/>
    </w:rPr>
  </w:style>
  <w:style w:type="paragraph" w:customStyle="1" w:styleId="stofftabellekopf">
    <w:name w:val="stoff.tabelle.kopf"/>
    <w:basedOn w:val="stofftabelletext"/>
    <w:next w:val="stofftabelletext"/>
    <w:rsid w:val="00DA0738"/>
    <w:pPr>
      <w:spacing w:before="113" w:after="57" w:line="280" w:lineRule="exact"/>
    </w:pPr>
    <w:rPr>
      <w:rFonts w:ascii="Arial" w:hAnsi="Arial"/>
      <w:b/>
      <w:sz w:val="22"/>
    </w:rPr>
  </w:style>
  <w:style w:type="paragraph" w:customStyle="1" w:styleId="stoffberschrift3">
    <w:name w:val="stoff.überschrift 3"/>
    <w:rsid w:val="003C421D"/>
    <w:pPr>
      <w:widowControl w:val="0"/>
      <w:suppressAutoHyphens/>
      <w:spacing w:after="0" w:line="280" w:lineRule="exact"/>
    </w:pPr>
    <w:rPr>
      <w:rFonts w:ascii="Arial" w:eastAsia="Times New Roman" w:hAnsi="Arial" w:cs="Times New Roman"/>
      <w:b/>
      <w:i/>
      <w:szCs w:val="24"/>
      <w:lang w:eastAsia="ar-SA"/>
    </w:rPr>
  </w:style>
  <w:style w:type="paragraph" w:customStyle="1" w:styleId="Hinweise">
    <w:name w:val="Hinweise"/>
    <w:basedOn w:val="stoffberschrift3"/>
    <w:qFormat/>
    <w:rsid w:val="006E70AE"/>
    <w:pPr>
      <w:spacing w:line="312" w:lineRule="auto"/>
    </w:pPr>
    <w:rPr>
      <w:b w:val="0"/>
      <w:i w:val="0"/>
      <w:color w:val="BFBFBF" w:themeColor="background1" w:themeShade="BF"/>
      <w:szCs w:val="22"/>
    </w:rPr>
  </w:style>
  <w:style w:type="paragraph" w:customStyle="1" w:styleId="stoffdeckblatttitel">
    <w:name w:val="stoff.deckblatt.titel"/>
    <w:basedOn w:val="berschrift1"/>
    <w:qFormat/>
    <w:rsid w:val="003C421D"/>
    <w:pPr>
      <w:spacing w:before="0" w:line="312" w:lineRule="auto"/>
      <w:jc w:val="both"/>
    </w:pPr>
    <w:rPr>
      <w:rFonts w:ascii="Arial" w:hAnsi="Arial" w:cs="Arial"/>
      <w:b w:val="0"/>
      <w:color w:val="auto"/>
      <w:sz w:val="33"/>
      <w:szCs w:val="33"/>
    </w:rPr>
  </w:style>
  <w:style w:type="paragraph" w:customStyle="1" w:styleId="stoffberschrift1">
    <w:name w:val="stoff.überschrift 1"/>
    <w:basedOn w:val="Listenabsatz"/>
    <w:qFormat/>
    <w:rsid w:val="003C421D"/>
    <w:pPr>
      <w:numPr>
        <w:numId w:val="10"/>
      </w:numPr>
      <w:spacing w:before="180" w:after="240" w:line="420" w:lineRule="exact"/>
      <w:ind w:left="425" w:hanging="425"/>
    </w:pPr>
    <w:rPr>
      <w:rFonts w:ascii="Arial" w:hAnsi="Arial" w:cs="Arial"/>
      <w:sz w:val="33"/>
      <w:szCs w:val="33"/>
    </w:rPr>
  </w:style>
  <w:style w:type="paragraph" w:customStyle="1" w:styleId="stoffberschrift2">
    <w:name w:val="stoff.überschrift 2"/>
    <w:basedOn w:val="Standard"/>
    <w:qFormat/>
    <w:rsid w:val="003C421D"/>
    <w:pPr>
      <w:spacing w:before="180" w:after="240" w:line="420" w:lineRule="exact"/>
    </w:pPr>
    <w:rPr>
      <w:rFonts w:ascii="Arial" w:hAnsi="Arial" w:cs="Arial"/>
      <w:sz w:val="28"/>
      <w:szCs w:val="28"/>
    </w:rPr>
  </w:style>
  <w:style w:type="paragraph" w:customStyle="1" w:styleId="CDBasisklein">
    <w:name w:val="CD_Basis.klein"/>
    <w:basedOn w:val="Standard"/>
    <w:uiPriority w:val="99"/>
    <w:rsid w:val="00BC613D"/>
    <w:pPr>
      <w:autoSpaceDE w:val="0"/>
      <w:autoSpaceDN w:val="0"/>
      <w:adjustRightInd w:val="0"/>
      <w:spacing w:after="0" w:line="140" w:lineRule="atLeast"/>
      <w:textAlignment w:val="center"/>
    </w:pPr>
    <w:rPr>
      <w:rFonts w:ascii="PoloCEF Light" w:hAnsi="PoloCEF Light" w:cs="PoloCEF Light"/>
      <w:color w:val="000000"/>
      <w:sz w:val="13"/>
      <w:szCs w:val="13"/>
    </w:rPr>
  </w:style>
  <w:style w:type="character" w:styleId="Hyperlink">
    <w:name w:val="Hyperlink"/>
    <w:basedOn w:val="Absatz-Standardschriftart"/>
    <w:uiPriority w:val="99"/>
    <w:unhideWhenUsed/>
    <w:rsid w:val="00BC613D"/>
    <w:rPr>
      <w:color w:val="0000FF" w:themeColor="hyperlink"/>
      <w:u w:val="singl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B03B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B03BE"/>
    <w:rPr>
      <w:b/>
      <w:bCs/>
      <w:sz w:val="20"/>
      <w:szCs w:val="20"/>
    </w:rPr>
  </w:style>
  <w:style w:type="character" w:styleId="NichtaufgelsteErwhnung">
    <w:name w:val="Unresolved Mention"/>
    <w:basedOn w:val="Absatz-Standardschriftart"/>
    <w:uiPriority w:val="99"/>
    <w:rsid w:val="00C6720F"/>
    <w:rPr>
      <w:color w:val="605E5C"/>
      <w:shd w:val="clear" w:color="auto" w:fill="E1DFDD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C4E26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C4E26"/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3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0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02_CD\04_Musterdateien\CD__Templates\08_Stoffverteilung\Synopse\Abgleich_Medienkompetenzrahmen_NRW_Vorlage_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8F63BA-85BD-F347-9F89-3637ABC33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Abgleich_Medienkompetenzrahmen_NRW_Vorlage_</Template>
  <TotalTime>0</TotalTime>
  <Pages>7</Pages>
  <Words>1051</Words>
  <Characters>6628</Characters>
  <Application>Microsoft Office Word</Application>
  <DocSecurity>0</DocSecurity>
  <Lines>55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Ernst Klett Verlag GmbH</Company>
  <LinksUpToDate>false</LinksUpToDate>
  <CharactersWithSpaces>7664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Hübner, Michaela</dc:creator>
  <cp:lastModifiedBy>Geisler, Frank</cp:lastModifiedBy>
  <cp:revision>6</cp:revision>
  <cp:lastPrinted>2025-07-10T11:25:00Z</cp:lastPrinted>
  <dcterms:created xsi:type="dcterms:W3CDTF">2025-06-17T11:11:00Z</dcterms:created>
  <dcterms:modified xsi:type="dcterms:W3CDTF">2025-07-10T11:25:00Z</dcterms:modified>
</cp:coreProperties>
</file>