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9A7A" w14:textId="77777777" w:rsidR="00373868" w:rsidRPr="00373868" w:rsidRDefault="00373868" w:rsidP="00373868">
      <w:pPr>
        <w:pStyle w:val="stoffdeckblatttitel"/>
        <w:rPr>
          <w:b/>
        </w:rPr>
      </w:pPr>
      <w:r w:rsidRPr="00373868">
        <w:rPr>
          <w:b/>
        </w:rPr>
        <w:t>Geschichte und Geschehen Gesamtband Oberstufe</w:t>
      </w:r>
    </w:p>
    <w:p w14:paraId="71860ED6" w14:textId="77777777" w:rsidR="00373868" w:rsidRPr="00373868" w:rsidRDefault="00373868" w:rsidP="00373868">
      <w:pPr>
        <w:pStyle w:val="stoffdeckblatttitel"/>
        <w:rPr>
          <w:b/>
        </w:rPr>
      </w:pPr>
      <w:bookmarkStart w:id="0" w:name="_Hlk204851369"/>
      <w:r w:rsidRPr="00373868">
        <w:rPr>
          <w:b/>
        </w:rPr>
        <w:t>Allgemeine Ausgabe Gymnasium ab 2023</w:t>
      </w:r>
    </w:p>
    <w:bookmarkEnd w:id="0"/>
    <w:p w14:paraId="3EF423C0" w14:textId="77777777" w:rsidR="00373868" w:rsidRPr="00373868" w:rsidRDefault="00373868" w:rsidP="00373868">
      <w:pPr>
        <w:pStyle w:val="stoffdeckblatttitel"/>
        <w:rPr>
          <w:b/>
        </w:rPr>
      </w:pPr>
    </w:p>
    <w:p w14:paraId="76AC434D" w14:textId="70608D6B" w:rsidR="00101843" w:rsidRDefault="001C4CFE" w:rsidP="00AE6758">
      <w:pPr>
        <w:pStyle w:val="stoffdeckblatttitel"/>
        <w:rPr>
          <w:b/>
        </w:rPr>
      </w:pPr>
      <w:r>
        <w:t>S</w:t>
      </w:r>
      <w:r w:rsidR="0030224B">
        <w:t>toffverteilungsplan</w:t>
      </w:r>
      <w:r w:rsidR="000A1CE7">
        <w:t xml:space="preserve"> </w:t>
      </w:r>
      <w:r w:rsidR="006C1950">
        <w:t>Geschichte</w:t>
      </w:r>
    </w:p>
    <w:p w14:paraId="499EC5C0" w14:textId="2670EFFA" w:rsidR="00FC6F31" w:rsidRPr="00FC6F31" w:rsidRDefault="00FC6F31" w:rsidP="00AE6758">
      <w:pPr>
        <w:pStyle w:val="stoffdeckblatttitel"/>
        <w:rPr>
          <w:b/>
        </w:rPr>
      </w:pPr>
      <w:r w:rsidRPr="00FC6F31">
        <w:t xml:space="preserve">für </w:t>
      </w:r>
      <w:r w:rsidR="00C06967">
        <w:t>das Gymnasium</w:t>
      </w:r>
      <w:r w:rsidRPr="00FC6F31">
        <w:t xml:space="preserve"> in </w:t>
      </w:r>
      <w:r w:rsidR="00871389">
        <w:t xml:space="preserve">der Hansestadt </w:t>
      </w:r>
      <w:r w:rsidR="002F673E">
        <w:t>Bremen</w:t>
      </w:r>
      <w:r w:rsidR="00444830">
        <w:t xml:space="preserve"> </w:t>
      </w:r>
      <w:r w:rsidR="00C06967">
        <w:t xml:space="preserve">Jahrgangsstufen 11/12 </w:t>
      </w:r>
      <w:r w:rsidR="00444830">
        <w:t>(Qualifikationsphase)</w:t>
      </w:r>
    </w:p>
    <w:p w14:paraId="6B153C6D" w14:textId="449A42E3" w:rsidR="00FC6F31" w:rsidRPr="00FC6F31" w:rsidRDefault="00FC6F31" w:rsidP="00AE6758">
      <w:pPr>
        <w:pStyle w:val="stoffdeckblatttitel"/>
        <w:rPr>
          <w:b/>
        </w:rPr>
      </w:pPr>
    </w:p>
    <w:p w14:paraId="7AD87CA4" w14:textId="24B9C54E" w:rsidR="00220BCD" w:rsidRDefault="00373868" w:rsidP="00AD3FA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"https://asset.klett.de/assets/f960e5e1/Cover_430117_2469_800.jpg"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5D30646" wp14:editId="5F25EA1B">
            <wp:extent cx="1406525" cy="1872563"/>
            <wp:effectExtent l="0" t="0" r="3175" b="0"/>
            <wp:docPr id="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0" cy="19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E328F72" w14:textId="38801531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4B5E99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B20B831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14722B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10C9F14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C3F83C0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AE5384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9C6AA12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5775A72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ED57C17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F064C6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FAEFC24" w14:textId="77777777" w:rsidR="0094463C" w:rsidRDefault="0094463C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70BC55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E0C27B" w14:textId="77777777" w:rsidR="00255412" w:rsidRDefault="00255412" w:rsidP="00331148">
      <w:pPr>
        <w:pStyle w:val="stoffeinleitungstext"/>
      </w:pPr>
    </w:p>
    <w:tbl>
      <w:tblPr>
        <w:tblStyle w:val="Tabellenraster1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848"/>
        <w:gridCol w:w="3121"/>
        <w:gridCol w:w="2838"/>
        <w:gridCol w:w="2974"/>
        <w:gridCol w:w="2410"/>
      </w:tblGrid>
      <w:tr w:rsidR="00FF142E" w:rsidRPr="00FF142E" w14:paraId="5253AF8D" w14:textId="20C0A9C5" w:rsidTr="00BB49B7">
        <w:trPr>
          <w:tblHeader/>
        </w:trPr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60D7D" w14:textId="251C9E3F" w:rsidR="006C1950" w:rsidRPr="00FF142E" w:rsidRDefault="002F673E" w:rsidP="008E3528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14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Themenbereich </w:t>
            </w:r>
            <w:r w:rsidR="006C1950" w:rsidRPr="00FF14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im </w:t>
            </w:r>
            <w:r w:rsidRPr="00FF14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Bildungsplan für die Gymnasiale Oberstufe – Qualifikationsphase </w:t>
            </w:r>
          </w:p>
        </w:tc>
        <w:tc>
          <w:tcPr>
            <w:tcW w:w="84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03DC3" w14:textId="77777777" w:rsidR="006C1950" w:rsidRPr="00FF142E" w:rsidRDefault="006C1950" w:rsidP="008E3528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14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Seite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7E5B5F" w14:textId="50C644B6" w:rsidR="006C1950" w:rsidRPr="00FF142E" w:rsidRDefault="006C1950" w:rsidP="008E3528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14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Inhalte im Schulbuch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843D54" w14:textId="77777777" w:rsidR="006C1950" w:rsidRPr="00FF142E" w:rsidRDefault="006C1950" w:rsidP="008E3528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14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Kompetenzen/ Fertigkeiten 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3195FB" w14:textId="1E3ABDDC" w:rsidR="006C1950" w:rsidRPr="00FF142E" w:rsidRDefault="006C1950" w:rsidP="008E3528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14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Zusatzmaterialien im Bereich Medien zum Schulbuch</w:t>
            </w:r>
            <w:r w:rsidR="002F15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="002F15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MzSB</w:t>
            </w:r>
            <w:proofErr w:type="spellEnd"/>
            <w:r w:rsidR="002F15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A3D9E92" w14:textId="65F32A28" w:rsidR="006C1950" w:rsidRPr="00FF142E" w:rsidRDefault="006C1950" w:rsidP="008E3528">
            <w:pPr>
              <w:pStyle w:val="stofftabellekopf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F14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Zusatzmaterialien im </w:t>
            </w:r>
            <w:r w:rsidR="00F54FAD" w:rsidRPr="00FF14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eBook und im </w:t>
            </w:r>
            <w:r w:rsidRPr="00FF142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Digitalen Unterrichtsassistenten</w:t>
            </w:r>
            <w:r w:rsidR="002F15F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(DUA)</w:t>
            </w:r>
          </w:p>
        </w:tc>
      </w:tr>
      <w:tr w:rsidR="006C1950" w14:paraId="01F166FF" w14:textId="1305A7C0" w:rsidTr="00BB49B7">
        <w:trPr>
          <w:trHeight w:hRule="exact" w:val="60"/>
          <w:tblHeader/>
        </w:trPr>
        <w:tc>
          <w:tcPr>
            <w:tcW w:w="2835" w:type="dxa"/>
            <w:tcBorders>
              <w:top w:val="single" w:sz="2" w:space="0" w:color="auto"/>
            </w:tcBorders>
          </w:tcPr>
          <w:p w14:paraId="61204376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2" w:space="0" w:color="auto"/>
            </w:tcBorders>
          </w:tcPr>
          <w:p w14:paraId="2DC8DF68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2" w:space="0" w:color="auto"/>
            </w:tcBorders>
          </w:tcPr>
          <w:p w14:paraId="0E2F74F2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2" w:space="0" w:color="auto"/>
            </w:tcBorders>
          </w:tcPr>
          <w:p w14:paraId="4DA62B6D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4" w:type="dxa"/>
            <w:tcBorders>
              <w:top w:val="single" w:sz="2" w:space="0" w:color="auto"/>
              <w:right w:val="single" w:sz="4" w:space="0" w:color="auto"/>
            </w:tcBorders>
          </w:tcPr>
          <w:p w14:paraId="7ADCC152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right w:val="single" w:sz="4" w:space="0" w:color="auto"/>
            </w:tcBorders>
          </w:tcPr>
          <w:p w14:paraId="5B011B3C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C1950" w14:paraId="03C2C35F" w14:textId="19BD2D89" w:rsidTr="00BB49B7">
        <w:trPr>
          <w:trHeight w:hRule="exact" w:val="113"/>
          <w:tblHeader/>
        </w:trPr>
        <w:tc>
          <w:tcPr>
            <w:tcW w:w="2835" w:type="dxa"/>
            <w:tcBorders>
              <w:left w:val="single" w:sz="2" w:space="0" w:color="auto"/>
              <w:right w:val="single" w:sz="2" w:space="0" w:color="auto"/>
            </w:tcBorders>
          </w:tcPr>
          <w:p w14:paraId="31FB2F75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2" w:space="0" w:color="auto"/>
              <w:right w:val="single" w:sz="2" w:space="0" w:color="auto"/>
            </w:tcBorders>
          </w:tcPr>
          <w:p w14:paraId="0C585E91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1" w:type="dxa"/>
            <w:tcBorders>
              <w:left w:val="single" w:sz="2" w:space="0" w:color="auto"/>
              <w:right w:val="single" w:sz="4" w:space="0" w:color="auto"/>
            </w:tcBorders>
          </w:tcPr>
          <w:p w14:paraId="3530A9F5" w14:textId="77777777" w:rsidR="006C1950" w:rsidRPr="00A961CC" w:rsidRDefault="006C1950" w:rsidP="008E352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2" w:space="0" w:color="auto"/>
              <w:right w:val="single" w:sz="4" w:space="0" w:color="auto"/>
            </w:tcBorders>
          </w:tcPr>
          <w:p w14:paraId="26F4E835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4" w:type="dxa"/>
            <w:tcBorders>
              <w:left w:val="single" w:sz="2" w:space="0" w:color="auto"/>
              <w:right w:val="single" w:sz="4" w:space="0" w:color="auto"/>
            </w:tcBorders>
          </w:tcPr>
          <w:p w14:paraId="1C7D08AE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4" w:space="0" w:color="auto"/>
            </w:tcBorders>
          </w:tcPr>
          <w:p w14:paraId="0988A868" w14:textId="77777777" w:rsidR="006C1950" w:rsidRPr="00FA7FB6" w:rsidRDefault="006C1950" w:rsidP="008E3528">
            <w:pPr>
              <w:pStyle w:val="stofftabelletex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C1950" w:rsidRPr="00A961CC" w14:paraId="5E36E150" w14:textId="5D81B9ED" w:rsidTr="002F673E"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4ACA9D00" w14:textId="53DD5EA9" w:rsidR="00132AA6" w:rsidRPr="002E7B76" w:rsidRDefault="00132AA6" w:rsidP="00132AA6">
            <w:pPr>
              <w:pStyle w:val="stofftabelletext"/>
              <w:rPr>
                <w:b/>
                <w:bCs/>
                <w:color w:val="4F81BD" w:themeColor="accent1"/>
              </w:rPr>
            </w:pPr>
          </w:p>
        </w:tc>
        <w:tc>
          <w:tcPr>
            <w:tcW w:w="84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59F5EE3A" w14:textId="2B4A1DFF" w:rsidR="006C1950" w:rsidRPr="00F71883" w:rsidRDefault="001A1763" w:rsidP="00AE6758">
            <w:pPr>
              <w:pStyle w:val="stofftabelletext"/>
            </w:pPr>
            <w:r>
              <w:t>10–11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D8D58D6" w14:textId="49D285C2" w:rsidR="001A1763" w:rsidRPr="001A1763" w:rsidRDefault="001A1763" w:rsidP="001A1763">
            <w:pPr>
              <w:pStyle w:val="stofftabelletext"/>
              <w:rPr>
                <w:b/>
                <w:bCs/>
              </w:rPr>
            </w:pPr>
            <w:r w:rsidRPr="001A1763">
              <w:rPr>
                <w:b/>
                <w:bCs/>
              </w:rPr>
              <w:t>1 Demokratie- und Menschenbilder</w:t>
            </w:r>
          </w:p>
          <w:p w14:paraId="1295E9F4" w14:textId="77777777" w:rsidR="001A1763" w:rsidRPr="001A1763" w:rsidRDefault="001A1763" w:rsidP="001A1763">
            <w:pPr>
              <w:pStyle w:val="stofftabelletext"/>
              <w:rPr>
                <w:b/>
                <w:bCs/>
              </w:rPr>
            </w:pPr>
            <w:r w:rsidRPr="001A1763">
              <w:rPr>
                <w:b/>
                <w:bCs/>
              </w:rPr>
              <w:t>von der Antike bis zu den</w:t>
            </w:r>
          </w:p>
          <w:p w14:paraId="4AC1101F" w14:textId="1C3CF1D0" w:rsidR="006C1950" w:rsidRPr="00F71883" w:rsidRDefault="001A1763" w:rsidP="001A1763">
            <w:pPr>
              <w:pStyle w:val="stofftabelletext"/>
            </w:pPr>
            <w:r w:rsidRPr="001A1763">
              <w:rPr>
                <w:b/>
                <w:bCs/>
              </w:rPr>
              <w:t>„</w:t>
            </w:r>
            <w:proofErr w:type="spellStart"/>
            <w:r w:rsidRPr="001A1763">
              <w:rPr>
                <w:b/>
                <w:bCs/>
              </w:rPr>
              <w:t>bürgerlichen</w:t>
            </w:r>
            <w:proofErr w:type="spellEnd"/>
            <w:r w:rsidRPr="001A1763">
              <w:rPr>
                <w:b/>
                <w:bCs/>
              </w:rPr>
              <w:t xml:space="preserve"> Revolutionen“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B944210" w14:textId="044B2ABC" w:rsidR="00FA7FB6" w:rsidRPr="00FA7FB6" w:rsidRDefault="00FA7FB6" w:rsidP="00AE6758">
            <w:pPr>
              <w:pStyle w:val="stofftabelletext"/>
              <w:rPr>
                <w:color w:val="FF0000"/>
              </w:rPr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1B7409F" w14:textId="3F96F0FC" w:rsidR="006C1950" w:rsidRPr="00FA7FB6" w:rsidRDefault="002F15F7" w:rsidP="00AE6758">
            <w:pPr>
              <w:pStyle w:val="stofftabelletext"/>
              <w:rPr>
                <w:color w:val="FF0000"/>
              </w:rPr>
            </w:pPr>
            <w:r>
              <w:rPr>
                <w:b/>
                <w:bCs/>
                <w:color w:val="00B0F0"/>
              </w:rPr>
              <w:t>Audio</w:t>
            </w:r>
            <w:r w:rsidR="00FF142E" w:rsidRPr="00AC01F0">
              <w:rPr>
                <w:b/>
                <w:bCs/>
                <w:color w:val="00B0F0"/>
              </w:rPr>
              <w:t>:</w:t>
            </w:r>
            <w:r w:rsidR="00FF142E" w:rsidRPr="00AC01F0">
              <w:rPr>
                <w:color w:val="00B0F0"/>
              </w:rPr>
              <w:t xml:space="preserve"> </w:t>
            </w:r>
            <w:r w:rsidR="00FF142E" w:rsidRPr="00760AB6">
              <w:rPr>
                <w:color w:val="000000" w:themeColor="text1"/>
              </w:rPr>
              <w:t>Impulse Demokratie und Menschenrechte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04A3A1D" w14:textId="77777777" w:rsidR="00FF142E" w:rsidRPr="00FF4BB4" w:rsidRDefault="00FF142E" w:rsidP="00FF142E">
            <w:pPr>
              <w:pStyle w:val="stofftabelletext"/>
              <w:rPr>
                <w:color w:val="000000" w:themeColor="text1"/>
                <w:szCs w:val="18"/>
              </w:rPr>
            </w:pPr>
            <w:r w:rsidRPr="00FF4BB4">
              <w:rPr>
                <w:color w:val="000000" w:themeColor="text1"/>
                <w:szCs w:val="18"/>
              </w:rPr>
              <w:t xml:space="preserve">- </w:t>
            </w:r>
            <w:r w:rsidRPr="00AC01F0">
              <w:rPr>
                <w:b/>
                <w:bCs/>
                <w:color w:val="00B0F0"/>
                <w:szCs w:val="18"/>
              </w:rPr>
              <w:t>Interaktive Karte:</w:t>
            </w:r>
            <w:r w:rsidRPr="00AC01F0">
              <w:rPr>
                <w:color w:val="00B0F0"/>
                <w:szCs w:val="18"/>
              </w:rPr>
              <w:t xml:space="preserve"> </w:t>
            </w:r>
            <w:r w:rsidRPr="00FF4BB4">
              <w:rPr>
                <w:color w:val="000000" w:themeColor="text1"/>
                <w:szCs w:val="18"/>
              </w:rPr>
              <w:t>Revolutionäre Erhebungen 1815–1849</w:t>
            </w:r>
          </w:p>
          <w:p w14:paraId="54C69F60" w14:textId="47267FBC" w:rsidR="006C1950" w:rsidRPr="00FA7FB6" w:rsidRDefault="00FF142E" w:rsidP="00FF142E">
            <w:pPr>
              <w:pStyle w:val="stofftabelletext"/>
              <w:rPr>
                <w:color w:val="FF0000"/>
              </w:rPr>
            </w:pPr>
            <w:r w:rsidRPr="00FF4BB4">
              <w:rPr>
                <w:color w:val="000000" w:themeColor="text1"/>
                <w:szCs w:val="18"/>
              </w:rPr>
              <w:t xml:space="preserve">- </w:t>
            </w:r>
            <w:r w:rsidRPr="00AC01F0">
              <w:rPr>
                <w:b/>
                <w:bCs/>
                <w:color w:val="00B0F0"/>
                <w:szCs w:val="18"/>
              </w:rPr>
              <w:t>Erweiterung</w:t>
            </w:r>
            <w:r w:rsidR="002F15F7">
              <w:rPr>
                <w:b/>
                <w:bCs/>
                <w:color w:val="00B0F0"/>
                <w:szCs w:val="18"/>
              </w:rPr>
              <w:t>sangebot</w:t>
            </w:r>
            <w:r w:rsidRPr="00AC01F0">
              <w:rPr>
                <w:b/>
                <w:bCs/>
                <w:color w:val="00B0F0"/>
                <w:szCs w:val="18"/>
              </w:rPr>
              <w:t>:</w:t>
            </w:r>
            <w:r w:rsidRPr="00AC01F0">
              <w:rPr>
                <w:color w:val="00B0F0"/>
                <w:szCs w:val="18"/>
              </w:rPr>
              <w:t xml:space="preserve"> </w:t>
            </w:r>
            <w:r w:rsidRPr="00FF4BB4">
              <w:rPr>
                <w:color w:val="000000" w:themeColor="text1"/>
                <w:szCs w:val="18"/>
              </w:rPr>
              <w:t>Methode Selbstorganisiertes Lernen</w:t>
            </w:r>
          </w:p>
        </w:tc>
      </w:tr>
      <w:tr w:rsidR="00185C4D" w:rsidRPr="00A961CC" w14:paraId="7048248F" w14:textId="6E899FA9" w:rsidTr="002F673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DFF8" w14:textId="3774F63F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5F900CA" w14:textId="0D2DC67A" w:rsidR="00185C4D" w:rsidRPr="00F71883" w:rsidRDefault="00185C4D" w:rsidP="00AE6758">
            <w:pPr>
              <w:pStyle w:val="stofftabelletext"/>
            </w:pPr>
            <w:r>
              <w:t>12–19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E8353B" w14:textId="2DE3FAA0" w:rsidR="00185C4D" w:rsidRDefault="00185C4D" w:rsidP="00EB03BA">
            <w:pPr>
              <w:pStyle w:val="stofftabelletext"/>
            </w:pPr>
            <w:r w:rsidRPr="00FF142E">
              <w:rPr>
                <w:b/>
                <w:bCs/>
              </w:rPr>
              <w:t>1.1</w:t>
            </w:r>
            <w:r w:rsidRPr="001A1763">
              <w:t xml:space="preserve"> Vorläufer der modernen Demokratie –</w:t>
            </w:r>
            <w:r w:rsidR="00EB03BA">
              <w:t xml:space="preserve"> </w:t>
            </w:r>
            <w:r w:rsidRPr="001A1763">
              <w:t>Demokratievorstellungen in der Antike</w:t>
            </w:r>
          </w:p>
          <w:p w14:paraId="5CA01B19" w14:textId="1693E7CB" w:rsidR="00185C4D" w:rsidRPr="00F71883" w:rsidRDefault="00185C4D" w:rsidP="00AE6758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3C867F" w14:textId="7402291E" w:rsidR="00185C4D" w:rsidRPr="00F71883" w:rsidRDefault="006C277E" w:rsidP="00AE6758">
            <w:pPr>
              <w:pStyle w:val="stofftabelletext"/>
            </w:pPr>
            <w:r w:rsidRPr="009B0E7C">
              <w:rPr>
                <w:color w:val="000000" w:themeColor="text1"/>
              </w:rPr>
              <w:t>- Umgang mit virtuellen Museen/Sehenswürdigkeiten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0065A3" w14:textId="77777777" w:rsidR="00185C4D" w:rsidRPr="00F71883" w:rsidRDefault="00185C4D" w:rsidP="00AE6758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BEFB53" w14:textId="77777777" w:rsidR="00185C4D" w:rsidRPr="00F71883" w:rsidRDefault="00185C4D" w:rsidP="00AE6758">
            <w:pPr>
              <w:pStyle w:val="stofftabelletext"/>
            </w:pPr>
          </w:p>
        </w:tc>
      </w:tr>
      <w:tr w:rsidR="00185C4D" w:rsidRPr="00A961CC" w14:paraId="2B3977AD" w14:textId="77777777" w:rsidTr="002F673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0EE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BC60F66" w14:textId="46B3E1AE" w:rsidR="00185C4D" w:rsidRDefault="00185C4D" w:rsidP="00061EDC">
            <w:pPr>
              <w:pStyle w:val="stofftabelletext"/>
            </w:pPr>
            <w:r>
              <w:t>20–21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E59B36" w14:textId="77777777" w:rsidR="00185C4D" w:rsidRDefault="00185C4D" w:rsidP="00061EDC">
            <w:pPr>
              <w:pStyle w:val="stofftabelletext"/>
            </w:pPr>
            <w:r w:rsidRPr="00FF142E">
              <w:rPr>
                <w:b/>
                <w:bCs/>
              </w:rPr>
              <w:t>Dem Begriff auf der Spur:</w:t>
            </w:r>
            <w:r>
              <w:t xml:space="preserve"> Demokratie</w:t>
            </w:r>
          </w:p>
          <w:p w14:paraId="68498ABA" w14:textId="77777777" w:rsidR="00185C4D" w:rsidRDefault="00185C4D" w:rsidP="00061EDC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5BF721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24ACF8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0C62DD" w14:textId="77777777" w:rsidR="00185C4D" w:rsidRPr="00F71883" w:rsidRDefault="00185C4D" w:rsidP="00061EDC">
            <w:pPr>
              <w:pStyle w:val="stofftabelletext"/>
            </w:pPr>
          </w:p>
        </w:tc>
      </w:tr>
      <w:tr w:rsidR="002F673E" w:rsidRPr="00A961CC" w14:paraId="2EFEF033" w14:textId="3C978FAC" w:rsidTr="00A657C8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0FCDB" w14:textId="77777777" w:rsidR="002F673E" w:rsidRPr="002F673E" w:rsidRDefault="002F673E" w:rsidP="002F673E">
            <w:pPr>
              <w:pStyle w:val="stofftabelletext"/>
              <w:rPr>
                <w:b/>
                <w:bCs/>
              </w:rPr>
            </w:pPr>
            <w:r w:rsidRPr="002F673E">
              <w:rPr>
                <w:b/>
                <w:bCs/>
              </w:rPr>
              <w:t>Q1 Zwischen alter und moderner Welt – Revolutionen,</w:t>
            </w:r>
          </w:p>
          <w:p w14:paraId="4A4155F8" w14:textId="77777777" w:rsidR="002F673E" w:rsidRPr="002F673E" w:rsidRDefault="002F673E" w:rsidP="002F673E">
            <w:pPr>
              <w:pStyle w:val="stofftabelletext"/>
              <w:rPr>
                <w:b/>
                <w:bCs/>
              </w:rPr>
            </w:pPr>
            <w:r w:rsidRPr="002F673E">
              <w:rPr>
                <w:b/>
                <w:bCs/>
              </w:rPr>
              <w:t xml:space="preserve">Industrialisierung, Nation, Expansion </w:t>
            </w:r>
          </w:p>
          <w:p w14:paraId="478BE109" w14:textId="77777777" w:rsidR="002F673E" w:rsidRDefault="002F673E" w:rsidP="002F673E">
            <w:pPr>
              <w:pStyle w:val="stofftabelletext"/>
            </w:pPr>
            <w:r>
              <w:t>Schülerinnen und Schüler</w:t>
            </w:r>
          </w:p>
          <w:p w14:paraId="506A17BF" w14:textId="3979AE3B" w:rsidR="002F673E" w:rsidRPr="002F673E" w:rsidRDefault="002F673E" w:rsidP="002F673E">
            <w:pPr>
              <w:pStyle w:val="Listenabsatz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2F673E">
              <w:rPr>
                <w:sz w:val="18"/>
                <w:szCs w:val="18"/>
              </w:rPr>
              <w:t>können den Begriff Moderne definieren</w:t>
            </w:r>
            <w:r>
              <w:rPr>
                <w:sz w:val="18"/>
                <w:szCs w:val="18"/>
              </w:rPr>
              <w:t>,</w:t>
            </w:r>
          </w:p>
          <w:p w14:paraId="6B69E767" w14:textId="47BA4807" w:rsidR="002F673E" w:rsidRPr="007A6955" w:rsidRDefault="002F673E" w:rsidP="002F673E">
            <w:pPr>
              <w:pStyle w:val="stofftabelletext"/>
              <w:numPr>
                <w:ilvl w:val="0"/>
                <w:numId w:val="36"/>
              </w:numPr>
              <w:rPr>
                <w:color w:val="4F81BD" w:themeColor="accent1"/>
              </w:rPr>
            </w:pPr>
            <w:r w:rsidRPr="002F673E">
              <w:t>können den gesellschaftlichen, politischen und ökonomischen</w:t>
            </w:r>
            <w:r>
              <w:t xml:space="preserve"> </w:t>
            </w:r>
            <w:r w:rsidRPr="002F673E">
              <w:t>Wandel zur Moderne an Beispielen von Revolutionen</w:t>
            </w:r>
            <w:r>
              <w:t xml:space="preserve"> </w:t>
            </w:r>
            <w:r w:rsidRPr="002F673E">
              <w:t>und Reformen des 18. und 19. Jahrhunderts</w:t>
            </w:r>
            <w:r>
              <w:t xml:space="preserve"> a</w:t>
            </w:r>
            <w:r w:rsidRPr="002F673E">
              <w:t>nalysieren</w:t>
            </w:r>
            <w:r>
              <w:t>.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8DF4809" w14:textId="4069896C" w:rsidR="002F673E" w:rsidRPr="00F71883" w:rsidRDefault="002F673E" w:rsidP="00061EDC">
            <w:pPr>
              <w:pStyle w:val="stofftabelletext"/>
            </w:pPr>
            <w:r>
              <w:t>22–29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2873E5" w14:textId="77777777" w:rsidR="002F673E" w:rsidRPr="001A1763" w:rsidRDefault="002F673E" w:rsidP="00061EDC">
            <w:pPr>
              <w:pStyle w:val="stofftabelletext"/>
            </w:pPr>
            <w:r w:rsidRPr="00FF142E">
              <w:rPr>
                <w:b/>
                <w:bCs/>
              </w:rPr>
              <w:t>1.2</w:t>
            </w:r>
            <w:r w:rsidRPr="001A1763">
              <w:t xml:space="preserve"> Von der </w:t>
            </w:r>
            <w:proofErr w:type="spellStart"/>
            <w:r w:rsidRPr="001A1763">
              <w:t>Glorious</w:t>
            </w:r>
            <w:proofErr w:type="spellEnd"/>
            <w:r w:rsidRPr="001A1763">
              <w:t xml:space="preserve"> Revolution zur</w:t>
            </w:r>
          </w:p>
          <w:p w14:paraId="7DE8D9CC" w14:textId="77777777" w:rsidR="002F673E" w:rsidRDefault="002F673E" w:rsidP="00061EDC">
            <w:pPr>
              <w:pStyle w:val="stofftabelletext"/>
            </w:pPr>
            <w:r w:rsidRPr="001A1763">
              <w:t>Aufklärung</w:t>
            </w:r>
          </w:p>
          <w:p w14:paraId="1F79969E" w14:textId="77777777" w:rsidR="002F673E" w:rsidRDefault="002F673E" w:rsidP="00061EDC">
            <w:pPr>
              <w:pStyle w:val="stofftabelletext"/>
            </w:pPr>
          </w:p>
          <w:p w14:paraId="08DB7796" w14:textId="08682C56" w:rsidR="002F673E" w:rsidRPr="00F71883" w:rsidRDefault="002F673E" w:rsidP="00061EDC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8761B3" w14:textId="1798B823" w:rsidR="002F673E" w:rsidRPr="00F71883" w:rsidRDefault="006C277E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Lernen mit Erklärvideos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BBF04F" w14:textId="77777777" w:rsidR="002F673E" w:rsidRPr="00F71883" w:rsidRDefault="002F673E" w:rsidP="00061EDC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6352D2" w14:textId="3ABD1F1B" w:rsidR="006C277E" w:rsidRDefault="006C277E" w:rsidP="006C277E">
            <w:pPr>
              <w:pStyle w:val="stofftabelletext"/>
              <w:ind w:left="136"/>
            </w:pPr>
            <w:r>
              <w:t xml:space="preserve">- </w:t>
            </w:r>
            <w:r w:rsidR="002F15F7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2F15F7">
              <w:rPr>
                <w:b/>
                <w:bCs/>
                <w:color w:val="00B0F0"/>
                <w:szCs w:val="18"/>
              </w:rPr>
              <w:t>sangebot</w:t>
            </w:r>
            <w:r w:rsidR="002F15F7" w:rsidRPr="00AC01F0">
              <w:rPr>
                <w:b/>
                <w:bCs/>
                <w:color w:val="00B0F0"/>
                <w:szCs w:val="18"/>
              </w:rPr>
              <w:t>:</w:t>
            </w:r>
            <w:r w:rsidR="002F15F7" w:rsidRPr="00AC01F0">
              <w:rPr>
                <w:color w:val="00B0F0"/>
                <w:szCs w:val="18"/>
              </w:rPr>
              <w:t xml:space="preserve"> </w:t>
            </w:r>
            <w:r>
              <w:t>Herausbildung von Staaten in der Frühen Neuzeit mit Hilfe von Staatstheorien</w:t>
            </w:r>
          </w:p>
          <w:p w14:paraId="1D6F94AD" w14:textId="206AC2BA" w:rsidR="002F673E" w:rsidRPr="00F71883" w:rsidRDefault="006C277E" w:rsidP="006C277E">
            <w:pPr>
              <w:pStyle w:val="stofftabelletext"/>
            </w:pPr>
            <w:r>
              <w:t xml:space="preserve">- </w:t>
            </w:r>
            <w:r w:rsidR="002F15F7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2F15F7">
              <w:rPr>
                <w:b/>
                <w:bCs/>
                <w:color w:val="00B0F0"/>
                <w:szCs w:val="18"/>
              </w:rPr>
              <w:t>sangebot</w:t>
            </w:r>
            <w:r w:rsidR="002F15F7" w:rsidRPr="00AC01F0">
              <w:rPr>
                <w:b/>
                <w:bCs/>
                <w:color w:val="00B0F0"/>
                <w:szCs w:val="18"/>
              </w:rPr>
              <w:t>:</w:t>
            </w:r>
            <w:r w:rsidR="002F15F7" w:rsidRPr="00AC01F0">
              <w:rPr>
                <w:color w:val="00B0F0"/>
                <w:szCs w:val="18"/>
              </w:rPr>
              <w:t xml:space="preserve"> </w:t>
            </w:r>
            <w:r>
              <w:t>Übergang vom Personenverband zum institutionalisierten Flächenstaat</w:t>
            </w:r>
          </w:p>
        </w:tc>
      </w:tr>
      <w:tr w:rsidR="002F673E" w:rsidRPr="00A961CC" w14:paraId="03C6B74C" w14:textId="1D13F214" w:rsidTr="00A657C8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0F97C" w14:textId="1CE78975" w:rsidR="002F673E" w:rsidRPr="007A6955" w:rsidRDefault="002F673E" w:rsidP="002F673E">
            <w:pPr>
              <w:pStyle w:val="stofftabelletext"/>
              <w:numPr>
                <w:ilvl w:val="0"/>
                <w:numId w:val="36"/>
              </w:numPr>
              <w:rPr>
                <w:color w:val="4F81BD" w:themeColor="accent1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7FCC35" w14:textId="7B127E28" w:rsidR="002F673E" w:rsidRPr="00F71883" w:rsidRDefault="002F673E" w:rsidP="00061EDC">
            <w:pPr>
              <w:pStyle w:val="stofftabelletext"/>
            </w:pPr>
            <w:r>
              <w:t>30–37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C9F600" w14:textId="07ED2BDF" w:rsidR="002F673E" w:rsidRPr="00F71883" w:rsidRDefault="002F673E" w:rsidP="002F673E">
            <w:pPr>
              <w:pStyle w:val="stofftabelletext"/>
            </w:pPr>
            <w:r w:rsidRPr="00FF142E">
              <w:rPr>
                <w:b/>
                <w:bCs/>
              </w:rPr>
              <w:t>1.3</w:t>
            </w:r>
            <w:r w:rsidRPr="001A1763">
              <w:t xml:space="preserve"> Amerikanische Revolution 1775–1783</w:t>
            </w: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C0DA37" w14:textId="77777777" w:rsidR="006C277E" w:rsidRPr="009B0E7C" w:rsidRDefault="006C277E" w:rsidP="006C277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Nutzung von Internetübersetzungsprogrammen für fremdsprachige Quellen</w:t>
            </w:r>
          </w:p>
          <w:p w14:paraId="1380543D" w14:textId="77777777" w:rsidR="006C277E" w:rsidRPr="009B0E7C" w:rsidRDefault="006C277E" w:rsidP="006C277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Umgang mit virtuellen Museen/Sehenswürdigkeiten</w:t>
            </w:r>
          </w:p>
          <w:p w14:paraId="107AA428" w14:textId="30BBBB33" w:rsidR="002F673E" w:rsidRPr="006C277E" w:rsidRDefault="006C277E" w:rsidP="006C277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Darstellungstexten</w:t>
            </w:r>
          </w:p>
          <w:p w14:paraId="02EF5BA9" w14:textId="30B8D012" w:rsidR="002F673E" w:rsidRPr="00F71883" w:rsidRDefault="002F673E" w:rsidP="002F673E">
            <w:pPr>
              <w:pStyle w:val="stofftabelletext"/>
              <w:ind w:left="473"/>
            </w:pPr>
            <w:r w:rsidRPr="00031864">
              <w:lastRenderedPageBreak/>
              <w:t>,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9C0709" w14:textId="6E6F604E" w:rsidR="002F673E" w:rsidRPr="00F71883" w:rsidRDefault="006C277E" w:rsidP="00061EDC">
            <w:pPr>
              <w:pStyle w:val="stofftabelletext"/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D769AC">
              <w:rPr>
                <w:b/>
                <w:bCs/>
                <w:color w:val="00B0F0"/>
              </w:rPr>
              <w:t>Methodische Hilfe:</w:t>
            </w:r>
            <w:r w:rsidRPr="00D769A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Historiengemälde untersuchen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F6D3BB" w14:textId="77777777" w:rsidR="006C277E" w:rsidRDefault="006C277E" w:rsidP="006C277E">
            <w:pPr>
              <w:pStyle w:val="stofftabelletext"/>
            </w:pPr>
            <w:r>
              <w:t xml:space="preserve">- </w:t>
            </w:r>
            <w:r w:rsidRPr="00D769AC">
              <w:rPr>
                <w:b/>
                <w:bCs/>
                <w:color w:val="00B0F0"/>
              </w:rPr>
              <w:t>Methode:</w:t>
            </w:r>
            <w:r>
              <w:t xml:space="preserve"> Verfassungsschaubilder auswerten</w:t>
            </w:r>
          </w:p>
          <w:p w14:paraId="0C255E04" w14:textId="23A5DD95" w:rsidR="006C277E" w:rsidRDefault="006C277E" w:rsidP="006C277E">
            <w:pPr>
              <w:pStyle w:val="stofftabelletext"/>
            </w:pPr>
            <w:r>
              <w:t xml:space="preserve">- </w:t>
            </w:r>
            <w:r w:rsidR="002F15F7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2F15F7">
              <w:rPr>
                <w:b/>
                <w:bCs/>
                <w:color w:val="00B0F0"/>
                <w:szCs w:val="18"/>
              </w:rPr>
              <w:t>sangebot</w:t>
            </w:r>
            <w:r w:rsidR="002F15F7" w:rsidRPr="00AC01F0">
              <w:rPr>
                <w:b/>
                <w:bCs/>
                <w:color w:val="00B0F0"/>
                <w:szCs w:val="18"/>
              </w:rPr>
              <w:t>:</w:t>
            </w:r>
            <w:r w:rsidR="002F15F7" w:rsidRPr="00AC01F0">
              <w:rPr>
                <w:color w:val="00B0F0"/>
                <w:szCs w:val="18"/>
              </w:rPr>
              <w:t xml:space="preserve"> </w:t>
            </w:r>
            <w:r>
              <w:t xml:space="preserve">Die Französische Revolution – </w:t>
            </w:r>
            <w:r>
              <w:lastRenderedPageBreak/>
              <w:t>ein Durchbruch für die Rechte der Frau?</w:t>
            </w:r>
          </w:p>
          <w:p w14:paraId="213A97E0" w14:textId="77777777" w:rsidR="002F673E" w:rsidRPr="00F71883" w:rsidRDefault="002F673E" w:rsidP="00061EDC">
            <w:pPr>
              <w:pStyle w:val="stofftabelletext"/>
            </w:pPr>
          </w:p>
        </w:tc>
      </w:tr>
      <w:tr w:rsidR="002F673E" w:rsidRPr="00A961CC" w14:paraId="76986D2C" w14:textId="5A730129" w:rsidTr="00A657C8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4719" w14:textId="78EC322E" w:rsidR="002F673E" w:rsidRPr="00F71883" w:rsidRDefault="002F673E" w:rsidP="002F673E">
            <w:pPr>
              <w:pStyle w:val="stofftabelletext"/>
              <w:numPr>
                <w:ilvl w:val="0"/>
                <w:numId w:val="36"/>
              </w:num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7CD6C9D" w14:textId="42CC79AF" w:rsidR="002F673E" w:rsidRPr="00F71883" w:rsidRDefault="002F673E" w:rsidP="00061EDC">
            <w:pPr>
              <w:pStyle w:val="stofftabelletext"/>
            </w:pPr>
            <w:r>
              <w:t>38–47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BE17E4" w14:textId="77777777" w:rsidR="002F673E" w:rsidRDefault="002F673E" w:rsidP="00061EDC">
            <w:pPr>
              <w:pStyle w:val="stofftabelletext"/>
            </w:pPr>
            <w:r w:rsidRPr="00FF142E">
              <w:rPr>
                <w:b/>
                <w:bCs/>
              </w:rPr>
              <w:t>1.4</w:t>
            </w:r>
            <w:r w:rsidRPr="001A1763">
              <w:t xml:space="preserve"> Revolution in Frankreich</w:t>
            </w:r>
          </w:p>
          <w:p w14:paraId="2ECC9768" w14:textId="5BE36C49" w:rsidR="002F673E" w:rsidRPr="00F71883" w:rsidRDefault="002F673E" w:rsidP="00061EDC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E56AFB" w14:textId="77777777" w:rsidR="006C277E" w:rsidRPr="009B0E7C" w:rsidRDefault="006C277E" w:rsidP="006C277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5B460323" w14:textId="77777777" w:rsidR="006C277E" w:rsidRPr="009B0E7C" w:rsidRDefault="006C277E" w:rsidP="006C277E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Umgang mit medialer Geschichtskultur</w:t>
            </w:r>
          </w:p>
          <w:p w14:paraId="79D9387C" w14:textId="27F33B8B" w:rsidR="002F673E" w:rsidRPr="00F71883" w:rsidRDefault="006C277E" w:rsidP="006C277E">
            <w:pPr>
              <w:pStyle w:val="stofftabelletext"/>
            </w:pPr>
            <w:r w:rsidRPr="009B0E7C">
              <w:rPr>
                <w:color w:val="000000" w:themeColor="text1"/>
              </w:rPr>
              <w:t>- Arbeiten mit Textquellen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195FB2" w14:textId="60AFBB5A" w:rsidR="006C277E" w:rsidRDefault="006C277E" w:rsidP="006C277E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2F15F7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2F15F7">
              <w:rPr>
                <w:b/>
                <w:bCs/>
                <w:color w:val="00B0F0"/>
                <w:szCs w:val="18"/>
              </w:rPr>
              <w:t>sangebot</w:t>
            </w:r>
            <w:r w:rsidR="002F15F7" w:rsidRPr="00AC01F0">
              <w:rPr>
                <w:b/>
                <w:bCs/>
                <w:color w:val="00B0F0"/>
                <w:szCs w:val="18"/>
              </w:rPr>
              <w:t>:</w:t>
            </w:r>
            <w:r w:rsidR="002F15F7" w:rsidRPr="00AC01F0">
              <w:rPr>
                <w:color w:val="00B0F0"/>
                <w:szCs w:val="18"/>
              </w:rPr>
              <w:t xml:space="preserve"> </w:t>
            </w:r>
            <w:r>
              <w:rPr>
                <w:color w:val="000000" w:themeColor="text1"/>
              </w:rPr>
              <w:t>Sturm auf die Bastille</w:t>
            </w:r>
          </w:p>
          <w:p w14:paraId="1D58E6BC" w14:textId="55790A8D" w:rsidR="002F673E" w:rsidRPr="00F71883" w:rsidRDefault="006C277E" w:rsidP="006C277E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D769AC">
              <w:rPr>
                <w:b/>
                <w:bCs/>
                <w:color w:val="00B0F0"/>
              </w:rPr>
              <w:t>Methodische Hilfe:</w:t>
            </w:r>
            <w:r w:rsidRPr="00D769AC">
              <w:rPr>
                <w:color w:val="00B0F0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Fishbowl</w:t>
            </w:r>
            <w:proofErr w:type="spellEnd"/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E6355C" w14:textId="7E6D60D0" w:rsidR="006C277E" w:rsidRDefault="002F15F7" w:rsidP="006C277E">
            <w:pPr>
              <w:pStyle w:val="stofftabelletext"/>
            </w:pPr>
            <w:r>
              <w:t xml:space="preserve">- </w:t>
            </w:r>
            <w:r w:rsidRPr="00AC01F0">
              <w:rPr>
                <w:b/>
                <w:bCs/>
                <w:color w:val="00B0F0"/>
                <w:szCs w:val="18"/>
              </w:rPr>
              <w:t>Erweiterung</w:t>
            </w:r>
            <w:r>
              <w:rPr>
                <w:b/>
                <w:bCs/>
                <w:color w:val="00B0F0"/>
                <w:szCs w:val="18"/>
              </w:rPr>
              <w:t>sangebot</w:t>
            </w:r>
            <w:r w:rsidRPr="00AC01F0">
              <w:rPr>
                <w:b/>
                <w:bCs/>
                <w:color w:val="00B0F0"/>
                <w:szCs w:val="18"/>
              </w:rPr>
              <w:t>:</w:t>
            </w:r>
            <w:r w:rsidR="006C277E">
              <w:t xml:space="preserve"> Die</w:t>
            </w:r>
            <w:r>
              <w:t xml:space="preserve"> </w:t>
            </w:r>
            <w:r w:rsidR="006C277E">
              <w:t>Französische Revolution – ein Durchbruch für die Rechte der Frau?</w:t>
            </w:r>
          </w:p>
          <w:p w14:paraId="1C9A04C8" w14:textId="37A43750" w:rsidR="006C277E" w:rsidRDefault="006C277E" w:rsidP="006C277E">
            <w:pPr>
              <w:pStyle w:val="stofftabelletext"/>
            </w:pPr>
            <w:r>
              <w:t xml:space="preserve">- </w:t>
            </w:r>
            <w:r w:rsidR="002F15F7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2F15F7">
              <w:rPr>
                <w:b/>
                <w:bCs/>
                <w:color w:val="00B0F0"/>
                <w:szCs w:val="18"/>
              </w:rPr>
              <w:t>sangebot</w:t>
            </w:r>
            <w:r w:rsidR="002F15F7" w:rsidRPr="00AC01F0">
              <w:rPr>
                <w:b/>
                <w:bCs/>
                <w:color w:val="00B0F0"/>
                <w:szCs w:val="18"/>
              </w:rPr>
              <w:t>:</w:t>
            </w:r>
            <w:r>
              <w:t xml:space="preserve"> Juden in der Französischen Revolution</w:t>
            </w:r>
          </w:p>
          <w:p w14:paraId="09005E23" w14:textId="77777777" w:rsidR="002F673E" w:rsidRPr="00F71883" w:rsidRDefault="002F673E" w:rsidP="00061EDC">
            <w:pPr>
              <w:pStyle w:val="stofftabelletext"/>
            </w:pPr>
          </w:p>
        </w:tc>
      </w:tr>
      <w:tr w:rsidR="00061EDC" w:rsidRPr="00A961CC" w14:paraId="30FC7479" w14:textId="10E79BFD" w:rsidTr="00061E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02E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118677" w14:textId="25B7E120" w:rsidR="00061EDC" w:rsidRPr="00F71883" w:rsidRDefault="00061EDC" w:rsidP="00061EDC">
            <w:pPr>
              <w:pStyle w:val="stofftabelletext"/>
            </w:pPr>
            <w:r>
              <w:t>48–49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A17B633" w14:textId="77777777" w:rsidR="00061EDC" w:rsidRDefault="00061EDC" w:rsidP="00061EDC">
            <w:pPr>
              <w:pStyle w:val="stofftabelletext"/>
            </w:pPr>
            <w:r w:rsidRPr="00FF142E">
              <w:rPr>
                <w:b/>
                <w:bCs/>
              </w:rPr>
              <w:t>Gewusst wie:</w:t>
            </w:r>
            <w:r>
              <w:t xml:space="preserve"> </w:t>
            </w:r>
            <w:r w:rsidRPr="001A1763">
              <w:t>Mit Textdarstellungen arbeiten</w:t>
            </w:r>
          </w:p>
          <w:p w14:paraId="1E604E16" w14:textId="0FFA8D9F" w:rsidR="0020250E" w:rsidRPr="00F71883" w:rsidRDefault="0020250E" w:rsidP="00061EDC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A06713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24A3A4" w14:textId="77777777" w:rsidR="00AF70A6" w:rsidRDefault="00AF70A6" w:rsidP="00AF70A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D769AC">
              <w:rPr>
                <w:b/>
                <w:bCs/>
                <w:color w:val="00B0F0"/>
              </w:rPr>
              <w:t>Erklärvideo:</w:t>
            </w:r>
            <w:r>
              <w:rPr>
                <w:color w:val="000000" w:themeColor="text1"/>
              </w:rPr>
              <w:t xml:space="preserve"> Arbeiten mit Darstellungstexten</w:t>
            </w:r>
          </w:p>
          <w:p w14:paraId="779F2FDF" w14:textId="2B5D2E43" w:rsidR="00061EDC" w:rsidRPr="00F71883" w:rsidRDefault="00AF70A6" w:rsidP="00AF70A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2F15F7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2F15F7">
              <w:rPr>
                <w:b/>
                <w:bCs/>
                <w:color w:val="00B0F0"/>
                <w:szCs w:val="18"/>
              </w:rPr>
              <w:t>sangebot</w:t>
            </w:r>
            <w:r w:rsidR="002F15F7" w:rsidRPr="00AC01F0">
              <w:rPr>
                <w:b/>
                <w:bCs/>
                <w:color w:val="00B0F0"/>
                <w:szCs w:val="18"/>
              </w:rPr>
              <w:t>:</w:t>
            </w:r>
            <w:r w:rsidR="002F15F7">
              <w:t xml:space="preserve"> </w:t>
            </w:r>
            <w:r>
              <w:rPr>
                <w:color w:val="000000" w:themeColor="text1"/>
              </w:rPr>
              <w:t>Formulierungshilfen und Musterlösung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57ECD6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041AF070" w14:textId="06E5B8F4" w:rsidTr="00061E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CE8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6E4EF54" w14:textId="564A1895" w:rsidR="00061EDC" w:rsidRPr="00F71883" w:rsidRDefault="00061EDC" w:rsidP="00061EDC">
            <w:pPr>
              <w:pStyle w:val="stofftabelletext"/>
            </w:pPr>
            <w:r>
              <w:t>50–55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BA4186" w14:textId="77777777" w:rsidR="00061EDC" w:rsidRDefault="00061EDC" w:rsidP="00061EDC">
            <w:pPr>
              <w:pStyle w:val="stofftabelletext"/>
            </w:pPr>
            <w:r w:rsidRPr="00FF142E">
              <w:rPr>
                <w:b/>
                <w:bCs/>
              </w:rPr>
              <w:t>1.5</w:t>
            </w:r>
            <w:r w:rsidRPr="001A1763">
              <w:t xml:space="preserve"> Die Auswirkungen der Revolution infolge</w:t>
            </w:r>
            <w:r>
              <w:t xml:space="preserve"> </w:t>
            </w:r>
            <w:r w:rsidRPr="001A1763">
              <w:t>der Herrschaft Napoleons I.</w:t>
            </w:r>
          </w:p>
          <w:p w14:paraId="37BE2456" w14:textId="1DA76AD5" w:rsidR="00061EDC" w:rsidRPr="00F71883" w:rsidRDefault="00061EDC" w:rsidP="00061EDC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A969F1" w14:textId="77777777" w:rsidR="00AF70A6" w:rsidRPr="009B0E7C" w:rsidRDefault="00AF70A6" w:rsidP="00AF70A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38520264" w14:textId="77777777" w:rsidR="00AF70A6" w:rsidRPr="009B0E7C" w:rsidRDefault="00AF70A6" w:rsidP="00AF70A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Umgang mit medialer Geschichtskultur</w:t>
            </w:r>
          </w:p>
          <w:p w14:paraId="3D3286E1" w14:textId="77777777" w:rsidR="00AF70A6" w:rsidRPr="009B0E7C" w:rsidRDefault="00AF70A6" w:rsidP="00AF70A6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Geschichtskarten</w:t>
            </w:r>
          </w:p>
          <w:p w14:paraId="1484C146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D5F715" w14:textId="00548B0C" w:rsidR="00AF70A6" w:rsidRDefault="00AF70A6" w:rsidP="00AF70A6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="001E0ACB">
              <w:t xml:space="preserve"> </w:t>
            </w:r>
            <w:r>
              <w:rPr>
                <w:color w:val="000000" w:themeColor="text1"/>
              </w:rPr>
              <w:t>Herrschaftsinszenierung Napoleon I.</w:t>
            </w:r>
          </w:p>
          <w:p w14:paraId="43F75F97" w14:textId="7D6574A6" w:rsidR="00061EDC" w:rsidRPr="00F71883" w:rsidRDefault="00AF70A6" w:rsidP="00AF70A6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>
              <w:rPr>
                <w:color w:val="000000" w:themeColor="text1"/>
              </w:rPr>
              <w:t xml:space="preserve"> Die großen Reformen in Preußen und Thüringen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F512C0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20BBB594" w14:textId="610A1218" w:rsidTr="00061E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2C9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F2283A" w14:textId="41D6CEC0" w:rsidR="00061EDC" w:rsidRPr="00F71883" w:rsidRDefault="00061EDC" w:rsidP="00061EDC">
            <w:pPr>
              <w:pStyle w:val="stofftabelletext"/>
            </w:pPr>
            <w:r>
              <w:t>56–61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BA0BF3" w14:textId="77777777" w:rsidR="00061EDC" w:rsidRDefault="00061EDC" w:rsidP="00061EDC">
            <w:pPr>
              <w:pStyle w:val="stofftabelletext"/>
            </w:pPr>
            <w:r w:rsidRPr="00FF142E">
              <w:rPr>
                <w:b/>
                <w:bCs/>
              </w:rPr>
              <w:t>1.6</w:t>
            </w:r>
            <w:r>
              <w:t xml:space="preserve"> Die Wiener Friedensordnung – ein neues Herrschaftsmodell!?</w:t>
            </w:r>
          </w:p>
          <w:p w14:paraId="73826D93" w14:textId="77777777" w:rsidR="00061EDC" w:rsidRDefault="00061EDC" w:rsidP="00061EDC">
            <w:pPr>
              <w:pStyle w:val="stofftabelletext"/>
            </w:pPr>
          </w:p>
          <w:p w14:paraId="7AFDFD2E" w14:textId="5069522D" w:rsidR="00061EDC" w:rsidRPr="00F71883" w:rsidRDefault="00061EDC" w:rsidP="00061EDC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E6B752" w14:textId="57DED8F3" w:rsidR="00061EDC" w:rsidRPr="00F71883" w:rsidRDefault="00AF70A6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Lernen mit Erklärvideos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13B2B6" w14:textId="657D0059" w:rsidR="00061EDC" w:rsidRPr="00F71883" w:rsidRDefault="001E0ACB" w:rsidP="00061EDC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AC01F0">
              <w:rPr>
                <w:b/>
                <w:bCs/>
                <w:color w:val="00B0F0"/>
                <w:szCs w:val="18"/>
              </w:rPr>
              <w:t>Erweiterung</w:t>
            </w:r>
            <w:r>
              <w:rPr>
                <w:b/>
                <w:bCs/>
                <w:color w:val="00B0F0"/>
                <w:szCs w:val="18"/>
              </w:rPr>
              <w:t>sangebot</w:t>
            </w:r>
            <w:r w:rsidRPr="00AC01F0">
              <w:rPr>
                <w:b/>
                <w:bCs/>
                <w:color w:val="00B0F0"/>
                <w:szCs w:val="18"/>
              </w:rPr>
              <w:t>:</w:t>
            </w:r>
            <w:r w:rsidR="00AF70A6">
              <w:rPr>
                <w:color w:val="000000" w:themeColor="text1"/>
              </w:rPr>
              <w:t xml:space="preserve"> Historikerbewertung des Wiener Friedens 1814/15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650ED7" w14:textId="7D67BDCB" w:rsidR="00061EDC" w:rsidRPr="00F71883" w:rsidRDefault="00AF70A6" w:rsidP="00061EDC">
            <w:pPr>
              <w:pStyle w:val="stofftabelletext"/>
            </w:pPr>
            <w:r>
              <w:t xml:space="preserve">- </w:t>
            </w:r>
            <w:r w:rsidR="001E0ACB"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>
              <w:t xml:space="preserve"> Arbeitsblatt Deutsche Bundesakte 1815</w:t>
            </w:r>
          </w:p>
        </w:tc>
      </w:tr>
      <w:tr w:rsidR="00061EDC" w:rsidRPr="00A961CC" w14:paraId="42772811" w14:textId="32625979" w:rsidTr="00061E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EE5B" w14:textId="232D1C6A" w:rsidR="00061EDC" w:rsidRPr="00F71883" w:rsidRDefault="00061EDC" w:rsidP="002F673E">
            <w:pPr>
              <w:pStyle w:val="stofftabelletext"/>
              <w:ind w:left="473"/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064C245" w14:textId="6B519C7A" w:rsidR="00061EDC" w:rsidRPr="00F71883" w:rsidRDefault="00061EDC" w:rsidP="00061EDC">
            <w:pPr>
              <w:pStyle w:val="stofftabelletext"/>
            </w:pPr>
            <w:r>
              <w:t>62–63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8677CD" w14:textId="77777777" w:rsidR="00061EDC" w:rsidRDefault="00061EDC" w:rsidP="00061EDC">
            <w:pPr>
              <w:pStyle w:val="stofftabelletext"/>
            </w:pPr>
            <w:r w:rsidRPr="00FF142E">
              <w:rPr>
                <w:b/>
                <w:bCs/>
              </w:rPr>
              <w:t>Gewusst wie:</w:t>
            </w:r>
            <w:r>
              <w:t xml:space="preserve"> </w:t>
            </w:r>
            <w:r w:rsidRPr="001A1763">
              <w:t>Lernen mit Erklärvideos</w:t>
            </w:r>
          </w:p>
          <w:p w14:paraId="547DA728" w14:textId="1CD3E88A" w:rsidR="00061EDC" w:rsidRPr="00F71883" w:rsidRDefault="00061EDC" w:rsidP="00061EDC">
            <w:pPr>
              <w:pStyle w:val="stofftabelletext"/>
              <w:ind w:left="0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829E6B" w14:textId="3306F0DA" w:rsidR="00061EDC" w:rsidRPr="00F71883" w:rsidRDefault="00AF70A6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Lernen mit Erklärvideos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04567E" w14:textId="3B5ED14C" w:rsidR="00061EDC" w:rsidRPr="00F71883" w:rsidRDefault="00AF70A6" w:rsidP="00061EDC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Pr="00D769AC">
              <w:rPr>
                <w:b/>
                <w:bCs/>
                <w:color w:val="00B0F0"/>
              </w:rPr>
              <w:t>Erklärvideo:</w:t>
            </w:r>
            <w:r w:rsidRPr="00D769A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Erstellung eines Erklärvideos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0F53F2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11C40B33" w14:textId="1E42F875" w:rsidTr="00061ED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9160" w14:textId="77777777" w:rsidR="0031747D" w:rsidRPr="002F673E" w:rsidRDefault="0031747D" w:rsidP="0031747D">
            <w:pPr>
              <w:pStyle w:val="stofftabelletext"/>
              <w:rPr>
                <w:b/>
                <w:bCs/>
              </w:rPr>
            </w:pPr>
            <w:r w:rsidRPr="002F673E">
              <w:rPr>
                <w:b/>
                <w:bCs/>
              </w:rPr>
              <w:t>Q1 Zwischen alter und moderner Welt – Revolutionen,</w:t>
            </w:r>
          </w:p>
          <w:p w14:paraId="4D1AE19F" w14:textId="77777777" w:rsidR="0031747D" w:rsidRPr="002F673E" w:rsidRDefault="0031747D" w:rsidP="0031747D">
            <w:pPr>
              <w:pStyle w:val="stofftabelletext"/>
              <w:rPr>
                <w:b/>
                <w:bCs/>
              </w:rPr>
            </w:pPr>
            <w:r w:rsidRPr="002F673E">
              <w:rPr>
                <w:b/>
                <w:bCs/>
              </w:rPr>
              <w:t xml:space="preserve">Industrialisierung, Nation, Expansion </w:t>
            </w:r>
          </w:p>
          <w:p w14:paraId="1B4E711F" w14:textId="2B567C5E" w:rsidR="0031747D" w:rsidRDefault="0031747D" w:rsidP="0031747D">
            <w:pPr>
              <w:pStyle w:val="stofftabelletext"/>
            </w:pPr>
            <w:r>
              <w:lastRenderedPageBreak/>
              <w:t>Schülerinnen und Schüler</w:t>
            </w:r>
          </w:p>
          <w:p w14:paraId="2FEDEE47" w14:textId="28F2E358" w:rsidR="0031747D" w:rsidRDefault="0031747D" w:rsidP="0031747D">
            <w:pPr>
              <w:pStyle w:val="stofftabelletext"/>
              <w:numPr>
                <w:ilvl w:val="0"/>
                <w:numId w:val="36"/>
              </w:numPr>
            </w:pPr>
            <w:r w:rsidRPr="0031747D">
              <w:t>kennen grundlegende politische und ökonomische Theorien</w:t>
            </w:r>
            <w:r>
              <w:t xml:space="preserve"> </w:t>
            </w:r>
            <w:r w:rsidRPr="0031747D">
              <w:t>vom 18. bis zum 20. Jahrhundert</w:t>
            </w:r>
          </w:p>
          <w:p w14:paraId="0CDFEB99" w14:textId="46D64076" w:rsidR="00185C4D" w:rsidRPr="00F71883" w:rsidRDefault="00185C4D" w:rsidP="00061EDC">
            <w:pPr>
              <w:pStyle w:val="stofftabelletext"/>
              <w:ind w:left="473"/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5E0C80" w14:textId="4E7E1939" w:rsidR="00061EDC" w:rsidRPr="00F71883" w:rsidRDefault="00061EDC" w:rsidP="00061EDC">
            <w:pPr>
              <w:pStyle w:val="stofftabelletext"/>
            </w:pPr>
            <w:r>
              <w:lastRenderedPageBreak/>
              <w:t>64–71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ECAE16" w14:textId="77777777" w:rsidR="00061EDC" w:rsidRDefault="00061EDC" w:rsidP="00061EDC">
            <w:pPr>
              <w:pStyle w:val="stofftabelletext"/>
            </w:pPr>
            <w:r w:rsidRPr="00FF142E">
              <w:rPr>
                <w:b/>
                <w:bCs/>
              </w:rPr>
              <w:t>1.7</w:t>
            </w:r>
            <w:r>
              <w:t xml:space="preserve"> Liberalismus, Konservatismus und</w:t>
            </w:r>
          </w:p>
          <w:p w14:paraId="768B6026" w14:textId="77777777" w:rsidR="00061EDC" w:rsidRDefault="00061EDC" w:rsidP="00061EDC">
            <w:pPr>
              <w:pStyle w:val="stofftabelletext"/>
            </w:pPr>
            <w:proofErr w:type="spellStart"/>
            <w:r>
              <w:t>Frühsozialismus</w:t>
            </w:r>
            <w:proofErr w:type="spellEnd"/>
            <w:r>
              <w:t xml:space="preserve"> – Kampf der Systeme?</w:t>
            </w:r>
          </w:p>
          <w:p w14:paraId="50500B5F" w14:textId="77777777" w:rsidR="00061EDC" w:rsidRDefault="00061EDC" w:rsidP="00061EDC">
            <w:pPr>
              <w:pStyle w:val="stofftabelletext"/>
            </w:pPr>
          </w:p>
          <w:p w14:paraId="04123BA8" w14:textId="5BF49048" w:rsidR="00061EDC" w:rsidRPr="00F71883" w:rsidRDefault="00061EDC" w:rsidP="00061EDC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067838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lastRenderedPageBreak/>
              <w:t>- Internetrecherche</w:t>
            </w:r>
          </w:p>
          <w:p w14:paraId="7B3EBA28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Darstellungstexten</w:t>
            </w:r>
          </w:p>
          <w:p w14:paraId="4A875580" w14:textId="30788B1D" w:rsidR="00061EDC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>- Analysieren von Textquellen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8C6054" w14:textId="563EB698" w:rsidR="00082B34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1E0ACB"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>
              <w:rPr>
                <w:color w:val="000000" w:themeColor="text1"/>
              </w:rPr>
              <w:t xml:space="preserve"> Bedeutung der Politisierung der Öffentlichkeit für die Märzrevolution </w:t>
            </w:r>
            <w:r>
              <w:rPr>
                <w:color w:val="000000" w:themeColor="text1"/>
              </w:rPr>
              <w:lastRenderedPageBreak/>
              <w:t>zwischen Restauration und Fortschrittsdenken</w:t>
            </w:r>
          </w:p>
          <w:p w14:paraId="51582D70" w14:textId="4B803B49" w:rsidR="00082B34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7E313F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Deutsch-Jüdische Geschichte 1812–1848</w:t>
            </w:r>
          </w:p>
          <w:p w14:paraId="3ED400FF" w14:textId="4F0362C1" w:rsidR="00082B34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D769AC">
              <w:rPr>
                <w:b/>
                <w:bCs/>
                <w:color w:val="00B0F0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Frühliberalismus</w:t>
            </w:r>
          </w:p>
          <w:p w14:paraId="66371246" w14:textId="7949E09A" w:rsidR="00082B34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D769AC">
              <w:rPr>
                <w:b/>
                <w:bCs/>
                <w:color w:val="00B0F0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Konservatismus</w:t>
            </w:r>
          </w:p>
          <w:p w14:paraId="44E7F58D" w14:textId="658A8F6B" w:rsidR="00061EDC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>
              <w:rPr>
                <w:color w:val="000000" w:themeColor="text1"/>
              </w:rPr>
              <w:t>: Sozialismus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609ACC" w14:textId="2786842D" w:rsidR="00082B34" w:rsidRDefault="00082B34" w:rsidP="00082B34">
            <w:pPr>
              <w:pStyle w:val="stofftabelletext"/>
            </w:pPr>
            <w:r>
              <w:lastRenderedPageBreak/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>
              <w:t xml:space="preserve"> </w:t>
            </w:r>
            <w:proofErr w:type="spellStart"/>
            <w:r>
              <w:t>Metternichsches</w:t>
            </w:r>
            <w:proofErr w:type="spellEnd"/>
            <w:r>
              <w:t xml:space="preserve"> System und die Karlsbader Beschlüsse</w:t>
            </w:r>
          </w:p>
          <w:p w14:paraId="451F7D58" w14:textId="7A090B63" w:rsidR="00082B34" w:rsidRDefault="00082B34" w:rsidP="00082B34">
            <w:pPr>
              <w:pStyle w:val="stofftabelletext"/>
            </w:pPr>
            <w:r>
              <w:lastRenderedPageBreak/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t>Burschenschaften im Vormärz</w:t>
            </w:r>
          </w:p>
          <w:p w14:paraId="64186EE9" w14:textId="7EDF62EB" w:rsidR="00082B34" w:rsidRDefault="00082B34" w:rsidP="00082B34">
            <w:pPr>
              <w:pStyle w:val="stofftabelletext"/>
            </w:pPr>
            <w: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t>Arbeitsblatt Liberalismus im Vormärz</w:t>
            </w:r>
          </w:p>
          <w:p w14:paraId="0A426F1B" w14:textId="77777777" w:rsidR="00061EDC" w:rsidRPr="00F71883" w:rsidRDefault="00061EDC" w:rsidP="00061EDC">
            <w:pPr>
              <w:pStyle w:val="stofftabelletext"/>
            </w:pPr>
          </w:p>
        </w:tc>
      </w:tr>
      <w:tr w:rsidR="0054716A" w:rsidRPr="00A961CC" w14:paraId="749F0042" w14:textId="5ABF885E" w:rsidTr="0035214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59FD8" w14:textId="646D8B94" w:rsidR="002F673E" w:rsidRPr="002F673E" w:rsidRDefault="002F673E" w:rsidP="002F673E">
            <w:pPr>
              <w:pStyle w:val="stofftabelletext"/>
              <w:rPr>
                <w:b/>
                <w:bCs/>
              </w:rPr>
            </w:pPr>
            <w:r w:rsidRPr="002F673E">
              <w:rPr>
                <w:b/>
                <w:bCs/>
              </w:rPr>
              <w:lastRenderedPageBreak/>
              <w:t>Q1 Zwischen alter und moderner Welt – Revolutionen,</w:t>
            </w:r>
          </w:p>
          <w:p w14:paraId="313870DB" w14:textId="77777777" w:rsidR="002F673E" w:rsidRPr="002F673E" w:rsidRDefault="002F673E" w:rsidP="002F673E">
            <w:pPr>
              <w:pStyle w:val="stofftabelletext"/>
              <w:rPr>
                <w:b/>
                <w:bCs/>
              </w:rPr>
            </w:pPr>
            <w:r w:rsidRPr="002F673E">
              <w:rPr>
                <w:b/>
                <w:bCs/>
              </w:rPr>
              <w:t xml:space="preserve">Industrialisierung, Nation, Expansion </w:t>
            </w:r>
          </w:p>
          <w:p w14:paraId="22A65333" w14:textId="696FDFE8" w:rsidR="002F673E" w:rsidRDefault="002F673E" w:rsidP="002F673E">
            <w:pPr>
              <w:pStyle w:val="stofftabelletext"/>
            </w:pPr>
            <w:r>
              <w:t>Schülerinnen und Schüler</w:t>
            </w:r>
          </w:p>
          <w:p w14:paraId="67625780" w14:textId="77777777" w:rsidR="0054716A" w:rsidRDefault="002F673E" w:rsidP="002F673E">
            <w:pPr>
              <w:pStyle w:val="stofftabelletext"/>
              <w:numPr>
                <w:ilvl w:val="0"/>
                <w:numId w:val="35"/>
              </w:numPr>
            </w:pPr>
            <w:r w:rsidRPr="002F673E">
              <w:t>können den gesellschaftlichen, politischen und ökonomischen</w:t>
            </w:r>
            <w:r>
              <w:t xml:space="preserve"> </w:t>
            </w:r>
            <w:r w:rsidRPr="002F673E">
              <w:t>Wandel zur Moderne an Beispielen von Revolutionen</w:t>
            </w:r>
            <w:r>
              <w:t xml:space="preserve"> </w:t>
            </w:r>
            <w:r w:rsidRPr="002F673E">
              <w:t>und Reformen des 18. und 19. Jahrhunderts</w:t>
            </w:r>
            <w:r>
              <w:t xml:space="preserve"> a</w:t>
            </w:r>
            <w:r w:rsidRPr="002F673E">
              <w:t>nalysieren</w:t>
            </w:r>
            <w:r>
              <w:t>.</w:t>
            </w:r>
          </w:p>
          <w:p w14:paraId="40A9784C" w14:textId="43211653" w:rsidR="002C1856" w:rsidRPr="00F71883" w:rsidRDefault="002C1856" w:rsidP="002C1856">
            <w:pPr>
              <w:pStyle w:val="stofftabelletext"/>
              <w:ind w:left="473"/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078DAEB" w14:textId="635AEC6F" w:rsidR="0054716A" w:rsidRPr="00F71883" w:rsidRDefault="0054716A" w:rsidP="00061EDC">
            <w:pPr>
              <w:pStyle w:val="stofftabelletext"/>
            </w:pPr>
            <w:r>
              <w:t>72–81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FF4375" w14:textId="77777777" w:rsidR="0054716A" w:rsidRDefault="0054716A" w:rsidP="00061EDC">
            <w:pPr>
              <w:pStyle w:val="stofftabelletext"/>
            </w:pPr>
            <w:r w:rsidRPr="00FF142E">
              <w:rPr>
                <w:b/>
                <w:bCs/>
              </w:rPr>
              <w:t>1.8</w:t>
            </w:r>
            <w:r w:rsidRPr="001A1763">
              <w:t xml:space="preserve"> 1848 – eine europäische Revolution</w:t>
            </w:r>
          </w:p>
          <w:p w14:paraId="77734501" w14:textId="6F8589AA" w:rsidR="0054716A" w:rsidRPr="00F71883" w:rsidRDefault="0054716A" w:rsidP="00061EDC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C20CA5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1C2B3D30" w14:textId="076BF794" w:rsidR="0054716A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>- medial gestützter Fachvortrag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D71DCC" w14:textId="0A44E668" w:rsidR="0054716A" w:rsidRPr="00F71883" w:rsidRDefault="00082B34" w:rsidP="00061EDC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proofErr w:type="gramStart"/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="001E0ACB">
              <w:rPr>
                <w:color w:val="000000" w:themeColor="text1"/>
              </w:rPr>
              <w:t xml:space="preserve"> </w:t>
            </w:r>
            <w:r w:rsidRPr="00D769A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„</w:t>
            </w:r>
            <w:proofErr w:type="gramEnd"/>
            <w:r>
              <w:rPr>
                <w:color w:val="000000" w:themeColor="text1"/>
              </w:rPr>
              <w:t>Judendebatte“ in der 1848er-Revolution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3C4453" w14:textId="42335420" w:rsidR="00082B34" w:rsidRDefault="00082B34" w:rsidP="00082B34">
            <w:pPr>
              <w:pStyle w:val="stofftabelletext"/>
              <w:ind w:left="138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D769AC">
              <w:rPr>
                <w:color w:val="00B0F0"/>
                <w:szCs w:val="18"/>
              </w:rPr>
              <w:t xml:space="preserve"> </w:t>
            </w:r>
            <w:r>
              <w:rPr>
                <w:szCs w:val="18"/>
              </w:rPr>
              <w:t>Arbeitsblatt Märzproklamation 1848</w:t>
            </w:r>
          </w:p>
          <w:p w14:paraId="4A1602DD" w14:textId="77777777" w:rsidR="00082B34" w:rsidRPr="00414B59" w:rsidRDefault="00082B34" w:rsidP="00082B34">
            <w:pPr>
              <w:pStyle w:val="stofftabelletext"/>
              <w:ind w:left="138"/>
              <w:rPr>
                <w:szCs w:val="18"/>
              </w:rPr>
            </w:pPr>
            <w:r w:rsidRPr="00414B59">
              <w:rPr>
                <w:szCs w:val="18"/>
              </w:rPr>
              <w:t xml:space="preserve">- </w:t>
            </w:r>
            <w:r w:rsidRPr="00D769AC">
              <w:rPr>
                <w:b/>
                <w:bCs/>
                <w:color w:val="00B0F0"/>
                <w:szCs w:val="18"/>
              </w:rPr>
              <w:t>Audio:</w:t>
            </w:r>
            <w:r w:rsidRPr="00D769AC">
              <w:rPr>
                <w:color w:val="00B0F0"/>
                <w:szCs w:val="18"/>
              </w:rPr>
              <w:t xml:space="preserve"> </w:t>
            </w:r>
            <w:r w:rsidRPr="00414B59">
              <w:rPr>
                <w:szCs w:val="18"/>
              </w:rPr>
              <w:t>Rede Mohl in „Judendebatte“ 1848</w:t>
            </w:r>
          </w:p>
          <w:p w14:paraId="4978A28A" w14:textId="77777777" w:rsidR="00082B34" w:rsidRPr="00414B59" w:rsidRDefault="00082B34" w:rsidP="00082B34">
            <w:pPr>
              <w:ind w:left="142"/>
              <w:rPr>
                <w:sz w:val="18"/>
                <w:szCs w:val="18"/>
              </w:rPr>
            </w:pPr>
            <w:r w:rsidRPr="00414B59">
              <w:rPr>
                <w:sz w:val="18"/>
                <w:szCs w:val="18"/>
              </w:rPr>
              <w:t xml:space="preserve">- </w:t>
            </w:r>
            <w:r w:rsidRPr="00D769AC">
              <w:rPr>
                <w:b/>
                <w:bCs/>
                <w:color w:val="00B0F0"/>
                <w:sz w:val="18"/>
                <w:szCs w:val="18"/>
              </w:rPr>
              <w:t>Audio:</w:t>
            </w:r>
            <w:r w:rsidRPr="00D769AC">
              <w:rPr>
                <w:color w:val="00B0F0"/>
                <w:sz w:val="18"/>
                <w:szCs w:val="18"/>
              </w:rPr>
              <w:t xml:space="preserve"> </w:t>
            </w:r>
            <w:r w:rsidRPr="00414B59">
              <w:rPr>
                <w:sz w:val="18"/>
                <w:szCs w:val="18"/>
              </w:rPr>
              <w:t>Rede Riesser in „Judendebatte“ 1848</w:t>
            </w:r>
          </w:p>
          <w:p w14:paraId="00DF60E8" w14:textId="77777777" w:rsidR="0054716A" w:rsidRPr="00F71883" w:rsidRDefault="0054716A" w:rsidP="00061EDC">
            <w:pPr>
              <w:pStyle w:val="stofftabelletext"/>
            </w:pPr>
          </w:p>
        </w:tc>
      </w:tr>
      <w:tr w:rsidR="0054716A" w:rsidRPr="00A961CC" w14:paraId="09037CA0" w14:textId="42A4A482" w:rsidTr="00951486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D80B3" w14:textId="77777777" w:rsidR="0054716A" w:rsidRPr="00F71883" w:rsidRDefault="0054716A" w:rsidP="00061EDC">
            <w:pPr>
              <w:pStyle w:val="stofftabelletext"/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82EF50B" w14:textId="733F2443" w:rsidR="0054716A" w:rsidRPr="00F71883" w:rsidRDefault="0054716A" w:rsidP="00061EDC">
            <w:pPr>
              <w:pStyle w:val="stofftabelletext"/>
            </w:pPr>
            <w:r>
              <w:t>82–87</w:t>
            </w:r>
          </w:p>
        </w:tc>
        <w:tc>
          <w:tcPr>
            <w:tcW w:w="31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06AF78" w14:textId="77777777" w:rsidR="0054716A" w:rsidRDefault="0054716A" w:rsidP="00061EDC">
            <w:pPr>
              <w:pStyle w:val="stofftabelletext"/>
            </w:pPr>
            <w:r w:rsidRPr="00FF142E">
              <w:rPr>
                <w:b/>
                <w:bCs/>
              </w:rPr>
              <w:t>1.9</w:t>
            </w:r>
            <w:r w:rsidRPr="001A1763">
              <w:t xml:space="preserve"> Warum scheiterte die Revolution?</w:t>
            </w:r>
          </w:p>
          <w:p w14:paraId="3C7B92AC" w14:textId="2E11D435" w:rsidR="0054716A" w:rsidRPr="00F71883" w:rsidRDefault="0054716A" w:rsidP="00061EDC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7E70D2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72BAFEE7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6BB69BA3" w14:textId="0AD1E33A" w:rsidR="0054716A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>- Einbindung sozialer Netzwerke</w:t>
            </w:r>
          </w:p>
        </w:tc>
        <w:tc>
          <w:tcPr>
            <w:tcW w:w="297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7D9D2C" w14:textId="4F9F6E95" w:rsidR="0054716A" w:rsidRPr="00F71883" w:rsidRDefault="00082B34" w:rsidP="00061EDC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D769AC">
              <w:rPr>
                <w:b/>
                <w:bCs/>
                <w:color w:val="00B0F0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Gründe für das Scheitern der 1848er-Revolution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14C78A" w14:textId="28981159" w:rsidR="00082B34" w:rsidRDefault="00082B34" w:rsidP="00082B34">
            <w:pPr>
              <w:pStyle w:val="stofftabelletext"/>
            </w:pPr>
            <w:r>
              <w:t xml:space="preserve">- </w:t>
            </w:r>
            <w:r w:rsidR="001E0ACB">
              <w:rPr>
                <w:b/>
                <w:bCs/>
                <w:color w:val="00B0F0"/>
              </w:rPr>
              <w:t>Trainings</w:t>
            </w:r>
            <w:r w:rsidRPr="00D769AC">
              <w:rPr>
                <w:b/>
                <w:bCs/>
                <w:color w:val="00B0F0"/>
              </w:rPr>
              <w:t>klausur:</w:t>
            </w:r>
            <w:r w:rsidRPr="00D769AC">
              <w:rPr>
                <w:color w:val="00B0F0"/>
              </w:rPr>
              <w:t xml:space="preserve"> </w:t>
            </w:r>
            <w:r>
              <w:t>Revolution 1848</w:t>
            </w:r>
          </w:p>
          <w:p w14:paraId="43379D06" w14:textId="73CFE664" w:rsidR="00082B34" w:rsidRDefault="00082B34" w:rsidP="00082B34">
            <w:pPr>
              <w:pStyle w:val="stofftabelletext"/>
            </w:pPr>
            <w: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t>Historikermeinungen über die Gründe des Scheiterns der 48er-Revolution</w:t>
            </w:r>
          </w:p>
          <w:p w14:paraId="478FC93E" w14:textId="77777777" w:rsidR="00082B34" w:rsidRDefault="00082B34" w:rsidP="00082B34">
            <w:pPr>
              <w:pStyle w:val="stofftabelletext"/>
            </w:pPr>
            <w:r>
              <w:t xml:space="preserve">- </w:t>
            </w:r>
            <w:r w:rsidRPr="00D769AC">
              <w:rPr>
                <w:b/>
                <w:bCs/>
                <w:color w:val="00B0F0"/>
              </w:rPr>
              <w:t>Audio:</w:t>
            </w:r>
            <w:r w:rsidRPr="00D769AC">
              <w:rPr>
                <w:color w:val="00B0F0"/>
              </w:rPr>
              <w:t xml:space="preserve"> </w:t>
            </w:r>
            <w:r>
              <w:t>Eduard Simson 1849 Anbietung der Kaiserkrone</w:t>
            </w:r>
          </w:p>
          <w:p w14:paraId="72283619" w14:textId="77777777" w:rsidR="00082B34" w:rsidRDefault="00082B34" w:rsidP="00082B34">
            <w:pPr>
              <w:pStyle w:val="stofftabelletext"/>
            </w:pPr>
            <w:r>
              <w:t xml:space="preserve">- </w:t>
            </w:r>
            <w:r w:rsidRPr="00D769AC">
              <w:rPr>
                <w:b/>
                <w:bCs/>
                <w:color w:val="00B0F0"/>
              </w:rPr>
              <w:t>Audio:</w:t>
            </w:r>
            <w:r w:rsidRPr="00D769AC">
              <w:rPr>
                <w:color w:val="00B0F0"/>
              </w:rPr>
              <w:t xml:space="preserve"> </w:t>
            </w:r>
            <w:r>
              <w:t>Friedrich Wilhelm IV. 1849 Anbietung der Kaiserkrone</w:t>
            </w:r>
          </w:p>
          <w:p w14:paraId="4147EF2C" w14:textId="77777777" w:rsidR="0054716A" w:rsidRPr="00F71883" w:rsidRDefault="0054716A" w:rsidP="00061EDC">
            <w:pPr>
              <w:pStyle w:val="stofftabelletext"/>
            </w:pPr>
          </w:p>
        </w:tc>
      </w:tr>
      <w:tr w:rsidR="0054716A" w:rsidRPr="00A961CC" w14:paraId="62AAC11C" w14:textId="02773E40" w:rsidTr="00951486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AD2" w14:textId="77777777" w:rsidR="0054716A" w:rsidRPr="00F71883" w:rsidRDefault="0054716A" w:rsidP="00061EDC">
            <w:pPr>
              <w:pStyle w:val="stofftabelletext"/>
            </w:pPr>
          </w:p>
        </w:tc>
        <w:tc>
          <w:tcPr>
            <w:tcW w:w="848" w:type="dxa"/>
            <w:tcBorders>
              <w:left w:val="single" w:sz="4" w:space="0" w:color="auto"/>
              <w:right w:val="single" w:sz="2" w:space="0" w:color="auto"/>
            </w:tcBorders>
          </w:tcPr>
          <w:p w14:paraId="1BC7E41A" w14:textId="266F80A8" w:rsidR="0054716A" w:rsidRPr="00F71883" w:rsidRDefault="0054716A" w:rsidP="00061EDC">
            <w:pPr>
              <w:pStyle w:val="stofftabelletext"/>
            </w:pPr>
            <w:r>
              <w:t>88–89</w:t>
            </w:r>
          </w:p>
        </w:tc>
        <w:tc>
          <w:tcPr>
            <w:tcW w:w="3121" w:type="dxa"/>
            <w:tcBorders>
              <w:left w:val="single" w:sz="2" w:space="0" w:color="auto"/>
              <w:right w:val="single" w:sz="4" w:space="0" w:color="auto"/>
            </w:tcBorders>
          </w:tcPr>
          <w:p w14:paraId="39099045" w14:textId="77777777" w:rsidR="0054716A" w:rsidRDefault="0054716A" w:rsidP="00061EDC">
            <w:pPr>
              <w:pStyle w:val="stofftabelletext"/>
            </w:pPr>
            <w:r w:rsidRPr="00FF142E">
              <w:rPr>
                <w:b/>
                <w:bCs/>
              </w:rPr>
              <w:t>Auf einen Blick</w:t>
            </w:r>
            <w:r w:rsidR="00FF142E" w:rsidRPr="00FF142E">
              <w:rPr>
                <w:b/>
                <w:bCs/>
              </w:rPr>
              <w:t>:</w:t>
            </w:r>
            <w:r w:rsidR="00FF142E">
              <w:t xml:space="preserve"> </w:t>
            </w:r>
            <w:r w:rsidR="00FF142E" w:rsidRPr="001A1763">
              <w:t>Demokratie- und Menschenbilder von der Antike bis zu den</w:t>
            </w:r>
            <w:r w:rsidR="00FF142E">
              <w:t xml:space="preserve"> </w:t>
            </w:r>
            <w:r w:rsidR="00FF142E" w:rsidRPr="001A1763">
              <w:t>„</w:t>
            </w:r>
            <w:proofErr w:type="spellStart"/>
            <w:r w:rsidR="00FF142E" w:rsidRPr="001A1763">
              <w:t>bürgerlichen</w:t>
            </w:r>
            <w:proofErr w:type="spellEnd"/>
            <w:r w:rsidR="00FF142E" w:rsidRPr="001A1763">
              <w:t xml:space="preserve"> Revolutionen“</w:t>
            </w:r>
          </w:p>
          <w:p w14:paraId="5E867A8E" w14:textId="77F62580" w:rsidR="00D26FC5" w:rsidRPr="00F71883" w:rsidRDefault="00D26FC5" w:rsidP="00061EDC">
            <w:pPr>
              <w:pStyle w:val="stofftabelletext"/>
            </w:pPr>
          </w:p>
        </w:tc>
        <w:tc>
          <w:tcPr>
            <w:tcW w:w="2838" w:type="dxa"/>
            <w:tcBorders>
              <w:left w:val="single" w:sz="2" w:space="0" w:color="auto"/>
              <w:right w:val="single" w:sz="4" w:space="0" w:color="auto"/>
            </w:tcBorders>
          </w:tcPr>
          <w:p w14:paraId="681893DE" w14:textId="77777777" w:rsidR="0054716A" w:rsidRPr="00F71883" w:rsidRDefault="0054716A" w:rsidP="00061EDC">
            <w:pPr>
              <w:pStyle w:val="stofftabelletext"/>
            </w:pPr>
          </w:p>
        </w:tc>
        <w:tc>
          <w:tcPr>
            <w:tcW w:w="2974" w:type="dxa"/>
            <w:tcBorders>
              <w:left w:val="single" w:sz="2" w:space="0" w:color="auto"/>
              <w:right w:val="single" w:sz="4" w:space="0" w:color="auto"/>
            </w:tcBorders>
          </w:tcPr>
          <w:p w14:paraId="11ED9646" w14:textId="77777777" w:rsidR="0054716A" w:rsidRPr="00F71883" w:rsidRDefault="0054716A" w:rsidP="00061EDC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right w:val="single" w:sz="4" w:space="0" w:color="auto"/>
            </w:tcBorders>
          </w:tcPr>
          <w:p w14:paraId="339BCE7B" w14:textId="77777777" w:rsidR="0054716A" w:rsidRPr="00F71883" w:rsidRDefault="0054716A" w:rsidP="00061EDC">
            <w:pPr>
              <w:pStyle w:val="stofftabelletext"/>
            </w:pPr>
          </w:p>
        </w:tc>
      </w:tr>
      <w:tr w:rsidR="00061EDC" w:rsidRPr="00BB49B7" w14:paraId="7F16BA62" w14:textId="77777777" w:rsidTr="00061E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14:paraId="7889518A" w14:textId="3808AF75" w:rsidR="00061EDC" w:rsidRPr="00BB49B7" w:rsidRDefault="00061EDC" w:rsidP="00061EDC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848" w:type="dxa"/>
            <w:shd w:val="clear" w:color="auto" w:fill="E5B8B7" w:themeFill="accent2" w:themeFillTint="66"/>
          </w:tcPr>
          <w:p w14:paraId="470A151E" w14:textId="47CB8CD7" w:rsidR="00061EDC" w:rsidRPr="00BB49B7" w:rsidRDefault="00061EDC" w:rsidP="00061EDC">
            <w:pPr>
              <w:pStyle w:val="stofftabelletext"/>
              <w:ind w:left="0"/>
            </w:pPr>
            <w:r w:rsidRPr="00BB49B7">
              <w:t>90–91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68D8EEA5" w14:textId="532D884F" w:rsidR="00061EDC" w:rsidRPr="00BB49B7" w:rsidRDefault="00061EDC" w:rsidP="00061EDC">
            <w:pPr>
              <w:pStyle w:val="stofftabelletext"/>
              <w:ind w:left="0"/>
              <w:rPr>
                <w:b/>
                <w:bCs/>
              </w:rPr>
            </w:pPr>
            <w:r w:rsidRPr="00BB49B7">
              <w:rPr>
                <w:b/>
                <w:bCs/>
              </w:rPr>
              <w:t>2 Industrielle Revolutionen – vielschichtiger Beginn der Moderne</w:t>
            </w:r>
          </w:p>
        </w:tc>
        <w:tc>
          <w:tcPr>
            <w:tcW w:w="2838" w:type="dxa"/>
            <w:shd w:val="clear" w:color="auto" w:fill="E5B8B7" w:themeFill="accent2" w:themeFillTint="66"/>
          </w:tcPr>
          <w:p w14:paraId="65482C78" w14:textId="77777777" w:rsidR="00061EDC" w:rsidRPr="00BB49B7" w:rsidRDefault="00061EDC" w:rsidP="00061EDC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1CDEF374" w14:textId="56E1C6E1" w:rsidR="00061EDC" w:rsidRPr="00BB49B7" w:rsidRDefault="002F15F7" w:rsidP="00061EDC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  <w:color w:val="00B0F0"/>
              </w:rPr>
              <w:t>Audio</w:t>
            </w:r>
            <w:r w:rsidR="00082B34" w:rsidRPr="00D769AC">
              <w:rPr>
                <w:b/>
                <w:bCs/>
                <w:color w:val="00B0F0"/>
              </w:rPr>
              <w:t>:</w:t>
            </w:r>
            <w:r w:rsidR="00082B34" w:rsidRPr="00D769AC">
              <w:rPr>
                <w:color w:val="00B0F0"/>
              </w:rPr>
              <w:t xml:space="preserve"> </w:t>
            </w:r>
            <w:r w:rsidR="00082B34" w:rsidRPr="00085BBD">
              <w:rPr>
                <w:color w:val="000000" w:themeColor="text1"/>
              </w:rPr>
              <w:t xml:space="preserve">Impulse </w:t>
            </w:r>
            <w:proofErr w:type="spellStart"/>
            <w:r w:rsidR="00082B34" w:rsidRPr="00085BBD">
              <w:rPr>
                <w:color w:val="000000" w:themeColor="text1"/>
              </w:rPr>
              <w:t>Industrielle</w:t>
            </w:r>
            <w:proofErr w:type="spellEnd"/>
            <w:r w:rsidR="00082B34" w:rsidRPr="00085BBD">
              <w:rPr>
                <w:color w:val="000000" w:themeColor="text1"/>
              </w:rPr>
              <w:t xml:space="preserve"> Revolution und Moderne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302E6649" w14:textId="77777777" w:rsidR="00061EDC" w:rsidRPr="00BB49B7" w:rsidRDefault="00061EDC" w:rsidP="00061EDC">
            <w:pPr>
              <w:pStyle w:val="stofftabelletext"/>
              <w:rPr>
                <w:b/>
                <w:bCs/>
              </w:rPr>
            </w:pPr>
          </w:p>
        </w:tc>
      </w:tr>
      <w:tr w:rsidR="00185C4D" w:rsidRPr="00A961CC" w14:paraId="05E2A587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2FDF6CD5" w14:textId="77777777" w:rsidR="002F673E" w:rsidRPr="002F673E" w:rsidRDefault="002F673E" w:rsidP="002F673E">
            <w:pPr>
              <w:pStyle w:val="stofftabelletext"/>
              <w:rPr>
                <w:b/>
                <w:bCs/>
              </w:rPr>
            </w:pPr>
            <w:r w:rsidRPr="002F673E">
              <w:rPr>
                <w:b/>
                <w:bCs/>
              </w:rPr>
              <w:t>Q1 Zwischen alter und moderner Welt – Revolutionen,</w:t>
            </w:r>
          </w:p>
          <w:p w14:paraId="295EF010" w14:textId="77777777" w:rsidR="002F673E" w:rsidRPr="002F673E" w:rsidRDefault="002F673E" w:rsidP="002F673E">
            <w:pPr>
              <w:pStyle w:val="stofftabelletext"/>
              <w:rPr>
                <w:b/>
                <w:bCs/>
              </w:rPr>
            </w:pPr>
            <w:r w:rsidRPr="002F673E">
              <w:rPr>
                <w:b/>
                <w:bCs/>
              </w:rPr>
              <w:t xml:space="preserve">Industrialisierung, Nation, Expansion </w:t>
            </w:r>
          </w:p>
          <w:p w14:paraId="3A2C50A2" w14:textId="77777777" w:rsidR="002F673E" w:rsidRDefault="002F673E" w:rsidP="002F673E">
            <w:pPr>
              <w:pStyle w:val="stofftabelletext"/>
            </w:pPr>
            <w:r>
              <w:t>Schülerinnen und Schüler</w:t>
            </w:r>
          </w:p>
          <w:p w14:paraId="61B0BAE2" w14:textId="34D9FD94" w:rsidR="0031747D" w:rsidRPr="0031747D" w:rsidRDefault="002F673E" w:rsidP="0031747D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673E">
              <w:rPr>
                <w:sz w:val="18"/>
                <w:szCs w:val="24"/>
              </w:rPr>
              <w:t>können den gesellschaftlichen, politischen und ökonomischen</w:t>
            </w:r>
            <w:r>
              <w:t xml:space="preserve"> </w:t>
            </w:r>
            <w:r w:rsidRPr="002F673E">
              <w:rPr>
                <w:sz w:val="18"/>
                <w:szCs w:val="24"/>
              </w:rPr>
              <w:t>Wandel zur Moderne an Beispielen von Revolutionen</w:t>
            </w:r>
            <w:r>
              <w:t xml:space="preserve"> </w:t>
            </w:r>
            <w:r w:rsidRPr="002F673E">
              <w:rPr>
                <w:sz w:val="18"/>
                <w:szCs w:val="24"/>
              </w:rPr>
              <w:t>und Reformen des 18. und 19. Jahrhunderts</w:t>
            </w:r>
            <w:r>
              <w:t xml:space="preserve"> a</w:t>
            </w:r>
            <w:r w:rsidRPr="002F673E">
              <w:t>nalysieren</w:t>
            </w:r>
            <w:r w:rsidR="0031747D">
              <w:t>,</w:t>
            </w:r>
          </w:p>
          <w:p w14:paraId="25F946D3" w14:textId="31F9CF55" w:rsidR="0031747D" w:rsidRPr="0031747D" w:rsidRDefault="0031747D" w:rsidP="0031747D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47D">
              <w:rPr>
                <w:sz w:val="18"/>
                <w:szCs w:val="18"/>
              </w:rPr>
              <w:t>kennen grundlegende politische und ökonomische Theorien vom 18. bis zum 20. Jahrhundert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48" w:type="dxa"/>
          </w:tcPr>
          <w:p w14:paraId="671EE4FE" w14:textId="149AFFF2" w:rsidR="00185C4D" w:rsidRPr="00F71883" w:rsidRDefault="00185C4D" w:rsidP="00061EDC">
            <w:pPr>
              <w:pStyle w:val="stofftabelletext"/>
              <w:ind w:left="0"/>
            </w:pPr>
            <w:r>
              <w:t>92–99</w:t>
            </w:r>
          </w:p>
        </w:tc>
        <w:tc>
          <w:tcPr>
            <w:tcW w:w="3121" w:type="dxa"/>
          </w:tcPr>
          <w:p w14:paraId="4615F140" w14:textId="77777777" w:rsidR="00185C4D" w:rsidRDefault="00185C4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2.1</w:t>
            </w:r>
            <w:r w:rsidRPr="00BB49B7">
              <w:t xml:space="preserve"> Wirtschaft in vorindustrieller Zeit</w:t>
            </w:r>
          </w:p>
          <w:p w14:paraId="2743C409" w14:textId="6BE4DD98" w:rsidR="002F673E" w:rsidRPr="00BB49B7" w:rsidRDefault="002F673E" w:rsidP="00061EDC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7FAEFD29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Geschichtskarten</w:t>
            </w:r>
          </w:p>
          <w:p w14:paraId="6DC445FD" w14:textId="77330D32" w:rsidR="00185C4D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1DBDE802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410" w:type="dxa"/>
          </w:tcPr>
          <w:p w14:paraId="197A5A30" w14:textId="77777777" w:rsidR="00185C4D" w:rsidRPr="00F71883" w:rsidRDefault="00185C4D" w:rsidP="00061EDC">
            <w:pPr>
              <w:pStyle w:val="stofftabelletext"/>
            </w:pPr>
          </w:p>
        </w:tc>
      </w:tr>
      <w:tr w:rsidR="00185C4D" w:rsidRPr="00A961CC" w14:paraId="5E097C9B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62F4E776" w14:textId="403FDAE5" w:rsidR="00185C4D" w:rsidRPr="00F71883" w:rsidRDefault="00185C4D" w:rsidP="00061EDC">
            <w:pPr>
              <w:pStyle w:val="stofftabelletext"/>
              <w:ind w:left="0"/>
            </w:pPr>
          </w:p>
        </w:tc>
        <w:tc>
          <w:tcPr>
            <w:tcW w:w="848" w:type="dxa"/>
          </w:tcPr>
          <w:p w14:paraId="68607547" w14:textId="2551F4CE" w:rsidR="00185C4D" w:rsidRPr="00F71883" w:rsidRDefault="00185C4D" w:rsidP="00061EDC">
            <w:pPr>
              <w:pStyle w:val="stofftabelletext"/>
              <w:ind w:left="0"/>
            </w:pPr>
            <w:r>
              <w:t>100–105</w:t>
            </w:r>
          </w:p>
        </w:tc>
        <w:tc>
          <w:tcPr>
            <w:tcW w:w="3121" w:type="dxa"/>
          </w:tcPr>
          <w:p w14:paraId="5171FB06" w14:textId="77777777" w:rsidR="00185C4D" w:rsidRDefault="00185C4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2.2</w:t>
            </w:r>
            <w:r>
              <w:t xml:space="preserve"> </w:t>
            </w:r>
            <w:proofErr w:type="spellStart"/>
            <w:r>
              <w:t>Frühindustrialisierung</w:t>
            </w:r>
            <w:proofErr w:type="spellEnd"/>
            <w:r>
              <w:t xml:space="preserve"> in England – ein Erfolgsmodell </w:t>
            </w:r>
            <w:proofErr w:type="spellStart"/>
            <w:r>
              <w:t>für</w:t>
            </w:r>
            <w:proofErr w:type="spellEnd"/>
            <w:r>
              <w:t xml:space="preserve"> die Welt?</w:t>
            </w:r>
          </w:p>
          <w:p w14:paraId="578015B5" w14:textId="52D506C8" w:rsidR="002F673E" w:rsidRPr="00F71883" w:rsidRDefault="002F673E" w:rsidP="00061EDC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67CDB6B0" w14:textId="39D0188D" w:rsidR="00185C4D" w:rsidRPr="00F71883" w:rsidRDefault="00082B34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Visualisierung von Informationen</w:t>
            </w:r>
          </w:p>
        </w:tc>
        <w:tc>
          <w:tcPr>
            <w:tcW w:w="2974" w:type="dxa"/>
          </w:tcPr>
          <w:p w14:paraId="59E67A64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410" w:type="dxa"/>
          </w:tcPr>
          <w:p w14:paraId="79F24337" w14:textId="08CC3FD6" w:rsidR="00185C4D" w:rsidRPr="00F71883" w:rsidRDefault="00082B34" w:rsidP="00061EDC">
            <w:pPr>
              <w:pStyle w:val="stofftabelletext"/>
            </w:pPr>
            <w:r>
              <w:t xml:space="preserve">- </w:t>
            </w:r>
            <w:r w:rsidRPr="00D769AC">
              <w:rPr>
                <w:b/>
                <w:bCs/>
                <w:color w:val="00B0F0"/>
              </w:rPr>
              <w:t>Interaktive Geschichtskarte:</w:t>
            </w:r>
            <w:r w:rsidRPr="00D769AC">
              <w:rPr>
                <w:color w:val="00B0F0"/>
              </w:rPr>
              <w:t xml:space="preserve"> </w:t>
            </w:r>
            <w:r>
              <w:t>Frühindustrialisierung in England</w:t>
            </w:r>
          </w:p>
        </w:tc>
      </w:tr>
      <w:tr w:rsidR="00185C4D" w:rsidRPr="00A961CC" w14:paraId="7344FC81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2CFE283E" w14:textId="6CBD504A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</w:tcPr>
          <w:p w14:paraId="2D5A9583" w14:textId="6D5C4EC6" w:rsidR="00185C4D" w:rsidRPr="00F71883" w:rsidRDefault="00185C4D" w:rsidP="00061EDC">
            <w:pPr>
              <w:pStyle w:val="stofftabelletext"/>
              <w:ind w:left="0"/>
            </w:pPr>
            <w:r>
              <w:t>106–113</w:t>
            </w:r>
          </w:p>
        </w:tc>
        <w:tc>
          <w:tcPr>
            <w:tcW w:w="3121" w:type="dxa"/>
          </w:tcPr>
          <w:p w14:paraId="072684E8" w14:textId="168CC57B" w:rsidR="00185C4D" w:rsidRPr="00F71883" w:rsidRDefault="00185C4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2.3</w:t>
            </w:r>
            <w:r>
              <w:t xml:space="preserve"> Reformen, fallende Zollgrenzen und beginnende Agrarrevolution</w:t>
            </w:r>
          </w:p>
        </w:tc>
        <w:tc>
          <w:tcPr>
            <w:tcW w:w="2838" w:type="dxa"/>
          </w:tcPr>
          <w:p w14:paraId="2C1C7FC3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6BC5623D" w14:textId="5C5E17B5" w:rsidR="00185C4D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0E56B393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410" w:type="dxa"/>
          </w:tcPr>
          <w:p w14:paraId="2F33DA28" w14:textId="5461DA62" w:rsidR="00185C4D" w:rsidRPr="00F71883" w:rsidRDefault="00082B34" w:rsidP="00061EDC">
            <w:pPr>
              <w:pStyle w:val="stofftabelletext"/>
            </w:pPr>
            <w:r>
              <w:t xml:space="preserve">- </w:t>
            </w:r>
            <w:r w:rsidRPr="00D769AC">
              <w:rPr>
                <w:b/>
                <w:bCs/>
                <w:color w:val="00B0F0"/>
              </w:rPr>
              <w:t>Interaktive Karte:</w:t>
            </w:r>
            <w:r w:rsidRPr="00D769AC">
              <w:rPr>
                <w:color w:val="00B0F0"/>
              </w:rPr>
              <w:t xml:space="preserve"> </w:t>
            </w:r>
            <w:r>
              <w:t>Zollverein</w:t>
            </w:r>
          </w:p>
        </w:tc>
      </w:tr>
      <w:tr w:rsidR="00185C4D" w:rsidRPr="00A961CC" w14:paraId="0D5FA456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897E81C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</w:tcPr>
          <w:p w14:paraId="36B04EC4" w14:textId="1DD2BE74" w:rsidR="00185C4D" w:rsidRPr="00F71883" w:rsidRDefault="00185C4D" w:rsidP="00061EDC">
            <w:pPr>
              <w:pStyle w:val="stofftabelletext"/>
              <w:ind w:left="0"/>
            </w:pPr>
            <w:r>
              <w:t>114–121</w:t>
            </w:r>
          </w:p>
        </w:tc>
        <w:tc>
          <w:tcPr>
            <w:tcW w:w="3121" w:type="dxa"/>
          </w:tcPr>
          <w:p w14:paraId="3B295ADC" w14:textId="77777777" w:rsidR="00185C4D" w:rsidRDefault="00185C4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2.4</w:t>
            </w:r>
            <w:r>
              <w:t xml:space="preserve"> Moderne Geldwirtschaft,</w:t>
            </w:r>
          </w:p>
          <w:p w14:paraId="24CA91D1" w14:textId="3C8F8329" w:rsidR="00185C4D" w:rsidRPr="00F71883" w:rsidRDefault="00185C4D" w:rsidP="00061EDC">
            <w:pPr>
              <w:pStyle w:val="stofftabelletext"/>
              <w:ind w:left="0"/>
            </w:pPr>
            <w:r>
              <w:t>Verkehrsrevolution und viele Verlierer</w:t>
            </w:r>
          </w:p>
        </w:tc>
        <w:tc>
          <w:tcPr>
            <w:tcW w:w="2838" w:type="dxa"/>
          </w:tcPr>
          <w:p w14:paraId="4B57131F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Bildquellen</w:t>
            </w:r>
          </w:p>
          <w:p w14:paraId="0A48C5E3" w14:textId="6685650D" w:rsidR="00185C4D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>- Umgang mit virtuellen Museen</w:t>
            </w:r>
          </w:p>
        </w:tc>
        <w:tc>
          <w:tcPr>
            <w:tcW w:w="2974" w:type="dxa"/>
          </w:tcPr>
          <w:p w14:paraId="24DC4978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410" w:type="dxa"/>
          </w:tcPr>
          <w:p w14:paraId="31FB3652" w14:textId="77777777" w:rsidR="00185C4D" w:rsidRPr="00F71883" w:rsidRDefault="00185C4D" w:rsidP="00061EDC">
            <w:pPr>
              <w:pStyle w:val="stofftabelletext"/>
            </w:pPr>
          </w:p>
        </w:tc>
      </w:tr>
      <w:tr w:rsidR="00185C4D" w:rsidRPr="00A961CC" w14:paraId="778D1A0C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293021BA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</w:tcPr>
          <w:p w14:paraId="368AB609" w14:textId="7ECC9DA8" w:rsidR="00185C4D" w:rsidRPr="00F71883" w:rsidRDefault="00185C4D" w:rsidP="00061EDC">
            <w:pPr>
              <w:pStyle w:val="stofftabelletext"/>
              <w:ind w:left="0"/>
            </w:pPr>
            <w:r>
              <w:t>122–131</w:t>
            </w:r>
          </w:p>
        </w:tc>
        <w:tc>
          <w:tcPr>
            <w:tcW w:w="3121" w:type="dxa"/>
          </w:tcPr>
          <w:p w14:paraId="02764C78" w14:textId="3112555F" w:rsidR="00185C4D" w:rsidRPr="009269B1" w:rsidRDefault="00185C4D" w:rsidP="00061EDC">
            <w:pPr>
              <w:rPr>
                <w:sz w:val="18"/>
                <w:szCs w:val="18"/>
              </w:rPr>
            </w:pPr>
            <w:r w:rsidRPr="00FF142E">
              <w:rPr>
                <w:b/>
                <w:bCs/>
                <w:sz w:val="18"/>
                <w:szCs w:val="18"/>
              </w:rPr>
              <w:t>2.5</w:t>
            </w:r>
            <w:r w:rsidRPr="009269B1">
              <w:rPr>
                <w:sz w:val="18"/>
                <w:szCs w:val="18"/>
              </w:rPr>
              <w:t xml:space="preserve"> Soziale Frage und Migration</w:t>
            </w:r>
          </w:p>
        </w:tc>
        <w:tc>
          <w:tcPr>
            <w:tcW w:w="2838" w:type="dxa"/>
          </w:tcPr>
          <w:p w14:paraId="0F6038DD" w14:textId="29CD1847" w:rsidR="00185C4D" w:rsidRPr="00F71883" w:rsidRDefault="00082B34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Umgang mit virtuellen Museen</w:t>
            </w:r>
          </w:p>
        </w:tc>
        <w:tc>
          <w:tcPr>
            <w:tcW w:w="2974" w:type="dxa"/>
          </w:tcPr>
          <w:p w14:paraId="0C624251" w14:textId="4F0DF92A" w:rsidR="00082B34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D769AC">
              <w:rPr>
                <w:b/>
                <w:bCs/>
                <w:color w:val="00B0F0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Urbanisierung</w:t>
            </w:r>
          </w:p>
          <w:p w14:paraId="3096E549" w14:textId="1E88C5A9" w:rsidR="00082B34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D769AC">
              <w:rPr>
                <w:b/>
                <w:bCs/>
                <w:color w:val="00B0F0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Soziale Frage</w:t>
            </w:r>
          </w:p>
          <w:p w14:paraId="27E6DC6A" w14:textId="2058B99B" w:rsidR="00082B34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D769AC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Projektarbeit Kinderarbeit</w:t>
            </w:r>
          </w:p>
          <w:p w14:paraId="797242A3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410" w:type="dxa"/>
          </w:tcPr>
          <w:p w14:paraId="4A180C65" w14:textId="758E3F0D" w:rsidR="00082B34" w:rsidRDefault="00082B34" w:rsidP="00082B34">
            <w:pPr>
              <w:pStyle w:val="stofftabelletext"/>
            </w:pPr>
            <w: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="001E0ACB">
              <w:rPr>
                <w:color w:val="000000" w:themeColor="text1"/>
              </w:rPr>
              <w:t xml:space="preserve"> </w:t>
            </w:r>
            <w:r w:rsidRPr="00E6795F">
              <w:rPr>
                <w:rFonts w:cs="Arial"/>
                <w:szCs w:val="18"/>
              </w:rPr>
              <w:t>Wahlrechtsreformen, soziale Frage und Massenmobilisierung in Sachsen</w:t>
            </w:r>
          </w:p>
          <w:p w14:paraId="17A0608D" w14:textId="13E848BE" w:rsidR="00082B34" w:rsidRDefault="00082B34" w:rsidP="00082B34">
            <w:pPr>
              <w:pStyle w:val="stofftabelletext"/>
            </w:pPr>
            <w: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t>Formen sozialer Sicherung in unterschiedlichen Zeiten</w:t>
            </w:r>
          </w:p>
          <w:p w14:paraId="7EA4BD3D" w14:textId="21D3FF30" w:rsidR="00082B34" w:rsidRDefault="00082B34" w:rsidP="00082B34">
            <w:pPr>
              <w:pStyle w:val="stofftabelletext"/>
            </w:pPr>
            <w: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t xml:space="preserve">Soziale Frage und Ansätze zur Lösung </w:t>
            </w:r>
          </w:p>
          <w:p w14:paraId="10FCB9F6" w14:textId="423B5FBE" w:rsidR="00082B34" w:rsidRDefault="00082B34" w:rsidP="00082B34">
            <w:pPr>
              <w:pStyle w:val="stofftabelletext"/>
            </w:pPr>
            <w: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t xml:space="preserve">Entwicklung der Arbeiterbewegung </w:t>
            </w:r>
          </w:p>
          <w:p w14:paraId="4A76BBF4" w14:textId="77777777" w:rsidR="00082B34" w:rsidRDefault="00082B34" w:rsidP="00082B34">
            <w:pPr>
              <w:pStyle w:val="stofftabelletext"/>
            </w:pPr>
            <w:r>
              <w:t xml:space="preserve">- </w:t>
            </w:r>
            <w:r w:rsidRPr="00221026">
              <w:rPr>
                <w:b/>
                <w:bCs/>
                <w:color w:val="00B0F0"/>
              </w:rPr>
              <w:t>Audio:</w:t>
            </w:r>
            <w:r w:rsidRPr="00221026">
              <w:rPr>
                <w:color w:val="00B0F0"/>
              </w:rPr>
              <w:t xml:space="preserve"> </w:t>
            </w:r>
            <w:r>
              <w:t>Berliner Arbeiterwohnung</w:t>
            </w:r>
          </w:p>
          <w:p w14:paraId="2F735B94" w14:textId="17EB428F" w:rsidR="00185C4D" w:rsidRPr="00F71883" w:rsidRDefault="00082B34" w:rsidP="00082B34">
            <w:pPr>
              <w:pStyle w:val="stofftabelletext"/>
            </w:pPr>
            <w:r>
              <w:lastRenderedPageBreak/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="001E0ACB">
              <w:rPr>
                <w:color w:val="000000" w:themeColor="text1"/>
              </w:rPr>
              <w:t xml:space="preserve"> </w:t>
            </w:r>
            <w:r>
              <w:t>Arbeitsblatt Berliner Arbeiterwohnung</w:t>
            </w:r>
          </w:p>
        </w:tc>
      </w:tr>
      <w:tr w:rsidR="00185C4D" w:rsidRPr="00A961CC" w14:paraId="566EC6F4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7B2D4407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</w:tcPr>
          <w:p w14:paraId="1297C28C" w14:textId="3794BF7A" w:rsidR="00185C4D" w:rsidRPr="00F71883" w:rsidRDefault="00185C4D" w:rsidP="00061EDC">
            <w:pPr>
              <w:pStyle w:val="stofftabelletext"/>
              <w:ind w:left="0"/>
            </w:pPr>
            <w:r>
              <w:t>132–133</w:t>
            </w:r>
          </w:p>
        </w:tc>
        <w:tc>
          <w:tcPr>
            <w:tcW w:w="3121" w:type="dxa"/>
          </w:tcPr>
          <w:p w14:paraId="630F2E07" w14:textId="7DDD8888" w:rsidR="00185C4D" w:rsidRPr="00F71883" w:rsidRDefault="00185C4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Gewusst wie:</w:t>
            </w:r>
            <w:r>
              <w:t xml:space="preserve"> Mit Textquellen arbeiten</w:t>
            </w:r>
          </w:p>
        </w:tc>
        <w:tc>
          <w:tcPr>
            <w:tcW w:w="2838" w:type="dxa"/>
          </w:tcPr>
          <w:p w14:paraId="5865B316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974" w:type="dxa"/>
          </w:tcPr>
          <w:p w14:paraId="04548F20" w14:textId="77777777" w:rsidR="00082B34" w:rsidRDefault="00082B34" w:rsidP="00082B34">
            <w:pPr>
              <w:pStyle w:val="stofftabelletext"/>
              <w:rPr>
                <w:color w:val="000000" w:themeColor="text1"/>
              </w:rPr>
            </w:pPr>
            <w:r w:rsidRPr="00221026">
              <w:rPr>
                <w:b/>
                <w:bCs/>
                <w:color w:val="00B0F0"/>
              </w:rPr>
              <w:t>Erklärvideo: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Arbeiten mit Textquellen</w:t>
            </w:r>
          </w:p>
          <w:p w14:paraId="50942616" w14:textId="3B03759F" w:rsidR="00185C4D" w:rsidRPr="00F71883" w:rsidRDefault="00082B34" w:rsidP="00082B34">
            <w:pPr>
              <w:pStyle w:val="stofftabelletext"/>
            </w:pPr>
            <w:r>
              <w:rPr>
                <w:color w:val="000000" w:themeColor="text1"/>
              </w:rPr>
              <w:t>Formulierungshilfen und Musterlösung</w:t>
            </w:r>
          </w:p>
        </w:tc>
        <w:tc>
          <w:tcPr>
            <w:tcW w:w="2410" w:type="dxa"/>
          </w:tcPr>
          <w:p w14:paraId="5E8604B0" w14:textId="77777777" w:rsidR="00185C4D" w:rsidRPr="00F71883" w:rsidRDefault="00185C4D" w:rsidP="00061EDC">
            <w:pPr>
              <w:pStyle w:val="stofftabelletext"/>
            </w:pPr>
          </w:p>
        </w:tc>
      </w:tr>
      <w:tr w:rsidR="00185C4D" w:rsidRPr="00A961CC" w14:paraId="6658A542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72D35182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</w:tcPr>
          <w:p w14:paraId="2FEAE462" w14:textId="78155484" w:rsidR="00185C4D" w:rsidRPr="00F71883" w:rsidRDefault="00185C4D" w:rsidP="00061EDC">
            <w:pPr>
              <w:pStyle w:val="stofftabelletext"/>
              <w:ind w:left="0"/>
            </w:pPr>
            <w:r>
              <w:t>134–141</w:t>
            </w:r>
          </w:p>
        </w:tc>
        <w:tc>
          <w:tcPr>
            <w:tcW w:w="3121" w:type="dxa"/>
          </w:tcPr>
          <w:p w14:paraId="61485CB1" w14:textId="3F76D1BE" w:rsidR="00185C4D" w:rsidRPr="00F71883" w:rsidRDefault="00185C4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2.6</w:t>
            </w:r>
            <w:r w:rsidRPr="00617C96">
              <w:t xml:space="preserve"> Aufstieg der USA zur Wirtschaftsmacht</w:t>
            </w:r>
          </w:p>
        </w:tc>
        <w:tc>
          <w:tcPr>
            <w:tcW w:w="2838" w:type="dxa"/>
          </w:tcPr>
          <w:p w14:paraId="489EF079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147C317E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3018CB04" w14:textId="7B8378F3" w:rsidR="00185C4D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>- mediengestützter Kurzvortrag</w:t>
            </w:r>
          </w:p>
        </w:tc>
        <w:tc>
          <w:tcPr>
            <w:tcW w:w="2974" w:type="dxa"/>
          </w:tcPr>
          <w:p w14:paraId="372E3C39" w14:textId="1D8C72A3" w:rsidR="00082B34" w:rsidRDefault="001E0ACB" w:rsidP="00082B34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C01F0">
              <w:rPr>
                <w:b/>
                <w:bCs/>
                <w:color w:val="00B0F0"/>
                <w:szCs w:val="18"/>
              </w:rPr>
              <w:t>Erweiterung</w:t>
            </w:r>
            <w:r>
              <w:rPr>
                <w:b/>
                <w:bCs/>
                <w:color w:val="00B0F0"/>
                <w:szCs w:val="18"/>
              </w:rPr>
              <w:t>sangebot</w:t>
            </w:r>
            <w:r w:rsidRPr="00AC01F0">
              <w:rPr>
                <w:b/>
                <w:bCs/>
                <w:color w:val="00B0F0"/>
                <w:szCs w:val="18"/>
              </w:rPr>
              <w:t>:</w:t>
            </w:r>
            <w:r w:rsidR="00082B34" w:rsidRPr="00221026">
              <w:rPr>
                <w:color w:val="00B0F0"/>
              </w:rPr>
              <w:t xml:space="preserve"> </w:t>
            </w:r>
            <w:r w:rsidR="00082B34">
              <w:rPr>
                <w:color w:val="000000" w:themeColor="text1"/>
              </w:rPr>
              <w:t>Aspekte der US-Gesellschaft</w:t>
            </w:r>
          </w:p>
          <w:p w14:paraId="423134B1" w14:textId="2C92AF63" w:rsidR="00185C4D" w:rsidRPr="00F71883" w:rsidRDefault="001E0ACB" w:rsidP="00082B34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AC01F0">
              <w:rPr>
                <w:b/>
                <w:bCs/>
                <w:color w:val="00B0F0"/>
                <w:szCs w:val="18"/>
              </w:rPr>
              <w:t>Erweiterung</w:t>
            </w:r>
            <w:r>
              <w:rPr>
                <w:b/>
                <w:bCs/>
                <w:color w:val="00B0F0"/>
                <w:szCs w:val="18"/>
              </w:rPr>
              <w:t>sangebot</w:t>
            </w:r>
            <w:r w:rsidRPr="00AC01F0">
              <w:rPr>
                <w:b/>
                <w:bCs/>
                <w:color w:val="00B0F0"/>
                <w:szCs w:val="18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="00082B34">
              <w:rPr>
                <w:color w:val="000000" w:themeColor="text1"/>
              </w:rPr>
              <w:t xml:space="preserve">Die USA werden zur </w:t>
            </w:r>
            <w:proofErr w:type="spellStart"/>
            <w:r w:rsidR="00082B34">
              <w:rPr>
                <w:color w:val="000000" w:themeColor="text1"/>
              </w:rPr>
              <w:t>Imperialmacht</w:t>
            </w:r>
            <w:proofErr w:type="spellEnd"/>
          </w:p>
        </w:tc>
        <w:tc>
          <w:tcPr>
            <w:tcW w:w="2410" w:type="dxa"/>
          </w:tcPr>
          <w:p w14:paraId="74BF34C7" w14:textId="46BC52EC" w:rsidR="00185C4D" w:rsidRPr="00F71883" w:rsidRDefault="00082B34" w:rsidP="00061EDC">
            <w:pPr>
              <w:pStyle w:val="stofftabelletext"/>
            </w:pPr>
            <w:r>
              <w:t xml:space="preserve">- </w:t>
            </w:r>
            <w:r w:rsidRPr="00221026">
              <w:rPr>
                <w:b/>
                <w:bCs/>
                <w:color w:val="00B0F0"/>
              </w:rPr>
              <w:t>Interaktive Karte:</w:t>
            </w:r>
            <w:r w:rsidRPr="00221026">
              <w:rPr>
                <w:color w:val="00B0F0"/>
              </w:rPr>
              <w:t xml:space="preserve"> </w:t>
            </w:r>
            <w:r>
              <w:t>Wirtschaftsentwicklung der USA</w:t>
            </w:r>
          </w:p>
        </w:tc>
      </w:tr>
      <w:tr w:rsidR="00185C4D" w:rsidRPr="00A961CC" w14:paraId="1D948E73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71C8D5A0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</w:tcPr>
          <w:p w14:paraId="40B8569B" w14:textId="72DCA2FE" w:rsidR="00185C4D" w:rsidRPr="00F71883" w:rsidRDefault="00185C4D" w:rsidP="00061EDC">
            <w:pPr>
              <w:pStyle w:val="stofftabelletext"/>
              <w:ind w:left="0"/>
            </w:pPr>
            <w:r>
              <w:t>142–151</w:t>
            </w:r>
          </w:p>
        </w:tc>
        <w:tc>
          <w:tcPr>
            <w:tcW w:w="3121" w:type="dxa"/>
          </w:tcPr>
          <w:p w14:paraId="7ADF5F55" w14:textId="699EC8CB" w:rsidR="00185C4D" w:rsidRPr="00F71883" w:rsidRDefault="00185C4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2.7</w:t>
            </w:r>
            <w:r w:rsidRPr="009269B1">
              <w:t xml:space="preserve"> Die Zweite </w:t>
            </w:r>
            <w:proofErr w:type="spellStart"/>
            <w:r w:rsidRPr="009269B1">
              <w:t>Industrielle</w:t>
            </w:r>
            <w:proofErr w:type="spellEnd"/>
            <w:r w:rsidRPr="009269B1">
              <w:t xml:space="preserve"> Revolution</w:t>
            </w:r>
          </w:p>
        </w:tc>
        <w:tc>
          <w:tcPr>
            <w:tcW w:w="2838" w:type="dxa"/>
          </w:tcPr>
          <w:p w14:paraId="49412CC3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Geschichtskarten</w:t>
            </w:r>
          </w:p>
          <w:p w14:paraId="665936B7" w14:textId="645F0BAE" w:rsidR="00185C4D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0794E79F" w14:textId="32FB6260" w:rsidR="00185C4D" w:rsidRPr="00F71883" w:rsidRDefault="00082B34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</w:t>
            </w:r>
            <w:r w:rsidR="001E0ACB">
              <w:rPr>
                <w:color w:val="000000" w:themeColor="text1"/>
              </w:rPr>
              <w:t xml:space="preserve">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Hochkonjunktur und Gründerkrise</w:t>
            </w:r>
          </w:p>
        </w:tc>
        <w:tc>
          <w:tcPr>
            <w:tcW w:w="2410" w:type="dxa"/>
          </w:tcPr>
          <w:p w14:paraId="57EDAD32" w14:textId="77777777" w:rsidR="00082B34" w:rsidRDefault="00082B34" w:rsidP="00082B34">
            <w:pPr>
              <w:pStyle w:val="stofftabelletext"/>
            </w:pPr>
            <w:r>
              <w:t xml:space="preserve">- </w:t>
            </w:r>
            <w:r w:rsidRPr="00221026">
              <w:rPr>
                <w:b/>
                <w:bCs/>
                <w:color w:val="00B0F0"/>
              </w:rPr>
              <w:t>Interaktive Karte:</w:t>
            </w:r>
            <w:r w:rsidRPr="00221026">
              <w:rPr>
                <w:color w:val="00B0F0"/>
              </w:rPr>
              <w:t xml:space="preserve"> </w:t>
            </w:r>
            <w:r>
              <w:t>Industriegebiete in Mitteleuropa 1910</w:t>
            </w:r>
          </w:p>
          <w:p w14:paraId="768669C4" w14:textId="287BA6FC" w:rsidR="00185C4D" w:rsidRPr="00F71883" w:rsidRDefault="00082B34" w:rsidP="00082B34">
            <w:pPr>
              <w:pStyle w:val="stofftabelletext"/>
            </w:pPr>
            <w:r>
              <w:t xml:space="preserve">- </w:t>
            </w:r>
            <w:r w:rsidR="002F15F7">
              <w:rPr>
                <w:b/>
                <w:bCs/>
                <w:color w:val="00B0F0"/>
              </w:rPr>
              <w:t>Trainings</w:t>
            </w:r>
            <w:r w:rsidRPr="00221026">
              <w:rPr>
                <w:b/>
                <w:bCs/>
                <w:color w:val="00B0F0"/>
              </w:rPr>
              <w:t>klausur:</w:t>
            </w:r>
            <w:r w:rsidRPr="00221026">
              <w:rPr>
                <w:color w:val="00B0F0"/>
              </w:rPr>
              <w:t xml:space="preserve"> </w:t>
            </w:r>
            <w:r>
              <w:t>Industrielle Revolution</w:t>
            </w:r>
          </w:p>
        </w:tc>
      </w:tr>
      <w:tr w:rsidR="00185C4D" w:rsidRPr="00A961CC" w14:paraId="1B38524C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F7653C3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</w:tcPr>
          <w:p w14:paraId="39782719" w14:textId="3B4C57A6" w:rsidR="00185C4D" w:rsidRPr="00F71883" w:rsidRDefault="00185C4D" w:rsidP="00061EDC">
            <w:pPr>
              <w:pStyle w:val="stofftabelletext"/>
              <w:ind w:left="0"/>
            </w:pPr>
            <w:r>
              <w:t>152–157</w:t>
            </w:r>
          </w:p>
        </w:tc>
        <w:tc>
          <w:tcPr>
            <w:tcW w:w="3121" w:type="dxa"/>
          </w:tcPr>
          <w:p w14:paraId="5180B9F4" w14:textId="00EAD8F2" w:rsidR="00185C4D" w:rsidRPr="00F71883" w:rsidRDefault="00185C4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2.8</w:t>
            </w:r>
            <w:r w:rsidRPr="009269B1">
              <w:t xml:space="preserve"> Die verändernde Moderne</w:t>
            </w:r>
          </w:p>
        </w:tc>
        <w:tc>
          <w:tcPr>
            <w:tcW w:w="2838" w:type="dxa"/>
          </w:tcPr>
          <w:p w14:paraId="628A7DB5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mediengestützte Präsentation</w:t>
            </w:r>
          </w:p>
          <w:p w14:paraId="7605843C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mediengestützten Internetvideoportalen</w:t>
            </w:r>
          </w:p>
          <w:p w14:paraId="526AB79B" w14:textId="4CAED8D3" w:rsidR="00185C4D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631299B6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410" w:type="dxa"/>
          </w:tcPr>
          <w:p w14:paraId="5B9FC43D" w14:textId="77777777" w:rsidR="00185C4D" w:rsidRPr="00F71883" w:rsidRDefault="00185C4D" w:rsidP="00061EDC">
            <w:pPr>
              <w:pStyle w:val="stofftabelletext"/>
            </w:pPr>
          </w:p>
        </w:tc>
      </w:tr>
      <w:tr w:rsidR="00185C4D" w:rsidRPr="00A961CC" w14:paraId="0BCD6D7B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4C5E6943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</w:tcPr>
          <w:p w14:paraId="5CF91949" w14:textId="53DF8FFD" w:rsidR="00185C4D" w:rsidRPr="00F71883" w:rsidRDefault="00185C4D" w:rsidP="00061EDC">
            <w:pPr>
              <w:pStyle w:val="stofftabelletext"/>
              <w:ind w:left="0"/>
            </w:pPr>
            <w:r>
              <w:t>158–159</w:t>
            </w:r>
          </w:p>
        </w:tc>
        <w:tc>
          <w:tcPr>
            <w:tcW w:w="3121" w:type="dxa"/>
          </w:tcPr>
          <w:p w14:paraId="5B4BFF94" w14:textId="57AC57B6" w:rsidR="00185C4D" w:rsidRPr="00F71883" w:rsidRDefault="00185C4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Dem Begriff auf der Spur:</w:t>
            </w:r>
            <w:r>
              <w:t xml:space="preserve"> Moderne</w:t>
            </w:r>
          </w:p>
        </w:tc>
        <w:tc>
          <w:tcPr>
            <w:tcW w:w="2838" w:type="dxa"/>
          </w:tcPr>
          <w:p w14:paraId="0D98A67D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974" w:type="dxa"/>
          </w:tcPr>
          <w:p w14:paraId="3437B518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410" w:type="dxa"/>
          </w:tcPr>
          <w:p w14:paraId="582B2F96" w14:textId="77777777" w:rsidR="00185C4D" w:rsidRPr="00F71883" w:rsidRDefault="00185C4D" w:rsidP="00061EDC">
            <w:pPr>
              <w:pStyle w:val="stofftabelletext"/>
            </w:pPr>
          </w:p>
        </w:tc>
      </w:tr>
      <w:tr w:rsidR="00185C4D" w:rsidRPr="00A961CC" w14:paraId="25C56A70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07324614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</w:tcPr>
          <w:p w14:paraId="2EB7144E" w14:textId="4E3F6D87" w:rsidR="00185C4D" w:rsidRPr="00F71883" w:rsidRDefault="00185C4D" w:rsidP="00061EDC">
            <w:pPr>
              <w:pStyle w:val="stofftabelletext"/>
              <w:ind w:left="0"/>
            </w:pPr>
            <w:r>
              <w:t>160–165</w:t>
            </w:r>
          </w:p>
        </w:tc>
        <w:tc>
          <w:tcPr>
            <w:tcW w:w="3121" w:type="dxa"/>
          </w:tcPr>
          <w:p w14:paraId="4092C02A" w14:textId="52E54BE2" w:rsidR="00185C4D" w:rsidRPr="007135A4" w:rsidRDefault="00185C4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2.9</w:t>
            </w:r>
            <w:r w:rsidRPr="007135A4">
              <w:t xml:space="preserve"> Ökologische Folgen von Industrialisierung und Welthandel</w:t>
            </w:r>
          </w:p>
        </w:tc>
        <w:tc>
          <w:tcPr>
            <w:tcW w:w="2838" w:type="dxa"/>
          </w:tcPr>
          <w:p w14:paraId="58E2DE34" w14:textId="4E7DFA3C" w:rsidR="00185C4D" w:rsidRPr="00F71883" w:rsidRDefault="00082B34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Umgang mit Pressefotos</w:t>
            </w:r>
          </w:p>
        </w:tc>
        <w:tc>
          <w:tcPr>
            <w:tcW w:w="2974" w:type="dxa"/>
          </w:tcPr>
          <w:p w14:paraId="12734DA8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410" w:type="dxa"/>
          </w:tcPr>
          <w:p w14:paraId="6C76D48F" w14:textId="77777777" w:rsidR="00185C4D" w:rsidRPr="00F71883" w:rsidRDefault="00185C4D" w:rsidP="00061EDC">
            <w:pPr>
              <w:pStyle w:val="stofftabelletext"/>
            </w:pPr>
          </w:p>
        </w:tc>
      </w:tr>
      <w:tr w:rsidR="00185C4D" w:rsidRPr="00A961CC" w14:paraId="228B8C1D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008E0088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848" w:type="dxa"/>
          </w:tcPr>
          <w:p w14:paraId="62B701C6" w14:textId="6602546E" w:rsidR="00185C4D" w:rsidRPr="00F71883" w:rsidRDefault="00185C4D" w:rsidP="00061EDC">
            <w:pPr>
              <w:pStyle w:val="stofftabelletext"/>
              <w:ind w:left="0"/>
            </w:pPr>
            <w:r>
              <w:t>166–167</w:t>
            </w:r>
          </w:p>
        </w:tc>
        <w:tc>
          <w:tcPr>
            <w:tcW w:w="3121" w:type="dxa"/>
          </w:tcPr>
          <w:p w14:paraId="7F867221" w14:textId="77777777" w:rsidR="00FF142E" w:rsidRDefault="00185C4D" w:rsidP="00FF142E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Auf einen Blick</w:t>
            </w:r>
            <w:r w:rsidR="00FF142E" w:rsidRPr="00FF142E">
              <w:rPr>
                <w:b/>
                <w:bCs/>
              </w:rPr>
              <w:t>:</w:t>
            </w:r>
            <w:r w:rsidR="00FF142E">
              <w:t xml:space="preserve"> </w:t>
            </w:r>
            <w:r w:rsidR="00FF142E" w:rsidRPr="00221026">
              <w:t>Industrielle Revolutionen – vielschichtiger Beginn der Moderne</w:t>
            </w:r>
          </w:p>
          <w:p w14:paraId="6AABCE39" w14:textId="63D54AA8" w:rsidR="00185C4D" w:rsidRDefault="00185C4D" w:rsidP="00061EDC">
            <w:pPr>
              <w:pStyle w:val="stofftabelletext"/>
              <w:ind w:left="0"/>
            </w:pPr>
          </w:p>
          <w:p w14:paraId="6ECA18B1" w14:textId="77777777" w:rsidR="0031747D" w:rsidRDefault="0031747D" w:rsidP="00061EDC">
            <w:pPr>
              <w:pStyle w:val="stofftabelletext"/>
              <w:ind w:left="0"/>
            </w:pPr>
          </w:p>
          <w:p w14:paraId="6EA7EDE7" w14:textId="77777777" w:rsidR="0031747D" w:rsidRDefault="0031747D" w:rsidP="00061EDC">
            <w:pPr>
              <w:pStyle w:val="stofftabelletext"/>
              <w:ind w:left="0"/>
            </w:pPr>
          </w:p>
          <w:p w14:paraId="21CBF4C1" w14:textId="0A8FB435" w:rsidR="0031747D" w:rsidRPr="0054716A" w:rsidRDefault="0031747D" w:rsidP="00061EDC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28795DAA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974" w:type="dxa"/>
          </w:tcPr>
          <w:p w14:paraId="530B1C85" w14:textId="77777777" w:rsidR="00185C4D" w:rsidRPr="00F71883" w:rsidRDefault="00185C4D" w:rsidP="00061EDC">
            <w:pPr>
              <w:pStyle w:val="stofftabelletext"/>
            </w:pPr>
          </w:p>
        </w:tc>
        <w:tc>
          <w:tcPr>
            <w:tcW w:w="2410" w:type="dxa"/>
          </w:tcPr>
          <w:p w14:paraId="6C520B61" w14:textId="77777777" w:rsidR="00185C4D" w:rsidRPr="00F71883" w:rsidRDefault="00185C4D" w:rsidP="00061EDC">
            <w:pPr>
              <w:pStyle w:val="stofftabelletext"/>
            </w:pPr>
          </w:p>
        </w:tc>
      </w:tr>
      <w:tr w:rsidR="00061EDC" w:rsidRPr="00A961CC" w14:paraId="5F5D7E63" w14:textId="77777777" w:rsidTr="00F23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shd w:val="clear" w:color="auto" w:fill="E5B8B7" w:themeFill="accent2" w:themeFillTint="66"/>
          </w:tcPr>
          <w:p w14:paraId="6DFD56E8" w14:textId="5736CCEA" w:rsidR="00061EDC" w:rsidRPr="0054716A" w:rsidRDefault="00061EDC" w:rsidP="00061EDC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848" w:type="dxa"/>
            <w:shd w:val="clear" w:color="auto" w:fill="E5B8B7" w:themeFill="accent2" w:themeFillTint="66"/>
          </w:tcPr>
          <w:p w14:paraId="2AFBE796" w14:textId="2B9618CE" w:rsidR="00061EDC" w:rsidRPr="00496006" w:rsidRDefault="00061EDC" w:rsidP="00061EDC">
            <w:pPr>
              <w:pStyle w:val="stofftabelletext"/>
              <w:ind w:left="0"/>
            </w:pPr>
            <w:r w:rsidRPr="00496006">
              <w:t>168</w:t>
            </w:r>
            <w:r>
              <w:t>-</w:t>
            </w:r>
            <w:r w:rsidRPr="00496006">
              <w:t>169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7BE7D2F7" w14:textId="77777777" w:rsidR="00061EDC" w:rsidRPr="00496006" w:rsidRDefault="00061EDC" w:rsidP="00061EDC">
            <w:pPr>
              <w:pStyle w:val="stofftabelletext"/>
              <w:ind w:left="0"/>
              <w:rPr>
                <w:b/>
                <w:bCs/>
              </w:rPr>
            </w:pPr>
            <w:r w:rsidRPr="00496006">
              <w:rPr>
                <w:b/>
                <w:bCs/>
              </w:rPr>
              <w:t>3 Nationalismus und Imperialismus – schwieriges Erbe bis heute?</w:t>
            </w:r>
          </w:p>
          <w:p w14:paraId="1CF02F26" w14:textId="16060860" w:rsidR="00061EDC" w:rsidRPr="00496006" w:rsidRDefault="00061EDC" w:rsidP="00061EDC">
            <w:pPr>
              <w:pStyle w:val="stofftabelletext"/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454D8D7C" w14:textId="07DD6EDD" w:rsidR="00061EDC" w:rsidRPr="00F71883" w:rsidRDefault="00061EDC" w:rsidP="00061EDC">
            <w:pPr>
              <w:pStyle w:val="stofftabelletext"/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4B39AF3A" w14:textId="22EA3AC1" w:rsidR="00061EDC" w:rsidRPr="00F71883" w:rsidRDefault="00082B34" w:rsidP="00061EDC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Impulse Nationalismus und Imperialismus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F043476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0C35C931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5793C55F" w14:textId="77777777" w:rsidR="0031747D" w:rsidRPr="002F673E" w:rsidRDefault="0031747D" w:rsidP="0031747D">
            <w:pPr>
              <w:pStyle w:val="stofftabelletext"/>
              <w:rPr>
                <w:b/>
                <w:bCs/>
                <w:szCs w:val="18"/>
              </w:rPr>
            </w:pPr>
            <w:r w:rsidRPr="002F673E">
              <w:rPr>
                <w:b/>
                <w:bCs/>
                <w:szCs w:val="18"/>
              </w:rPr>
              <w:t>Q1</w:t>
            </w:r>
            <w:r w:rsidRPr="0031747D">
              <w:rPr>
                <w:b/>
                <w:bCs/>
                <w:szCs w:val="18"/>
              </w:rPr>
              <w:t xml:space="preserve"> </w:t>
            </w:r>
            <w:r w:rsidRPr="002F673E">
              <w:rPr>
                <w:b/>
                <w:bCs/>
                <w:szCs w:val="18"/>
              </w:rPr>
              <w:t>Zwischen alter und</w:t>
            </w:r>
            <w:r w:rsidRPr="0031747D">
              <w:rPr>
                <w:b/>
                <w:bCs/>
                <w:szCs w:val="18"/>
              </w:rPr>
              <w:t xml:space="preserve"> </w:t>
            </w:r>
            <w:r w:rsidRPr="002F673E">
              <w:rPr>
                <w:b/>
                <w:bCs/>
                <w:szCs w:val="18"/>
              </w:rPr>
              <w:t>moderner Welt</w:t>
            </w:r>
            <w:r w:rsidRPr="0031747D">
              <w:rPr>
                <w:b/>
                <w:bCs/>
                <w:szCs w:val="18"/>
              </w:rPr>
              <w:t xml:space="preserve"> </w:t>
            </w:r>
            <w:r w:rsidRPr="002F673E">
              <w:rPr>
                <w:b/>
                <w:bCs/>
                <w:szCs w:val="18"/>
              </w:rPr>
              <w:t>– Revolutionen,</w:t>
            </w:r>
          </w:p>
          <w:p w14:paraId="5B07B104" w14:textId="77777777" w:rsidR="0031747D" w:rsidRPr="0031747D" w:rsidRDefault="0031747D" w:rsidP="0031747D">
            <w:pPr>
              <w:pStyle w:val="stofftabelletext"/>
              <w:rPr>
                <w:b/>
                <w:bCs/>
                <w:szCs w:val="18"/>
              </w:rPr>
            </w:pPr>
            <w:r w:rsidRPr="002F673E">
              <w:rPr>
                <w:b/>
                <w:bCs/>
                <w:szCs w:val="18"/>
              </w:rPr>
              <w:t>Industrialisierung,</w:t>
            </w:r>
            <w:r w:rsidRPr="0031747D">
              <w:rPr>
                <w:b/>
                <w:bCs/>
                <w:szCs w:val="18"/>
              </w:rPr>
              <w:t xml:space="preserve"> Nation, Expansion </w:t>
            </w:r>
          </w:p>
          <w:p w14:paraId="511EC8AF" w14:textId="77777777" w:rsidR="0031747D" w:rsidRPr="0031747D" w:rsidRDefault="0031747D" w:rsidP="0031747D">
            <w:pPr>
              <w:pStyle w:val="stofftabelletext"/>
              <w:rPr>
                <w:szCs w:val="18"/>
              </w:rPr>
            </w:pPr>
            <w:r w:rsidRPr="0031747D">
              <w:rPr>
                <w:szCs w:val="18"/>
              </w:rPr>
              <w:t>Schülerinnen und Schüler</w:t>
            </w:r>
          </w:p>
          <w:p w14:paraId="2505C06F" w14:textId="77777777" w:rsidR="0031747D" w:rsidRPr="0031747D" w:rsidRDefault="0031747D" w:rsidP="0031747D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673E">
              <w:rPr>
                <w:sz w:val="18"/>
                <w:szCs w:val="18"/>
              </w:rPr>
              <w:t>können den gesellschaftlichen, politischen und ökonomischen</w:t>
            </w:r>
            <w:r w:rsidRPr="0031747D">
              <w:rPr>
                <w:sz w:val="18"/>
                <w:szCs w:val="18"/>
              </w:rPr>
              <w:t xml:space="preserve"> </w:t>
            </w:r>
            <w:r w:rsidRPr="002F673E">
              <w:rPr>
                <w:sz w:val="18"/>
                <w:szCs w:val="18"/>
              </w:rPr>
              <w:t>Wandel zur Moderne an Beispielen von Revolutionen</w:t>
            </w:r>
            <w:r w:rsidRPr="0031747D">
              <w:rPr>
                <w:sz w:val="18"/>
                <w:szCs w:val="18"/>
              </w:rPr>
              <w:t xml:space="preserve"> </w:t>
            </w:r>
            <w:r w:rsidRPr="002F673E">
              <w:rPr>
                <w:sz w:val="18"/>
                <w:szCs w:val="18"/>
              </w:rPr>
              <w:t>und Reformen des 18. und 19. Jahrhunderts</w:t>
            </w:r>
            <w:r w:rsidRPr="0031747D">
              <w:rPr>
                <w:sz w:val="18"/>
                <w:szCs w:val="18"/>
              </w:rPr>
              <w:t xml:space="preserve"> analysieren,</w:t>
            </w:r>
          </w:p>
          <w:p w14:paraId="76C253F5" w14:textId="77777777" w:rsidR="0054716A" w:rsidRDefault="0031747D" w:rsidP="0031747D">
            <w:pPr>
              <w:pStyle w:val="Listenabsatz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31747D">
              <w:rPr>
                <w:sz w:val="18"/>
                <w:szCs w:val="18"/>
              </w:rPr>
              <w:t>kennen grundlegende politische und ökonomische Theorien vom 18. bis zum 20. Jahrhundert</w:t>
            </w:r>
            <w:r>
              <w:rPr>
                <w:sz w:val="18"/>
                <w:szCs w:val="18"/>
              </w:rPr>
              <w:t>,</w:t>
            </w:r>
          </w:p>
          <w:p w14:paraId="7C5B64D1" w14:textId="77777777" w:rsidR="0031747D" w:rsidRPr="0031747D" w:rsidRDefault="0031747D" w:rsidP="0031747D">
            <w:pPr>
              <w:pStyle w:val="Listenabsatz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31747D">
              <w:rPr>
                <w:sz w:val="18"/>
                <w:szCs w:val="18"/>
              </w:rPr>
              <w:t xml:space="preserve">haben einen Überblick </w:t>
            </w:r>
            <w:proofErr w:type="spellStart"/>
            <w:r w:rsidRPr="0031747D">
              <w:rPr>
                <w:sz w:val="18"/>
                <w:szCs w:val="18"/>
              </w:rPr>
              <w:t>über</w:t>
            </w:r>
            <w:proofErr w:type="spellEnd"/>
            <w:r w:rsidRPr="0031747D">
              <w:rPr>
                <w:sz w:val="18"/>
                <w:szCs w:val="18"/>
              </w:rPr>
              <w:t xml:space="preserve"> die politische Entwicklung</w:t>
            </w:r>
          </w:p>
          <w:p w14:paraId="097A6D77" w14:textId="0416A0E0" w:rsidR="0031747D" w:rsidRPr="0054716A" w:rsidRDefault="0031747D" w:rsidP="0031747D">
            <w:pPr>
              <w:pStyle w:val="Listenabsatz"/>
              <w:ind w:left="473"/>
              <w:rPr>
                <w:sz w:val="18"/>
                <w:szCs w:val="18"/>
              </w:rPr>
            </w:pPr>
            <w:r w:rsidRPr="0031747D">
              <w:rPr>
                <w:sz w:val="18"/>
                <w:szCs w:val="18"/>
              </w:rPr>
              <w:t>Deutschlands im 19.</w:t>
            </w:r>
            <w:r>
              <w:rPr>
                <w:sz w:val="18"/>
                <w:szCs w:val="18"/>
              </w:rPr>
              <w:t xml:space="preserve"> </w:t>
            </w:r>
            <w:r w:rsidRPr="0031747D">
              <w:rPr>
                <w:sz w:val="18"/>
                <w:szCs w:val="18"/>
              </w:rPr>
              <w:t>Jahrhundert,</w:t>
            </w:r>
          </w:p>
        </w:tc>
        <w:tc>
          <w:tcPr>
            <w:tcW w:w="848" w:type="dxa"/>
          </w:tcPr>
          <w:p w14:paraId="38C636D6" w14:textId="18C7186D" w:rsidR="00061EDC" w:rsidRPr="00496006" w:rsidRDefault="00061EDC" w:rsidP="00061EDC">
            <w:pPr>
              <w:pStyle w:val="stofftabelletext"/>
              <w:ind w:left="0"/>
            </w:pPr>
            <w:r>
              <w:t>170–175</w:t>
            </w:r>
          </w:p>
        </w:tc>
        <w:tc>
          <w:tcPr>
            <w:tcW w:w="3121" w:type="dxa"/>
          </w:tcPr>
          <w:p w14:paraId="3145455E" w14:textId="77777777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3.1</w:t>
            </w:r>
            <w:r w:rsidRPr="00496006">
              <w:t xml:space="preserve"> Nationenbegriff und Nationalstaat</w:t>
            </w:r>
          </w:p>
          <w:p w14:paraId="273289F5" w14:textId="77777777" w:rsidR="00061EDC" w:rsidRPr="00496006" w:rsidRDefault="00061EDC" w:rsidP="00061EDC">
            <w:pPr>
              <w:pStyle w:val="stofftabelletext"/>
            </w:pPr>
          </w:p>
        </w:tc>
        <w:tc>
          <w:tcPr>
            <w:tcW w:w="2838" w:type="dxa"/>
          </w:tcPr>
          <w:p w14:paraId="43E832C7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3DF0CCB1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58E34A27" w14:textId="59E97851" w:rsidR="00061EDC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>- mediengestützte Präsentation</w:t>
            </w:r>
          </w:p>
        </w:tc>
        <w:tc>
          <w:tcPr>
            <w:tcW w:w="2974" w:type="dxa"/>
          </w:tcPr>
          <w:p w14:paraId="22A0A551" w14:textId="4C9C92E2" w:rsidR="00061EDC" w:rsidRPr="00F71883" w:rsidRDefault="00082B34" w:rsidP="00061EDC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Deutschlandbilder im Zuge der Befreiungskriege</w:t>
            </w:r>
          </w:p>
        </w:tc>
        <w:tc>
          <w:tcPr>
            <w:tcW w:w="2410" w:type="dxa"/>
          </w:tcPr>
          <w:p w14:paraId="07F2E487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6B43C8DB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28FA6B6A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29F78D7D" w14:textId="01EFE102" w:rsidR="00061EDC" w:rsidRPr="00496006" w:rsidRDefault="00061EDC" w:rsidP="00061EDC">
            <w:pPr>
              <w:pStyle w:val="stofftabelletext"/>
              <w:ind w:left="0"/>
            </w:pPr>
            <w:r>
              <w:t>176–177</w:t>
            </w:r>
          </w:p>
        </w:tc>
        <w:tc>
          <w:tcPr>
            <w:tcW w:w="3121" w:type="dxa"/>
          </w:tcPr>
          <w:p w14:paraId="18FBAEEF" w14:textId="758B4AF9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Dem Begriff auf der Spur:</w:t>
            </w:r>
            <w:r w:rsidRPr="00496006">
              <w:t xml:space="preserve"> Nation und Nationalismus</w:t>
            </w:r>
          </w:p>
        </w:tc>
        <w:tc>
          <w:tcPr>
            <w:tcW w:w="2838" w:type="dxa"/>
          </w:tcPr>
          <w:p w14:paraId="0A72B4FC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974" w:type="dxa"/>
          </w:tcPr>
          <w:p w14:paraId="6D95D6D3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410" w:type="dxa"/>
          </w:tcPr>
          <w:p w14:paraId="285F4E18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1D8EA542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5D2BAEC1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6FDC0E15" w14:textId="73B5253B" w:rsidR="00061EDC" w:rsidRPr="00496006" w:rsidRDefault="00061EDC" w:rsidP="00061EDC">
            <w:pPr>
              <w:pStyle w:val="stofftabelletext"/>
              <w:ind w:left="0"/>
            </w:pPr>
            <w:r>
              <w:t>178–179</w:t>
            </w:r>
          </w:p>
        </w:tc>
        <w:tc>
          <w:tcPr>
            <w:tcW w:w="3121" w:type="dxa"/>
          </w:tcPr>
          <w:p w14:paraId="04668875" w14:textId="77777777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Gewusst wie:</w:t>
            </w:r>
            <w:r w:rsidRPr="00496006">
              <w:t xml:space="preserve"> Mit Karikaturen arbeiten</w:t>
            </w:r>
          </w:p>
          <w:p w14:paraId="68153203" w14:textId="77777777" w:rsidR="00061EDC" w:rsidRPr="00496006" w:rsidRDefault="00061EDC" w:rsidP="00061EDC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102C9CFF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974" w:type="dxa"/>
          </w:tcPr>
          <w:p w14:paraId="1A8F9870" w14:textId="51AC86D7" w:rsidR="00061EDC" w:rsidRPr="00F71883" w:rsidRDefault="00082B34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</w:t>
            </w:r>
            <w:r w:rsidRPr="005A2DA7">
              <w:rPr>
                <w:b/>
                <w:bCs/>
                <w:color w:val="00B0F0"/>
              </w:rPr>
              <w:t>Musterlösung:</w:t>
            </w:r>
            <w:r w:rsidRPr="005A2DA7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Arbeiten mit Karikaturen</w:t>
            </w:r>
          </w:p>
        </w:tc>
        <w:tc>
          <w:tcPr>
            <w:tcW w:w="2410" w:type="dxa"/>
          </w:tcPr>
          <w:p w14:paraId="11D7C433" w14:textId="176D7B33" w:rsidR="00061EDC" w:rsidRPr="00F71883" w:rsidRDefault="00082B34" w:rsidP="00061EDC">
            <w:pPr>
              <w:pStyle w:val="stofftabelletext"/>
            </w:pPr>
            <w:r>
              <w:t>-</w:t>
            </w:r>
            <w:r w:rsidR="001E0ACB">
              <w:t xml:space="preserve">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5A2DA7">
              <w:rPr>
                <w:color w:val="00B0F0"/>
              </w:rPr>
              <w:t xml:space="preserve"> </w:t>
            </w:r>
            <w:r>
              <w:t>Methode Karikaturentour</w:t>
            </w:r>
          </w:p>
        </w:tc>
      </w:tr>
      <w:tr w:rsidR="00061EDC" w:rsidRPr="00A961CC" w14:paraId="7684BCC1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19534B7A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2B833614" w14:textId="22826ABA" w:rsidR="00061EDC" w:rsidRPr="00496006" w:rsidRDefault="00061EDC" w:rsidP="00061EDC">
            <w:pPr>
              <w:pStyle w:val="stofftabelletext"/>
              <w:ind w:left="0"/>
            </w:pPr>
            <w:r>
              <w:t>180–189</w:t>
            </w:r>
          </w:p>
        </w:tc>
        <w:tc>
          <w:tcPr>
            <w:tcW w:w="3121" w:type="dxa"/>
          </w:tcPr>
          <w:p w14:paraId="4CAD39C5" w14:textId="642A0F00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3.2</w:t>
            </w:r>
            <w:r w:rsidRPr="00496006">
              <w:t xml:space="preserve"> Die Nationalstaatsgründung 1871 – eine Revolution von oben? </w:t>
            </w:r>
          </w:p>
          <w:p w14:paraId="63BE5DED" w14:textId="77777777" w:rsidR="00061EDC" w:rsidRPr="00496006" w:rsidRDefault="00061EDC" w:rsidP="00061EDC">
            <w:pPr>
              <w:pStyle w:val="stofftabelletext"/>
            </w:pPr>
          </w:p>
        </w:tc>
        <w:tc>
          <w:tcPr>
            <w:tcW w:w="2838" w:type="dxa"/>
          </w:tcPr>
          <w:p w14:paraId="09F7FE0A" w14:textId="77777777" w:rsidR="00082B34" w:rsidRPr="009B0E7C" w:rsidRDefault="00082B34" w:rsidP="00082B34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mediengestützte Präsentation</w:t>
            </w:r>
          </w:p>
          <w:p w14:paraId="192643F0" w14:textId="09D96C13" w:rsidR="00061EDC" w:rsidRPr="00F71883" w:rsidRDefault="00082B34" w:rsidP="00082B34">
            <w:pPr>
              <w:pStyle w:val="stofftabelletext"/>
            </w:pPr>
            <w:r w:rsidRPr="009B0E7C">
              <w:rPr>
                <w:color w:val="000000" w:themeColor="text1"/>
              </w:rPr>
              <w:t>- Arbeiten mit virtuellen Denkmälern</w:t>
            </w:r>
          </w:p>
        </w:tc>
        <w:tc>
          <w:tcPr>
            <w:tcW w:w="2974" w:type="dxa"/>
          </w:tcPr>
          <w:p w14:paraId="5D4A8A7D" w14:textId="1A764C40" w:rsidR="00082B34" w:rsidRDefault="00082B34" w:rsidP="00082B34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5A2DA7">
              <w:rPr>
                <w:b/>
                <w:bCs/>
                <w:color w:val="00B0F0"/>
              </w:rPr>
              <w:t>:</w:t>
            </w:r>
            <w:r w:rsidRPr="005A2DA7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Die deutsche Reichseinigung</w:t>
            </w:r>
          </w:p>
          <w:p w14:paraId="6C0904CF" w14:textId="782220E4" w:rsidR="00061EDC" w:rsidRPr="00F71883" w:rsidRDefault="00082B34" w:rsidP="00082B34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5A2DA7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Außenpolitik des Deutschen Reiches</w:t>
            </w:r>
          </w:p>
        </w:tc>
        <w:tc>
          <w:tcPr>
            <w:tcW w:w="2410" w:type="dxa"/>
          </w:tcPr>
          <w:p w14:paraId="310A6300" w14:textId="4C3E5EFB" w:rsidR="00061EDC" w:rsidRPr="00F71883" w:rsidRDefault="00082B34" w:rsidP="00061EDC">
            <w:pPr>
              <w:pStyle w:val="stofftabelletext"/>
            </w:pPr>
            <w:r>
              <w:t>-</w:t>
            </w:r>
            <w:r w:rsidR="001E0ACB">
              <w:t xml:space="preserve">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5A2DA7">
              <w:rPr>
                <w:color w:val="00B0F0"/>
              </w:rPr>
              <w:t xml:space="preserve"> </w:t>
            </w:r>
            <w:r>
              <w:t>Nationalstaaten und Umgang mit „nationalen“ Minderheiten</w:t>
            </w:r>
          </w:p>
        </w:tc>
      </w:tr>
      <w:tr w:rsidR="00061EDC" w:rsidRPr="00A961CC" w14:paraId="7C9C3837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662B2676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206F7222" w14:textId="06AC9807" w:rsidR="00061EDC" w:rsidRPr="00496006" w:rsidRDefault="00061EDC" w:rsidP="00061EDC">
            <w:pPr>
              <w:pStyle w:val="stofftabelletext"/>
              <w:ind w:left="0"/>
            </w:pPr>
            <w:r>
              <w:t>190–195</w:t>
            </w:r>
          </w:p>
        </w:tc>
        <w:tc>
          <w:tcPr>
            <w:tcW w:w="3121" w:type="dxa"/>
          </w:tcPr>
          <w:p w14:paraId="058FDD70" w14:textId="3BCDFFC0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3.3</w:t>
            </w:r>
            <w:r w:rsidRPr="00496006">
              <w:t xml:space="preserve"> Nationalstaatsgründungen im </w:t>
            </w:r>
            <w:r>
              <w:t>„</w:t>
            </w:r>
            <w:r w:rsidRPr="00496006">
              <w:t xml:space="preserve">langen 19. Jahrhundert" </w:t>
            </w:r>
            <w:r>
              <w:t>–</w:t>
            </w:r>
            <w:r w:rsidRPr="00496006">
              <w:t xml:space="preserve"> ein Vergleich</w:t>
            </w:r>
            <w:r>
              <w:t>“</w:t>
            </w:r>
          </w:p>
          <w:p w14:paraId="6E7A4017" w14:textId="77777777" w:rsidR="00061EDC" w:rsidRPr="00496006" w:rsidRDefault="00061EDC" w:rsidP="00061EDC">
            <w:pPr>
              <w:pStyle w:val="stofftabelletext"/>
            </w:pPr>
          </w:p>
        </w:tc>
        <w:tc>
          <w:tcPr>
            <w:tcW w:w="2838" w:type="dxa"/>
          </w:tcPr>
          <w:p w14:paraId="3BA8E562" w14:textId="77777777" w:rsidR="003063F9" w:rsidRPr="009B0E7C" w:rsidRDefault="003063F9" w:rsidP="003063F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2F9A5F8" w14:textId="5974C1C8" w:rsidR="00061EDC" w:rsidRPr="00F71883" w:rsidRDefault="003063F9" w:rsidP="003063F9">
            <w:pPr>
              <w:pStyle w:val="stofftabelletext"/>
            </w:pPr>
            <w:r w:rsidRPr="009B0E7C">
              <w:rPr>
                <w:color w:val="000000" w:themeColor="text1"/>
              </w:rPr>
              <w:t>- Arbeiten mit Geschichtskarten</w:t>
            </w:r>
          </w:p>
        </w:tc>
        <w:tc>
          <w:tcPr>
            <w:tcW w:w="2974" w:type="dxa"/>
          </w:tcPr>
          <w:p w14:paraId="1E60FF6D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410" w:type="dxa"/>
          </w:tcPr>
          <w:p w14:paraId="0A33B465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5C6185C4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0FE5F1B2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037604D2" w14:textId="6BAFB990" w:rsidR="00061EDC" w:rsidRPr="00496006" w:rsidRDefault="00061EDC" w:rsidP="00061EDC">
            <w:pPr>
              <w:pStyle w:val="stofftabelletext"/>
              <w:ind w:left="0"/>
            </w:pPr>
            <w:r>
              <w:t>196–205</w:t>
            </w:r>
          </w:p>
        </w:tc>
        <w:tc>
          <w:tcPr>
            <w:tcW w:w="3121" w:type="dxa"/>
          </w:tcPr>
          <w:p w14:paraId="5D7B99EB" w14:textId="77777777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3.4</w:t>
            </w:r>
            <w:r w:rsidRPr="00496006">
              <w:t xml:space="preserve"> Politik und Gesellschaft im Deutschen Kaiserreich</w:t>
            </w:r>
          </w:p>
          <w:p w14:paraId="61A3A6E2" w14:textId="77777777" w:rsidR="00061EDC" w:rsidRPr="00496006" w:rsidRDefault="00061EDC" w:rsidP="00061EDC">
            <w:pPr>
              <w:pStyle w:val="stofftabelletext"/>
            </w:pPr>
          </w:p>
        </w:tc>
        <w:tc>
          <w:tcPr>
            <w:tcW w:w="2838" w:type="dxa"/>
          </w:tcPr>
          <w:p w14:paraId="5E460796" w14:textId="27933D39" w:rsidR="00061EDC" w:rsidRPr="00F71883" w:rsidRDefault="003063F9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Arbeiten mit Karikaturen</w:t>
            </w:r>
          </w:p>
        </w:tc>
        <w:tc>
          <w:tcPr>
            <w:tcW w:w="2974" w:type="dxa"/>
          </w:tcPr>
          <w:p w14:paraId="6223580A" w14:textId="526A87AB" w:rsidR="003063F9" w:rsidRDefault="003063F9" w:rsidP="003063F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5A2DA7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Frauenemanzipation in Deutschland 1848–1914</w:t>
            </w:r>
          </w:p>
          <w:p w14:paraId="00F564CF" w14:textId="4D3C40D1" w:rsidR="003063F9" w:rsidRDefault="003063F9" w:rsidP="003063F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5A2DA7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Jüdische Deutsche im Kaiserreich</w:t>
            </w:r>
          </w:p>
          <w:p w14:paraId="3F9DFD61" w14:textId="6128FF43" w:rsidR="00061EDC" w:rsidRPr="00F71883" w:rsidRDefault="003063F9" w:rsidP="003063F9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5A2DA7">
              <w:rPr>
                <w:b/>
                <w:bCs/>
                <w:color w:val="00B0F0"/>
              </w:rPr>
              <w:t>interaktive Karte:</w:t>
            </w:r>
            <w:r w:rsidRPr="005A2DA7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Reichstagswahlen 1871–1912</w:t>
            </w:r>
          </w:p>
        </w:tc>
        <w:tc>
          <w:tcPr>
            <w:tcW w:w="2410" w:type="dxa"/>
          </w:tcPr>
          <w:p w14:paraId="3E5BB631" w14:textId="77777777" w:rsidR="003063F9" w:rsidRDefault="003063F9" w:rsidP="003063F9">
            <w:pPr>
              <w:pStyle w:val="stofftabelletext"/>
            </w:pPr>
            <w:r w:rsidRPr="005A2DA7">
              <w:rPr>
                <w:b/>
                <w:bCs/>
              </w:rPr>
              <w:t xml:space="preserve">- </w:t>
            </w:r>
            <w:r>
              <w:rPr>
                <w:b/>
                <w:bCs/>
                <w:color w:val="00B0F0"/>
              </w:rPr>
              <w:t>I</w:t>
            </w:r>
            <w:r w:rsidRPr="005A2DA7">
              <w:rPr>
                <w:b/>
                <w:bCs/>
                <w:color w:val="00B0F0"/>
              </w:rPr>
              <w:t>nteraktive Karte</w:t>
            </w:r>
            <w:r w:rsidRPr="005A2DA7">
              <w:rPr>
                <w:color w:val="00B0F0"/>
              </w:rPr>
              <w:t xml:space="preserve">: </w:t>
            </w:r>
            <w:r>
              <w:t>Reichstagswahlen 1871–1912</w:t>
            </w:r>
          </w:p>
          <w:p w14:paraId="5F695D46" w14:textId="2137BF99" w:rsidR="003063F9" w:rsidRDefault="003063F9" w:rsidP="003063F9">
            <w:pPr>
              <w:pStyle w:val="stofftabelletext"/>
            </w:pPr>
            <w: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>
              <w:t xml:space="preserve"> Sozialistengesetz</w:t>
            </w:r>
          </w:p>
          <w:p w14:paraId="682C40B6" w14:textId="3FAB1454" w:rsidR="003063F9" w:rsidRDefault="003063F9" w:rsidP="003063F9">
            <w:pPr>
              <w:pStyle w:val="stofftabelletext"/>
            </w:pPr>
            <w: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5A2DA7">
              <w:rPr>
                <w:color w:val="00B0F0"/>
              </w:rPr>
              <w:t xml:space="preserve"> </w:t>
            </w:r>
            <w:r>
              <w:t>Lobbyverband Agrarier</w:t>
            </w:r>
          </w:p>
          <w:p w14:paraId="2B0E3DB1" w14:textId="3332B29F" w:rsidR="00061EDC" w:rsidRPr="00F71883" w:rsidRDefault="003063F9" w:rsidP="003063F9">
            <w:pPr>
              <w:pStyle w:val="stofftabelletext"/>
            </w:pPr>
            <w: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5A2DA7">
              <w:rPr>
                <w:color w:val="00B0F0"/>
              </w:rPr>
              <w:t xml:space="preserve"> </w:t>
            </w:r>
            <w:r>
              <w:t>Alldeutscher Verband</w:t>
            </w:r>
          </w:p>
        </w:tc>
      </w:tr>
      <w:tr w:rsidR="00061EDC" w:rsidRPr="00A961CC" w14:paraId="33C7AD98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080DF79B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1AE09F92" w14:textId="40ACA4EF" w:rsidR="00061EDC" w:rsidRPr="00496006" w:rsidRDefault="00061EDC" w:rsidP="00061EDC">
            <w:pPr>
              <w:pStyle w:val="stofftabelletext"/>
              <w:ind w:left="0"/>
            </w:pPr>
            <w:r>
              <w:t>206–207</w:t>
            </w:r>
          </w:p>
        </w:tc>
        <w:tc>
          <w:tcPr>
            <w:tcW w:w="3121" w:type="dxa"/>
          </w:tcPr>
          <w:p w14:paraId="40C19896" w14:textId="77777777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Gewusst wie:</w:t>
            </w:r>
            <w:r w:rsidRPr="00496006">
              <w:t xml:space="preserve"> Mit Geschichtskarten arbeiten</w:t>
            </w:r>
          </w:p>
          <w:p w14:paraId="36566899" w14:textId="77777777" w:rsidR="00061EDC" w:rsidRPr="00496006" w:rsidRDefault="00061EDC" w:rsidP="00061EDC">
            <w:pPr>
              <w:pStyle w:val="stofftabelletext"/>
            </w:pPr>
          </w:p>
        </w:tc>
        <w:tc>
          <w:tcPr>
            <w:tcW w:w="2838" w:type="dxa"/>
          </w:tcPr>
          <w:p w14:paraId="2BF79724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974" w:type="dxa"/>
          </w:tcPr>
          <w:p w14:paraId="6C3953DB" w14:textId="77777777" w:rsidR="003063F9" w:rsidRDefault="003063F9" w:rsidP="003063F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proofErr w:type="spellStart"/>
            <w:r w:rsidRPr="005A2DA7">
              <w:rPr>
                <w:b/>
                <w:bCs/>
                <w:color w:val="00B0F0"/>
              </w:rPr>
              <w:t>Erklärfilm</w:t>
            </w:r>
            <w:proofErr w:type="spellEnd"/>
            <w:r w:rsidRPr="005A2DA7">
              <w:rPr>
                <w:color w:val="00B0F0"/>
              </w:rPr>
              <w:t xml:space="preserve">: </w:t>
            </w:r>
            <w:r>
              <w:rPr>
                <w:color w:val="000000" w:themeColor="text1"/>
              </w:rPr>
              <w:t>Arbeiten mit Geschichtskarten</w:t>
            </w:r>
          </w:p>
          <w:p w14:paraId="546E0696" w14:textId="6E52DC96" w:rsidR="00061EDC" w:rsidRPr="00F71883" w:rsidRDefault="003063F9" w:rsidP="003063F9">
            <w:pPr>
              <w:pStyle w:val="stofftabelletext"/>
            </w:pPr>
            <w:r>
              <w:rPr>
                <w:color w:val="000000" w:themeColor="text1"/>
              </w:rPr>
              <w:t>- Musterlösung: Mit Geschichtskarten arbeiten</w:t>
            </w:r>
          </w:p>
        </w:tc>
        <w:tc>
          <w:tcPr>
            <w:tcW w:w="2410" w:type="dxa"/>
          </w:tcPr>
          <w:p w14:paraId="1BFF7F69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70496CB2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041971C5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5F2E49A3" w14:textId="1503655B" w:rsidR="00061EDC" w:rsidRPr="00496006" w:rsidRDefault="00061EDC" w:rsidP="00061EDC">
            <w:pPr>
              <w:pStyle w:val="stofftabelletext"/>
              <w:ind w:left="0"/>
            </w:pPr>
            <w:r>
              <w:t>208–211</w:t>
            </w:r>
          </w:p>
        </w:tc>
        <w:tc>
          <w:tcPr>
            <w:tcW w:w="3121" w:type="dxa"/>
          </w:tcPr>
          <w:p w14:paraId="22781E5D" w14:textId="4FB07A69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3.5</w:t>
            </w:r>
            <w:r w:rsidRPr="00496006">
              <w:t xml:space="preserve"> „Mein lieber </w:t>
            </w:r>
            <w:r>
              <w:t>H</w:t>
            </w:r>
            <w:r w:rsidRPr="00496006">
              <w:t>ermann!“ – Ein nationaler Mythos</w:t>
            </w:r>
          </w:p>
          <w:p w14:paraId="689738AB" w14:textId="77777777" w:rsidR="00061EDC" w:rsidRDefault="00061EDC" w:rsidP="00061EDC">
            <w:pPr>
              <w:pStyle w:val="stofftabelletext"/>
            </w:pPr>
          </w:p>
          <w:p w14:paraId="3D566C73" w14:textId="77777777" w:rsidR="002C1856" w:rsidRDefault="002C1856" w:rsidP="00061EDC">
            <w:pPr>
              <w:pStyle w:val="stofftabelletext"/>
            </w:pPr>
          </w:p>
          <w:p w14:paraId="73A7D005" w14:textId="77777777" w:rsidR="002C1856" w:rsidRDefault="002C1856" w:rsidP="00061EDC">
            <w:pPr>
              <w:pStyle w:val="stofftabelletext"/>
            </w:pPr>
          </w:p>
          <w:p w14:paraId="5C042B64" w14:textId="77777777" w:rsidR="002C1856" w:rsidRDefault="002C1856" w:rsidP="00061EDC">
            <w:pPr>
              <w:pStyle w:val="stofftabelletext"/>
            </w:pPr>
          </w:p>
          <w:p w14:paraId="0DCBDF77" w14:textId="07E44A54" w:rsidR="002C1856" w:rsidRPr="00496006" w:rsidRDefault="002C1856" w:rsidP="00061EDC">
            <w:pPr>
              <w:pStyle w:val="stofftabelletext"/>
            </w:pPr>
          </w:p>
        </w:tc>
        <w:tc>
          <w:tcPr>
            <w:tcW w:w="2838" w:type="dxa"/>
          </w:tcPr>
          <w:p w14:paraId="436E9768" w14:textId="77777777" w:rsidR="003063F9" w:rsidRPr="009B0E7C" w:rsidRDefault="003063F9" w:rsidP="003063F9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1488543" w14:textId="04B34B00" w:rsidR="00061EDC" w:rsidRPr="00F71883" w:rsidRDefault="003063F9" w:rsidP="003063F9">
            <w:pPr>
              <w:pStyle w:val="stofftabelletext"/>
            </w:pPr>
            <w:r w:rsidRPr="009B0E7C">
              <w:rPr>
                <w:color w:val="000000" w:themeColor="text1"/>
              </w:rPr>
              <w:t xml:space="preserve">- Umgang mit </w:t>
            </w:r>
            <w:proofErr w:type="spellStart"/>
            <w:r w:rsidRPr="009B0E7C">
              <w:rPr>
                <w:color w:val="000000" w:themeColor="text1"/>
              </w:rPr>
              <w:t>Social</w:t>
            </w:r>
            <w:proofErr w:type="spellEnd"/>
            <w:r w:rsidRPr="009B0E7C">
              <w:rPr>
                <w:color w:val="000000" w:themeColor="text1"/>
              </w:rPr>
              <w:t>-Media-Plattformen</w:t>
            </w:r>
          </w:p>
        </w:tc>
        <w:tc>
          <w:tcPr>
            <w:tcW w:w="2974" w:type="dxa"/>
          </w:tcPr>
          <w:p w14:paraId="6381A9B2" w14:textId="328701FA" w:rsidR="003063F9" w:rsidRDefault="003063F9" w:rsidP="003063F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="001E0AC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Methode Themen recherchieren und präsentieren</w:t>
            </w:r>
          </w:p>
          <w:p w14:paraId="362D3B8C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410" w:type="dxa"/>
          </w:tcPr>
          <w:p w14:paraId="00524C65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2D241AE3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4462B180" w14:textId="77777777" w:rsidR="0031747D" w:rsidRPr="002F673E" w:rsidRDefault="0031747D" w:rsidP="0031747D">
            <w:pPr>
              <w:pStyle w:val="stofftabelletext"/>
              <w:rPr>
                <w:b/>
                <w:bCs/>
                <w:szCs w:val="18"/>
              </w:rPr>
            </w:pPr>
            <w:r w:rsidRPr="002F673E">
              <w:rPr>
                <w:b/>
                <w:bCs/>
                <w:szCs w:val="18"/>
              </w:rPr>
              <w:t>Q1</w:t>
            </w:r>
            <w:r w:rsidRPr="0031747D">
              <w:rPr>
                <w:b/>
                <w:bCs/>
                <w:szCs w:val="18"/>
              </w:rPr>
              <w:t xml:space="preserve"> </w:t>
            </w:r>
            <w:r w:rsidRPr="002F673E">
              <w:rPr>
                <w:b/>
                <w:bCs/>
                <w:szCs w:val="18"/>
              </w:rPr>
              <w:t>Zwischen alter und</w:t>
            </w:r>
            <w:r w:rsidRPr="0031747D">
              <w:rPr>
                <w:b/>
                <w:bCs/>
                <w:szCs w:val="18"/>
              </w:rPr>
              <w:t xml:space="preserve"> </w:t>
            </w:r>
            <w:r w:rsidRPr="002F673E">
              <w:rPr>
                <w:b/>
                <w:bCs/>
                <w:szCs w:val="18"/>
              </w:rPr>
              <w:t>moderner Welt</w:t>
            </w:r>
            <w:r w:rsidRPr="0031747D">
              <w:rPr>
                <w:b/>
                <w:bCs/>
                <w:szCs w:val="18"/>
              </w:rPr>
              <w:t xml:space="preserve"> </w:t>
            </w:r>
            <w:r w:rsidRPr="002F673E">
              <w:rPr>
                <w:b/>
                <w:bCs/>
                <w:szCs w:val="18"/>
              </w:rPr>
              <w:t>– Revolutionen,</w:t>
            </w:r>
          </w:p>
          <w:p w14:paraId="19405112" w14:textId="77777777" w:rsidR="0031747D" w:rsidRPr="0031747D" w:rsidRDefault="0031747D" w:rsidP="0031747D">
            <w:pPr>
              <w:pStyle w:val="stofftabelletext"/>
              <w:rPr>
                <w:b/>
                <w:bCs/>
                <w:szCs w:val="18"/>
              </w:rPr>
            </w:pPr>
            <w:r w:rsidRPr="002F673E">
              <w:rPr>
                <w:b/>
                <w:bCs/>
                <w:szCs w:val="18"/>
              </w:rPr>
              <w:t>Industrialisierung,</w:t>
            </w:r>
            <w:r w:rsidRPr="0031747D">
              <w:rPr>
                <w:b/>
                <w:bCs/>
                <w:szCs w:val="18"/>
              </w:rPr>
              <w:t xml:space="preserve"> Nation, Expansion </w:t>
            </w:r>
          </w:p>
          <w:p w14:paraId="5372E3A6" w14:textId="77777777" w:rsidR="0031747D" w:rsidRPr="0031747D" w:rsidRDefault="0031747D" w:rsidP="0031747D">
            <w:pPr>
              <w:pStyle w:val="stofftabelletext"/>
              <w:rPr>
                <w:szCs w:val="18"/>
              </w:rPr>
            </w:pPr>
            <w:r w:rsidRPr="0031747D">
              <w:rPr>
                <w:szCs w:val="18"/>
              </w:rPr>
              <w:t>Schülerinnen und Schüler</w:t>
            </w:r>
          </w:p>
          <w:p w14:paraId="6057B13B" w14:textId="7FE44E2D" w:rsidR="00061EDC" w:rsidRPr="0031747D" w:rsidRDefault="0031747D" w:rsidP="0031747D">
            <w:pPr>
              <w:pStyle w:val="stofftabelletext"/>
              <w:numPr>
                <w:ilvl w:val="0"/>
                <w:numId w:val="23"/>
              </w:numPr>
            </w:pPr>
            <w:r w:rsidRPr="0031747D">
              <w:t>können den Begriff Imperialismus historisch einordnen</w:t>
            </w:r>
            <w:r>
              <w:t xml:space="preserve"> </w:t>
            </w:r>
            <w:r w:rsidRPr="0031747D">
              <w:t>und die damit verbundenen Ereignisse und Haltungen</w:t>
            </w:r>
            <w:r>
              <w:t xml:space="preserve"> </w:t>
            </w:r>
            <w:r w:rsidRPr="0031747D">
              <w:t>erläutern</w:t>
            </w:r>
            <w:r w:rsidR="002C1856">
              <w:t>.</w:t>
            </w:r>
          </w:p>
        </w:tc>
        <w:tc>
          <w:tcPr>
            <w:tcW w:w="848" w:type="dxa"/>
          </w:tcPr>
          <w:p w14:paraId="7C8136CC" w14:textId="77777777" w:rsidR="00061EDC" w:rsidRDefault="00061EDC" w:rsidP="00061EDC">
            <w:pPr>
              <w:pStyle w:val="stofftabelletext"/>
              <w:ind w:left="0"/>
            </w:pPr>
            <w:r>
              <w:t>212–215</w:t>
            </w:r>
          </w:p>
          <w:p w14:paraId="63BEC9CD" w14:textId="77777777" w:rsidR="00061EDC" w:rsidRDefault="00061EDC" w:rsidP="00061EDC">
            <w:pPr>
              <w:rPr>
                <w:sz w:val="18"/>
                <w:szCs w:val="24"/>
              </w:rPr>
            </w:pPr>
          </w:p>
          <w:p w14:paraId="1F3703D2" w14:textId="04203C87" w:rsidR="00061EDC" w:rsidRPr="00496006" w:rsidRDefault="00061EDC" w:rsidP="00061EDC"/>
        </w:tc>
        <w:tc>
          <w:tcPr>
            <w:tcW w:w="3121" w:type="dxa"/>
          </w:tcPr>
          <w:p w14:paraId="2FAD6C48" w14:textId="54D5B533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3.6</w:t>
            </w:r>
            <w:r w:rsidRPr="00496006">
              <w:t xml:space="preserve"> </w:t>
            </w:r>
            <w:r>
              <w:t>Der</w:t>
            </w:r>
            <w:r w:rsidRPr="00496006">
              <w:t xml:space="preserve"> europäische Kolonialismus und seine globalen Folgen</w:t>
            </w:r>
          </w:p>
          <w:p w14:paraId="1C9A4B89" w14:textId="77777777" w:rsidR="00061EDC" w:rsidRPr="00496006" w:rsidRDefault="00061EDC" w:rsidP="00061EDC">
            <w:pPr>
              <w:pStyle w:val="stofftabelletext"/>
            </w:pPr>
          </w:p>
        </w:tc>
        <w:tc>
          <w:tcPr>
            <w:tcW w:w="2838" w:type="dxa"/>
          </w:tcPr>
          <w:p w14:paraId="13ECD33D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Umgang mit Darstellungstexten</w:t>
            </w:r>
          </w:p>
          <w:p w14:paraId="7F7095C9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6507BBE" w14:textId="1D2F3CED" w:rsidR="00061EDC" w:rsidRPr="00F71883" w:rsidRDefault="003658B5" w:rsidP="003658B5">
            <w:pPr>
              <w:pStyle w:val="stofftabelletext"/>
            </w:pPr>
            <w:r w:rsidRPr="009B0E7C">
              <w:rPr>
                <w:color w:val="000000" w:themeColor="text1"/>
              </w:rPr>
              <w:t>- mediengestützter Kurzvortrag</w:t>
            </w:r>
          </w:p>
        </w:tc>
        <w:tc>
          <w:tcPr>
            <w:tcW w:w="2974" w:type="dxa"/>
          </w:tcPr>
          <w:p w14:paraId="38A811F9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410" w:type="dxa"/>
          </w:tcPr>
          <w:p w14:paraId="22C65127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096F72EA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69668000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1C496D2C" w14:textId="2AF7BC24" w:rsidR="00061EDC" w:rsidRPr="00F71883" w:rsidRDefault="00061EDC" w:rsidP="00061EDC">
            <w:pPr>
              <w:pStyle w:val="stofftabelletext"/>
              <w:ind w:left="0"/>
            </w:pPr>
            <w:r>
              <w:t>216–221</w:t>
            </w:r>
          </w:p>
        </w:tc>
        <w:tc>
          <w:tcPr>
            <w:tcW w:w="3121" w:type="dxa"/>
          </w:tcPr>
          <w:p w14:paraId="6C789596" w14:textId="0F9F53F5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3.7</w:t>
            </w:r>
            <w:r w:rsidRPr="00496006">
              <w:t xml:space="preserve"> Rassismus – Grundlagen und Folgen eines menschenfeindlichen Konzeptes</w:t>
            </w:r>
          </w:p>
          <w:p w14:paraId="47EDFD69" w14:textId="77777777" w:rsidR="00061EDC" w:rsidRPr="00496006" w:rsidRDefault="00061EDC" w:rsidP="00061EDC">
            <w:pPr>
              <w:pStyle w:val="stofftabelletext"/>
            </w:pPr>
          </w:p>
        </w:tc>
        <w:tc>
          <w:tcPr>
            <w:tcW w:w="2838" w:type="dxa"/>
          </w:tcPr>
          <w:p w14:paraId="101F897A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974" w:type="dxa"/>
          </w:tcPr>
          <w:p w14:paraId="24E9C91D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410" w:type="dxa"/>
          </w:tcPr>
          <w:p w14:paraId="37D5356D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532B0D99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58CC410E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2EE89A31" w14:textId="69AF5DAF" w:rsidR="00061EDC" w:rsidRPr="00F71883" w:rsidRDefault="00061EDC" w:rsidP="00061EDC">
            <w:pPr>
              <w:pStyle w:val="stofftabelletext"/>
              <w:ind w:left="0"/>
            </w:pPr>
            <w:r>
              <w:t>222–231</w:t>
            </w:r>
          </w:p>
        </w:tc>
        <w:tc>
          <w:tcPr>
            <w:tcW w:w="3121" w:type="dxa"/>
          </w:tcPr>
          <w:p w14:paraId="54F2D59F" w14:textId="77777777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3.8</w:t>
            </w:r>
            <w:r w:rsidRPr="00496006">
              <w:t xml:space="preserve"> Die Zeit des Imperialismus</w:t>
            </w:r>
          </w:p>
          <w:p w14:paraId="2C70170E" w14:textId="6C3194ED" w:rsidR="00061EDC" w:rsidRPr="00496006" w:rsidRDefault="00061EDC" w:rsidP="00061EDC">
            <w:pPr>
              <w:pStyle w:val="stofftabelletext"/>
            </w:pPr>
          </w:p>
        </w:tc>
        <w:tc>
          <w:tcPr>
            <w:tcW w:w="2838" w:type="dxa"/>
          </w:tcPr>
          <w:p w14:paraId="45C63ACC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Geschichtskarten</w:t>
            </w:r>
          </w:p>
          <w:p w14:paraId="60CA721C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51887962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33131FA" w14:textId="7BA57CF0" w:rsidR="00061EDC" w:rsidRPr="00F71883" w:rsidRDefault="003658B5" w:rsidP="003658B5">
            <w:pPr>
              <w:pStyle w:val="stofftabelletext"/>
            </w:pPr>
            <w:r w:rsidRPr="009B0E7C">
              <w:rPr>
                <w:color w:val="000000" w:themeColor="text1"/>
              </w:rPr>
              <w:t>- foliengestützter Kurzvortrag</w:t>
            </w:r>
          </w:p>
        </w:tc>
        <w:tc>
          <w:tcPr>
            <w:tcW w:w="2974" w:type="dxa"/>
          </w:tcPr>
          <w:p w14:paraId="71571F01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410" w:type="dxa"/>
          </w:tcPr>
          <w:p w14:paraId="364D6BBD" w14:textId="290A0B99" w:rsidR="00061EDC" w:rsidRPr="00F71883" w:rsidRDefault="003658B5" w:rsidP="00061EDC">
            <w:pPr>
              <w:pStyle w:val="stofftabelletext"/>
            </w:pPr>
            <w:r>
              <w:t xml:space="preserve">- </w:t>
            </w:r>
            <w:r w:rsidRPr="00221026">
              <w:rPr>
                <w:b/>
                <w:bCs/>
                <w:color w:val="00B0F0"/>
              </w:rPr>
              <w:t xml:space="preserve">Interaktive Karte: </w:t>
            </w:r>
            <w:r>
              <w:t>Kolonien und Kolonialmächte 1914</w:t>
            </w:r>
          </w:p>
        </w:tc>
      </w:tr>
      <w:tr w:rsidR="00061EDC" w:rsidRPr="00A961CC" w14:paraId="1D1BD04A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515A8712" w14:textId="77777777" w:rsidR="00531BE9" w:rsidRPr="002F673E" w:rsidRDefault="00531BE9" w:rsidP="00531BE9">
            <w:pPr>
              <w:pStyle w:val="stofftabelletext"/>
              <w:rPr>
                <w:b/>
                <w:bCs/>
                <w:szCs w:val="18"/>
              </w:rPr>
            </w:pPr>
            <w:r w:rsidRPr="002F673E">
              <w:rPr>
                <w:b/>
                <w:bCs/>
                <w:szCs w:val="18"/>
              </w:rPr>
              <w:t>Q1</w:t>
            </w:r>
            <w:r w:rsidRPr="0031747D">
              <w:rPr>
                <w:b/>
                <w:bCs/>
                <w:szCs w:val="18"/>
              </w:rPr>
              <w:t xml:space="preserve"> </w:t>
            </w:r>
            <w:r w:rsidRPr="002F673E">
              <w:rPr>
                <w:b/>
                <w:bCs/>
                <w:szCs w:val="18"/>
              </w:rPr>
              <w:t>Zwischen alter und</w:t>
            </w:r>
            <w:r w:rsidRPr="0031747D">
              <w:rPr>
                <w:b/>
                <w:bCs/>
                <w:szCs w:val="18"/>
              </w:rPr>
              <w:t xml:space="preserve"> </w:t>
            </w:r>
            <w:r w:rsidRPr="002F673E">
              <w:rPr>
                <w:b/>
                <w:bCs/>
                <w:szCs w:val="18"/>
              </w:rPr>
              <w:t>moderner Welt</w:t>
            </w:r>
            <w:r w:rsidRPr="0031747D">
              <w:rPr>
                <w:b/>
                <w:bCs/>
                <w:szCs w:val="18"/>
              </w:rPr>
              <w:t xml:space="preserve"> </w:t>
            </w:r>
            <w:r w:rsidRPr="002F673E">
              <w:rPr>
                <w:b/>
                <w:bCs/>
                <w:szCs w:val="18"/>
              </w:rPr>
              <w:t>– Revolutionen,</w:t>
            </w:r>
          </w:p>
          <w:p w14:paraId="18FCABC3" w14:textId="77777777" w:rsidR="00531BE9" w:rsidRPr="0031747D" w:rsidRDefault="00531BE9" w:rsidP="00531BE9">
            <w:pPr>
              <w:pStyle w:val="stofftabelletext"/>
              <w:rPr>
                <w:b/>
                <w:bCs/>
                <w:szCs w:val="18"/>
              </w:rPr>
            </w:pPr>
            <w:r w:rsidRPr="002F673E">
              <w:rPr>
                <w:b/>
                <w:bCs/>
                <w:szCs w:val="18"/>
              </w:rPr>
              <w:t>Industrialisierung,</w:t>
            </w:r>
            <w:r w:rsidRPr="0031747D">
              <w:rPr>
                <w:b/>
                <w:bCs/>
                <w:szCs w:val="18"/>
              </w:rPr>
              <w:t xml:space="preserve"> Nation, Expansion </w:t>
            </w:r>
          </w:p>
          <w:p w14:paraId="305612BC" w14:textId="77777777" w:rsidR="00531BE9" w:rsidRPr="0031747D" w:rsidRDefault="00531BE9" w:rsidP="00531BE9">
            <w:pPr>
              <w:pStyle w:val="stofftabelletext"/>
              <w:rPr>
                <w:szCs w:val="18"/>
              </w:rPr>
            </w:pPr>
            <w:r w:rsidRPr="0031747D">
              <w:rPr>
                <w:szCs w:val="18"/>
              </w:rPr>
              <w:t>Schülerinnen und Schüler</w:t>
            </w:r>
          </w:p>
          <w:p w14:paraId="5901F2A4" w14:textId="2F3160B0" w:rsidR="00061EDC" w:rsidRPr="001E389F" w:rsidRDefault="00531BE9" w:rsidP="00531BE9">
            <w:pPr>
              <w:pStyle w:val="stofftabelletext"/>
              <w:numPr>
                <w:ilvl w:val="0"/>
                <w:numId w:val="35"/>
              </w:numPr>
            </w:pPr>
            <w:r w:rsidRPr="00531BE9">
              <w:lastRenderedPageBreak/>
              <w:t xml:space="preserve">können die internationalen Krisen in ihrer Bedeutung </w:t>
            </w:r>
            <w:proofErr w:type="spellStart"/>
            <w:r w:rsidRPr="00531BE9">
              <w:t>für</w:t>
            </w:r>
            <w:proofErr w:type="spellEnd"/>
            <w:r>
              <w:t xml:space="preserve"> </w:t>
            </w:r>
            <w:r w:rsidRPr="00531BE9">
              <w:t>den Ausbruch des Ersten Weltkriegs einschätzen sowie</w:t>
            </w:r>
            <w:r>
              <w:t xml:space="preserve"> </w:t>
            </w:r>
            <w:r w:rsidRPr="00531BE9">
              <w:t>die Diskussion um die Ursachen des Ausbruchs des</w:t>
            </w:r>
            <w:r>
              <w:t xml:space="preserve"> </w:t>
            </w:r>
            <w:r w:rsidRPr="00531BE9">
              <w:t>Krieges beurteilen.</w:t>
            </w:r>
          </w:p>
        </w:tc>
        <w:tc>
          <w:tcPr>
            <w:tcW w:w="848" w:type="dxa"/>
          </w:tcPr>
          <w:p w14:paraId="3AC67278" w14:textId="1EE007A2" w:rsidR="00061EDC" w:rsidRPr="00F71883" w:rsidRDefault="00061EDC" w:rsidP="00061EDC">
            <w:pPr>
              <w:pStyle w:val="stofftabelletext"/>
              <w:ind w:left="0"/>
            </w:pPr>
            <w:r>
              <w:lastRenderedPageBreak/>
              <w:t>232–239</w:t>
            </w:r>
          </w:p>
        </w:tc>
        <w:tc>
          <w:tcPr>
            <w:tcW w:w="3121" w:type="dxa"/>
          </w:tcPr>
          <w:p w14:paraId="70666D0C" w14:textId="77777777" w:rsidR="00061EDC" w:rsidRPr="00496006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3.9</w:t>
            </w:r>
            <w:r w:rsidRPr="00496006">
              <w:t xml:space="preserve"> Entgrenzte Gewalt im Ersten Weltkrieg</w:t>
            </w:r>
          </w:p>
          <w:p w14:paraId="6A2226DB" w14:textId="07BF41F5" w:rsidR="00061EDC" w:rsidRPr="00496006" w:rsidRDefault="00061EDC" w:rsidP="00061EDC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3B39816A" w14:textId="70D68F5E" w:rsidR="00061EDC" w:rsidRPr="00F71883" w:rsidRDefault="003658B5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mediengestützter Vortrag</w:t>
            </w:r>
          </w:p>
        </w:tc>
        <w:tc>
          <w:tcPr>
            <w:tcW w:w="2974" w:type="dxa"/>
          </w:tcPr>
          <w:p w14:paraId="7D7B1E86" w14:textId="132407D4" w:rsidR="003658B5" w:rsidRDefault="003658B5" w:rsidP="003658B5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1E0ACB">
              <w:rPr>
                <w:color w:val="000000" w:themeColor="text1"/>
              </w:rPr>
              <w:t xml:space="preserve"> </w:t>
            </w:r>
            <w:r w:rsidR="001E0ACB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1E0ACB">
              <w:rPr>
                <w:b/>
                <w:bCs/>
                <w:color w:val="00B0F0"/>
                <w:szCs w:val="18"/>
              </w:rPr>
              <w:t>sangebot</w:t>
            </w:r>
            <w:r w:rsidR="001E0ACB" w:rsidRPr="00AC01F0">
              <w:rPr>
                <w:b/>
                <w:bCs/>
                <w:color w:val="00B0F0"/>
                <w:szCs w:val="18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 xml:space="preserve">Außenpolitik des Deutschen Reiches (→ </w:t>
            </w:r>
            <w:proofErr w:type="spellStart"/>
            <w:r>
              <w:rPr>
                <w:color w:val="000000" w:themeColor="text1"/>
              </w:rPr>
              <w:t>MzSB</w:t>
            </w:r>
            <w:proofErr w:type="spellEnd"/>
            <w:r>
              <w:rPr>
                <w:color w:val="000000" w:themeColor="text1"/>
              </w:rPr>
              <w:t xml:space="preserve"> zu </w:t>
            </w:r>
            <w:proofErr w:type="spellStart"/>
            <w:r>
              <w:rPr>
                <w:color w:val="000000" w:themeColor="text1"/>
              </w:rPr>
              <w:t>Kpt</w:t>
            </w:r>
            <w:proofErr w:type="spellEnd"/>
            <w:r>
              <w:rPr>
                <w:color w:val="000000" w:themeColor="text1"/>
              </w:rPr>
              <w:t>. 3.2)</w:t>
            </w:r>
          </w:p>
          <w:p w14:paraId="2826A1E4" w14:textId="200C7104" w:rsidR="00061EDC" w:rsidRPr="00F71883" w:rsidRDefault="001E0ACB" w:rsidP="003658B5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AC01F0">
              <w:rPr>
                <w:b/>
                <w:bCs/>
                <w:color w:val="00B0F0"/>
                <w:szCs w:val="18"/>
              </w:rPr>
              <w:t>Erweiterung</w:t>
            </w:r>
            <w:r>
              <w:rPr>
                <w:b/>
                <w:bCs/>
                <w:color w:val="00B0F0"/>
                <w:szCs w:val="18"/>
              </w:rPr>
              <w:t>sangebot</w:t>
            </w:r>
            <w:r w:rsidRPr="00AC01F0">
              <w:rPr>
                <w:b/>
                <w:bCs/>
                <w:color w:val="00B0F0"/>
                <w:szCs w:val="18"/>
              </w:rPr>
              <w:t>:</w:t>
            </w:r>
            <w:r w:rsidR="003658B5" w:rsidRPr="00221026">
              <w:rPr>
                <w:color w:val="00B0F0"/>
              </w:rPr>
              <w:t xml:space="preserve"> </w:t>
            </w:r>
            <w:r w:rsidR="003658B5">
              <w:rPr>
                <w:color w:val="000000" w:themeColor="text1"/>
              </w:rPr>
              <w:t>Der „Totale Krieg“ im Ersten Weltkrieg</w:t>
            </w:r>
          </w:p>
        </w:tc>
        <w:tc>
          <w:tcPr>
            <w:tcW w:w="2410" w:type="dxa"/>
          </w:tcPr>
          <w:p w14:paraId="6D1D6E42" w14:textId="48D1A9B2" w:rsidR="00061EDC" w:rsidRPr="00F71883" w:rsidRDefault="003658B5" w:rsidP="00061EDC">
            <w:pPr>
              <w:pStyle w:val="stofftabelletext"/>
            </w:pPr>
            <w:r>
              <w:t xml:space="preserve">- </w:t>
            </w:r>
            <w:r w:rsidRPr="002F47DC">
              <w:rPr>
                <w:b/>
                <w:bCs/>
                <w:color w:val="00B0F0"/>
              </w:rPr>
              <w:t>Erweiterung:</w:t>
            </w:r>
            <w:r w:rsidRPr="002F47DC">
              <w:rPr>
                <w:color w:val="00B0F0"/>
              </w:rPr>
              <w:t xml:space="preserve"> </w:t>
            </w:r>
            <w:r w:rsidRPr="002F47DC">
              <w:rPr>
                <w:color w:val="000000" w:themeColor="text1"/>
              </w:rPr>
              <w:t xml:space="preserve">Arbeitsblatt </w:t>
            </w:r>
            <w:r>
              <w:t>Kriegsanleihen</w:t>
            </w:r>
          </w:p>
        </w:tc>
      </w:tr>
      <w:tr w:rsidR="00061EDC" w:rsidRPr="00A961CC" w14:paraId="063F5B15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3EB58D1F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55F3AEA9" w14:textId="1D8033B1" w:rsidR="00061EDC" w:rsidRDefault="00061EDC" w:rsidP="00061EDC">
            <w:pPr>
              <w:pStyle w:val="stofftabelletext"/>
              <w:ind w:left="0"/>
            </w:pPr>
            <w:r>
              <w:t>240–241</w:t>
            </w:r>
          </w:p>
        </w:tc>
        <w:tc>
          <w:tcPr>
            <w:tcW w:w="3121" w:type="dxa"/>
          </w:tcPr>
          <w:p w14:paraId="116547A4" w14:textId="14ECD44A" w:rsidR="00061EDC" w:rsidRDefault="00061EDC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Auf einen Blick</w:t>
            </w:r>
            <w:r w:rsidR="00FF142E" w:rsidRPr="00FF142E">
              <w:rPr>
                <w:b/>
                <w:bCs/>
              </w:rPr>
              <w:t>:</w:t>
            </w:r>
            <w:r w:rsidR="00FF142E">
              <w:t xml:space="preserve"> </w:t>
            </w:r>
            <w:r w:rsidR="00FF142E" w:rsidRPr="00496006">
              <w:t>Nationalismus und Imperialismus – schwieriges Erbe bis heute?</w:t>
            </w:r>
          </w:p>
          <w:p w14:paraId="66B778E5" w14:textId="749805F0" w:rsidR="00061EDC" w:rsidRDefault="00061EDC" w:rsidP="00061EDC">
            <w:pPr>
              <w:pStyle w:val="stofftabelletext"/>
              <w:ind w:left="0"/>
            </w:pPr>
          </w:p>
          <w:p w14:paraId="3E0034A3" w14:textId="77777777" w:rsidR="002C1856" w:rsidRDefault="002C1856" w:rsidP="00061EDC">
            <w:pPr>
              <w:pStyle w:val="stofftabelletext"/>
              <w:ind w:left="0"/>
            </w:pPr>
          </w:p>
          <w:p w14:paraId="00805F6B" w14:textId="757A0FA7" w:rsidR="00061EDC" w:rsidRPr="00496006" w:rsidRDefault="00061EDC" w:rsidP="00061EDC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57D92D10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974" w:type="dxa"/>
          </w:tcPr>
          <w:p w14:paraId="41A2AA90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410" w:type="dxa"/>
          </w:tcPr>
          <w:p w14:paraId="18761CE6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36DB4606" w14:textId="77777777" w:rsidTr="00984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shd w:val="clear" w:color="auto" w:fill="E5B8B7" w:themeFill="accent2" w:themeFillTint="66"/>
          </w:tcPr>
          <w:p w14:paraId="118CDBA3" w14:textId="3929DCA9" w:rsidR="00061EDC" w:rsidRPr="00D556C9" w:rsidRDefault="00061EDC" w:rsidP="00061EDC">
            <w:pPr>
              <w:pStyle w:val="stofftabelletext"/>
              <w:rPr>
                <w:b/>
                <w:bCs/>
              </w:rPr>
            </w:pPr>
          </w:p>
        </w:tc>
        <w:tc>
          <w:tcPr>
            <w:tcW w:w="848" w:type="dxa"/>
            <w:shd w:val="clear" w:color="auto" w:fill="E5B8B7" w:themeFill="accent2" w:themeFillTint="66"/>
          </w:tcPr>
          <w:p w14:paraId="63D2BAC7" w14:textId="229039EF" w:rsidR="00061EDC" w:rsidRPr="00F71883" w:rsidRDefault="00061EDC" w:rsidP="00061EDC">
            <w:pPr>
              <w:pStyle w:val="stofftabelletext"/>
              <w:ind w:left="0"/>
            </w:pPr>
            <w:r>
              <w:t>242–243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2803ADD5" w14:textId="77777777" w:rsidR="00061EDC" w:rsidRPr="00984D48" w:rsidRDefault="00061EDC" w:rsidP="00061EDC">
            <w:pPr>
              <w:pStyle w:val="stofftabelletext"/>
              <w:ind w:left="0"/>
              <w:rPr>
                <w:b/>
                <w:bCs/>
              </w:rPr>
            </w:pPr>
            <w:r w:rsidRPr="00984D48">
              <w:rPr>
                <w:b/>
                <w:bCs/>
              </w:rPr>
              <w:t>4 Demokratie und Diktatur in der Zwischenkriegszeit</w:t>
            </w:r>
          </w:p>
          <w:p w14:paraId="265457D6" w14:textId="261AEACA" w:rsidR="00061EDC" w:rsidRPr="00F71883" w:rsidRDefault="00061EDC" w:rsidP="00061EDC">
            <w:pPr>
              <w:pStyle w:val="stofftabelletext"/>
              <w:ind w:left="0"/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0CBA63AB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658E5011" w14:textId="5389AC79" w:rsidR="00061EDC" w:rsidRPr="00F71883" w:rsidRDefault="003658B5" w:rsidP="00061EDC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Impulse Turbulente Zwanziger Jahre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1FA277D1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43C03E62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32E6C7F6" w14:textId="695164F6" w:rsidR="00061681" w:rsidRPr="00061681" w:rsidRDefault="00061681" w:rsidP="00AA3228">
            <w:pPr>
              <w:pStyle w:val="Listenabsatz"/>
              <w:ind w:left="473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5A91E9EE" w14:textId="12CB75F7" w:rsidR="00061EDC" w:rsidRPr="00F71883" w:rsidRDefault="00061EDC" w:rsidP="00061EDC">
            <w:pPr>
              <w:pStyle w:val="stofftabelletext"/>
              <w:ind w:left="0"/>
            </w:pPr>
            <w:r>
              <w:t>244–249</w:t>
            </w:r>
          </w:p>
        </w:tc>
        <w:tc>
          <w:tcPr>
            <w:tcW w:w="3121" w:type="dxa"/>
          </w:tcPr>
          <w:p w14:paraId="4A73A404" w14:textId="77777777" w:rsidR="00061EDC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4.1</w:t>
            </w:r>
            <w:r>
              <w:t xml:space="preserve"> Die russländischen Revolutionen 1917 – welcher Weg in welche Moderne?</w:t>
            </w:r>
          </w:p>
          <w:p w14:paraId="2AC826D4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838" w:type="dxa"/>
          </w:tcPr>
          <w:p w14:paraId="5B8664E9" w14:textId="502775C2" w:rsidR="00061EDC" w:rsidRPr="00F71883" w:rsidRDefault="003658B5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Visualisierung in Form eines Schaubildes</w:t>
            </w:r>
          </w:p>
        </w:tc>
        <w:tc>
          <w:tcPr>
            <w:tcW w:w="2974" w:type="dxa"/>
          </w:tcPr>
          <w:p w14:paraId="4DDA2CF0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410" w:type="dxa"/>
          </w:tcPr>
          <w:p w14:paraId="45FADB6A" w14:textId="77777777" w:rsidR="00061EDC" w:rsidRPr="00F71883" w:rsidRDefault="00061EDC" w:rsidP="00061EDC">
            <w:pPr>
              <w:pStyle w:val="stofftabelletext"/>
            </w:pPr>
          </w:p>
        </w:tc>
      </w:tr>
      <w:tr w:rsidR="00061EDC" w:rsidRPr="00A961CC" w14:paraId="1D5B9009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6571B11A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55A41BF1" w14:textId="1DFB6382" w:rsidR="00061EDC" w:rsidRPr="00F71883" w:rsidRDefault="00061EDC" w:rsidP="00061EDC">
            <w:pPr>
              <w:pStyle w:val="stofftabelletext"/>
              <w:ind w:left="0"/>
            </w:pPr>
            <w:r>
              <w:t>250–255</w:t>
            </w:r>
          </w:p>
        </w:tc>
        <w:tc>
          <w:tcPr>
            <w:tcW w:w="3121" w:type="dxa"/>
          </w:tcPr>
          <w:p w14:paraId="5F0E4DCF" w14:textId="77777777" w:rsidR="00061EDC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4.2</w:t>
            </w:r>
            <w:r>
              <w:t xml:space="preserve"> Staatssozialismus – das Ende von Ausbeutung und Elend? </w:t>
            </w:r>
          </w:p>
          <w:p w14:paraId="13D0E32A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838" w:type="dxa"/>
          </w:tcPr>
          <w:p w14:paraId="689DACBB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4316004F" w14:textId="5B5B37D6" w:rsidR="00061EDC" w:rsidRDefault="00061EDC" w:rsidP="00061EDC">
            <w:pPr>
              <w:pStyle w:val="stofftabelletext"/>
            </w:pPr>
          </w:p>
          <w:p w14:paraId="4FA78A57" w14:textId="361CBDBF" w:rsidR="00061EDC" w:rsidRPr="00F71883" w:rsidRDefault="00061EDC" w:rsidP="00061EDC">
            <w:pPr>
              <w:pStyle w:val="stofftabelletext"/>
            </w:pPr>
          </w:p>
        </w:tc>
        <w:tc>
          <w:tcPr>
            <w:tcW w:w="2974" w:type="dxa"/>
          </w:tcPr>
          <w:p w14:paraId="6972FB67" w14:textId="7D09A401" w:rsidR="00061EDC" w:rsidRPr="00F71883" w:rsidRDefault="00061EDC" w:rsidP="00061EDC">
            <w:pPr>
              <w:pStyle w:val="stofftabelletext"/>
            </w:pPr>
          </w:p>
        </w:tc>
        <w:tc>
          <w:tcPr>
            <w:tcW w:w="2410" w:type="dxa"/>
          </w:tcPr>
          <w:p w14:paraId="7B23896A" w14:textId="77777777" w:rsidR="00061EDC" w:rsidRPr="00F71883" w:rsidRDefault="00061EDC" w:rsidP="00061EDC">
            <w:pPr>
              <w:pStyle w:val="stofftabelletext"/>
            </w:pPr>
          </w:p>
        </w:tc>
      </w:tr>
      <w:tr w:rsidR="002C735D" w:rsidRPr="00A961CC" w14:paraId="2FC535B0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37BDB574" w14:textId="77777777" w:rsidR="002C735D" w:rsidRPr="00AA3228" w:rsidRDefault="002C735D" w:rsidP="00AA3228">
            <w:pPr>
              <w:pStyle w:val="stofftabelletext"/>
              <w:ind w:left="0"/>
              <w:rPr>
                <w:b/>
                <w:bCs/>
              </w:rPr>
            </w:pPr>
            <w:r w:rsidRPr="00AA3228">
              <w:rPr>
                <w:b/>
                <w:bCs/>
              </w:rPr>
              <w:t>Q2 Das Zeitalter der</w:t>
            </w:r>
          </w:p>
          <w:p w14:paraId="03E6E801" w14:textId="77777777" w:rsidR="002C735D" w:rsidRDefault="002C735D" w:rsidP="00AA3228">
            <w:pPr>
              <w:pStyle w:val="stofftabelletext"/>
              <w:ind w:left="0"/>
              <w:rPr>
                <w:b/>
                <w:bCs/>
              </w:rPr>
            </w:pPr>
            <w:r w:rsidRPr="00AA3228">
              <w:rPr>
                <w:b/>
                <w:bCs/>
              </w:rPr>
              <w:t>Extreme – Totalitarismus und Demokratie</w:t>
            </w:r>
          </w:p>
          <w:p w14:paraId="4C5F1F11" w14:textId="77777777" w:rsidR="002C735D" w:rsidRPr="00AA3228" w:rsidRDefault="002C735D" w:rsidP="00AA3228">
            <w:pPr>
              <w:pStyle w:val="stofftabelletext"/>
              <w:ind w:left="0"/>
            </w:pPr>
            <w:r w:rsidRPr="00AA3228">
              <w:t>Schülerinnen und Schüler</w:t>
            </w:r>
          </w:p>
          <w:p w14:paraId="7837AB8F" w14:textId="77777777" w:rsidR="002C735D" w:rsidRPr="00AA3228" w:rsidRDefault="002C735D" w:rsidP="00AA3228">
            <w:pPr>
              <w:pStyle w:val="Listenabsatz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t>kennen Ursachen, Bedingungen und Zusammenhänge</w:t>
            </w:r>
          </w:p>
          <w:p w14:paraId="0ABD8BBB" w14:textId="77777777" w:rsidR="002C735D" w:rsidRPr="00AA3228" w:rsidRDefault="002C735D" w:rsidP="00AA3228">
            <w:pPr>
              <w:pStyle w:val="Listenabsatz"/>
              <w:ind w:left="473"/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lastRenderedPageBreak/>
              <w:t>des Gelingens und Scheiterns von Demokratie im 20.</w:t>
            </w:r>
          </w:p>
          <w:p w14:paraId="24A6454D" w14:textId="77777777" w:rsidR="002C735D" w:rsidRPr="00AA3228" w:rsidRDefault="002C735D" w:rsidP="00AA3228">
            <w:pPr>
              <w:pStyle w:val="Listenabsatz"/>
              <w:ind w:left="473"/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t>Jahrhundert und können diese zumindest am Beispiel</w:t>
            </w:r>
          </w:p>
          <w:p w14:paraId="5FF165CA" w14:textId="19BD4F93" w:rsidR="002C735D" w:rsidRPr="00F71883" w:rsidRDefault="002C735D" w:rsidP="00AA3228">
            <w:pPr>
              <w:pStyle w:val="Listenabsatz"/>
              <w:ind w:left="473"/>
            </w:pPr>
            <w:r w:rsidRPr="00AA3228">
              <w:rPr>
                <w:sz w:val="18"/>
                <w:szCs w:val="18"/>
              </w:rPr>
              <w:t>Deutschlands darstellen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48" w:type="dxa"/>
          </w:tcPr>
          <w:p w14:paraId="4ADAD2B2" w14:textId="373BF272" w:rsidR="002C735D" w:rsidRPr="00F71883" w:rsidRDefault="002C735D" w:rsidP="00061EDC">
            <w:pPr>
              <w:pStyle w:val="stofftabelletext"/>
              <w:ind w:left="0"/>
            </w:pPr>
            <w:r>
              <w:lastRenderedPageBreak/>
              <w:t>256–259</w:t>
            </w:r>
          </w:p>
        </w:tc>
        <w:tc>
          <w:tcPr>
            <w:tcW w:w="3121" w:type="dxa"/>
          </w:tcPr>
          <w:p w14:paraId="7D3BF00C" w14:textId="77777777" w:rsidR="002C735D" w:rsidRDefault="002C735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4.3</w:t>
            </w:r>
            <w:r>
              <w:t xml:space="preserve"> Entwicklung der USA zur Supermacht </w:t>
            </w:r>
          </w:p>
          <w:p w14:paraId="47D1C81C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838" w:type="dxa"/>
          </w:tcPr>
          <w:p w14:paraId="48E2F567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55F6C505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974" w:type="dxa"/>
          </w:tcPr>
          <w:p w14:paraId="76F12B67" w14:textId="370F460E" w:rsidR="002C735D" w:rsidRPr="00F71883" w:rsidRDefault="003658B5" w:rsidP="00061EDC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Die Rolle der USA nach dem Ersten Weltkrieg</w:t>
            </w:r>
          </w:p>
        </w:tc>
        <w:tc>
          <w:tcPr>
            <w:tcW w:w="2410" w:type="dxa"/>
          </w:tcPr>
          <w:p w14:paraId="1D1AFF6A" w14:textId="77777777" w:rsidR="002C735D" w:rsidRPr="00F71883" w:rsidRDefault="002C735D" w:rsidP="00061EDC">
            <w:pPr>
              <w:pStyle w:val="stofftabelletext"/>
            </w:pPr>
          </w:p>
        </w:tc>
      </w:tr>
      <w:tr w:rsidR="002C735D" w:rsidRPr="00A961CC" w14:paraId="407A1EF4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1501E577" w14:textId="6EA7D5B0" w:rsidR="002C735D" w:rsidRPr="002F673E" w:rsidRDefault="002C735D" w:rsidP="00AA3228">
            <w:pPr>
              <w:pStyle w:val="Listenabsatz"/>
              <w:ind w:left="473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04CCBBCF" w14:textId="149638DC" w:rsidR="002C735D" w:rsidRPr="00F71883" w:rsidRDefault="002C735D" w:rsidP="00061EDC">
            <w:pPr>
              <w:pStyle w:val="stofftabelletext"/>
              <w:ind w:left="0"/>
            </w:pPr>
            <w:r>
              <w:t>260–269</w:t>
            </w:r>
          </w:p>
        </w:tc>
        <w:tc>
          <w:tcPr>
            <w:tcW w:w="3121" w:type="dxa"/>
          </w:tcPr>
          <w:p w14:paraId="4304B4EC" w14:textId="77777777" w:rsidR="002C735D" w:rsidRDefault="002C735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4.4</w:t>
            </w:r>
            <w:r>
              <w:t xml:space="preserve"> Die Revolution 1918/1919: Welche Weichen stellte die Kriegsniederlage?</w:t>
            </w:r>
          </w:p>
          <w:p w14:paraId="3D4DA2CE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838" w:type="dxa"/>
          </w:tcPr>
          <w:p w14:paraId="666B91EC" w14:textId="33ADEB07" w:rsidR="002C735D" w:rsidRPr="00F71883" w:rsidRDefault="003658B5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Umgang mit Grafikprogrammen (Visualisierung)</w:t>
            </w:r>
          </w:p>
        </w:tc>
        <w:tc>
          <w:tcPr>
            <w:tcW w:w="2974" w:type="dxa"/>
          </w:tcPr>
          <w:p w14:paraId="47CA09D0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410" w:type="dxa"/>
          </w:tcPr>
          <w:p w14:paraId="46571EFF" w14:textId="5A2EE6A7" w:rsidR="003658B5" w:rsidRDefault="003658B5" w:rsidP="003658B5">
            <w:pPr>
              <w:pStyle w:val="stofftabelletext"/>
            </w:pPr>
            <w: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C60288">
              <w:rPr>
                <w:color w:val="00B0F0"/>
              </w:rPr>
              <w:t xml:space="preserve"> </w:t>
            </w:r>
            <w:r w:rsidRPr="00C60288">
              <w:rPr>
                <w:color w:val="000000" w:themeColor="text1"/>
              </w:rPr>
              <w:t xml:space="preserve">Arbeitsblatt </w:t>
            </w:r>
            <w:r>
              <w:t>Reaktionen auf Versailler Vertrag</w:t>
            </w:r>
          </w:p>
          <w:p w14:paraId="2CE74CCD" w14:textId="1F6CD904" w:rsidR="002C735D" w:rsidRPr="00F71883" w:rsidRDefault="003658B5" w:rsidP="003658B5">
            <w:pPr>
              <w:pStyle w:val="stofftabelletext"/>
            </w:pPr>
            <w:r>
              <w:lastRenderedPageBreak/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C60288">
              <w:rPr>
                <w:color w:val="00B0F0"/>
              </w:rPr>
              <w:t xml:space="preserve"> </w:t>
            </w:r>
            <w:r w:rsidRPr="00C60288">
              <w:rPr>
                <w:color w:val="000000" w:themeColor="text1"/>
              </w:rPr>
              <w:t xml:space="preserve">Arbeitsblatt </w:t>
            </w:r>
            <w:r>
              <w:t>Folgen des Versailler Vertrages</w:t>
            </w:r>
          </w:p>
        </w:tc>
      </w:tr>
      <w:tr w:rsidR="002C735D" w:rsidRPr="00A961CC" w14:paraId="24F3404C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7FF80F0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848" w:type="dxa"/>
          </w:tcPr>
          <w:p w14:paraId="6002378D" w14:textId="7ABC07DC" w:rsidR="002C735D" w:rsidRPr="00F71883" w:rsidRDefault="002C735D" w:rsidP="00061EDC">
            <w:pPr>
              <w:pStyle w:val="stofftabelletext"/>
              <w:ind w:left="0"/>
            </w:pPr>
            <w:r>
              <w:t>270–271</w:t>
            </w:r>
          </w:p>
        </w:tc>
        <w:tc>
          <w:tcPr>
            <w:tcW w:w="3121" w:type="dxa"/>
          </w:tcPr>
          <w:p w14:paraId="08D61786" w14:textId="77777777" w:rsidR="002C735D" w:rsidRDefault="002C735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Dem Begriff auf der Spur:</w:t>
            </w:r>
            <w:r>
              <w:t xml:space="preserve"> Revolution</w:t>
            </w:r>
          </w:p>
          <w:p w14:paraId="5019F72F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838" w:type="dxa"/>
          </w:tcPr>
          <w:p w14:paraId="0F2CB38C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974" w:type="dxa"/>
          </w:tcPr>
          <w:p w14:paraId="40F0C3CC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410" w:type="dxa"/>
          </w:tcPr>
          <w:p w14:paraId="6F943CF4" w14:textId="77777777" w:rsidR="002C735D" w:rsidRPr="00F71883" w:rsidRDefault="002C735D" w:rsidP="00061EDC">
            <w:pPr>
              <w:pStyle w:val="stofftabelletext"/>
            </w:pPr>
          </w:p>
        </w:tc>
      </w:tr>
      <w:tr w:rsidR="002C735D" w:rsidRPr="00A961CC" w14:paraId="2D645D3B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F6297BB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848" w:type="dxa"/>
          </w:tcPr>
          <w:p w14:paraId="4463C124" w14:textId="1377A86B" w:rsidR="002C735D" w:rsidRPr="00F71883" w:rsidRDefault="002C735D" w:rsidP="00061EDC">
            <w:pPr>
              <w:pStyle w:val="stofftabelletext"/>
              <w:ind w:left="0"/>
            </w:pPr>
            <w:r>
              <w:t>272–281</w:t>
            </w:r>
          </w:p>
        </w:tc>
        <w:tc>
          <w:tcPr>
            <w:tcW w:w="3121" w:type="dxa"/>
          </w:tcPr>
          <w:p w14:paraId="7D1D376C" w14:textId="77777777" w:rsidR="002C735D" w:rsidRDefault="002C735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4.5</w:t>
            </w:r>
            <w:r>
              <w:t xml:space="preserve"> Bedrohungen und Errungenschaften der jungen Republik</w:t>
            </w:r>
          </w:p>
          <w:p w14:paraId="41F5649C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838" w:type="dxa"/>
          </w:tcPr>
          <w:p w14:paraId="27841B3F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Textquellen</w:t>
            </w:r>
          </w:p>
          <w:p w14:paraId="1215FBE8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706DB9B6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Einbindung virtueller Tools </w:t>
            </w:r>
          </w:p>
          <w:p w14:paraId="7E21890A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974" w:type="dxa"/>
          </w:tcPr>
          <w:p w14:paraId="24A63CCF" w14:textId="5E0A1B5A" w:rsidR="003658B5" w:rsidRDefault="003658B5" w:rsidP="003658B5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Die Weimarer Verfassung</w:t>
            </w:r>
          </w:p>
          <w:p w14:paraId="187786A0" w14:textId="3AFD7048" w:rsidR="003658B5" w:rsidRDefault="003658B5" w:rsidP="003658B5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="00872CC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Reichsexekution 1923 in Sachsen</w:t>
            </w:r>
          </w:p>
          <w:p w14:paraId="679332B3" w14:textId="2B7D47D8" w:rsidR="002C735D" w:rsidRPr="00F71883" w:rsidRDefault="003658B5" w:rsidP="003658B5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Verfassung des Kaiserreiches – Ermächtigungsgesetz - Grundgesetz</w:t>
            </w:r>
          </w:p>
        </w:tc>
        <w:tc>
          <w:tcPr>
            <w:tcW w:w="2410" w:type="dxa"/>
          </w:tcPr>
          <w:p w14:paraId="150CF6CA" w14:textId="77777777" w:rsidR="002C735D" w:rsidRPr="00F71883" w:rsidRDefault="002C735D" w:rsidP="00061EDC">
            <w:pPr>
              <w:pStyle w:val="stofftabelletext"/>
            </w:pPr>
          </w:p>
        </w:tc>
      </w:tr>
      <w:tr w:rsidR="002C735D" w:rsidRPr="00A961CC" w14:paraId="687FAD28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2D6F4AA8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848" w:type="dxa"/>
          </w:tcPr>
          <w:p w14:paraId="218FD77D" w14:textId="117301E6" w:rsidR="002C735D" w:rsidRPr="00F71883" w:rsidRDefault="002C735D" w:rsidP="00061EDC">
            <w:pPr>
              <w:pStyle w:val="stofftabelletext"/>
              <w:ind w:left="0"/>
            </w:pPr>
            <w:r>
              <w:t>282–287</w:t>
            </w:r>
          </w:p>
        </w:tc>
        <w:tc>
          <w:tcPr>
            <w:tcW w:w="3121" w:type="dxa"/>
          </w:tcPr>
          <w:p w14:paraId="727D2D82" w14:textId="4C235F5C" w:rsidR="002C735D" w:rsidRDefault="002C735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4.6</w:t>
            </w:r>
            <w:r>
              <w:t xml:space="preserve"> Eine neue Weltordnung? – Die Pariser Konferenzen 1919/20</w:t>
            </w:r>
          </w:p>
          <w:p w14:paraId="264AA2B0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838" w:type="dxa"/>
          </w:tcPr>
          <w:p w14:paraId="18501055" w14:textId="432D940D" w:rsidR="002C735D" w:rsidRPr="00F71883" w:rsidRDefault="003658B5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Arbeiten mit Geschichtskarten</w:t>
            </w:r>
          </w:p>
        </w:tc>
        <w:tc>
          <w:tcPr>
            <w:tcW w:w="2974" w:type="dxa"/>
          </w:tcPr>
          <w:p w14:paraId="528F50EA" w14:textId="4C6969F4" w:rsidR="002C735D" w:rsidRPr="00F71883" w:rsidRDefault="00872CC8" w:rsidP="00061EDC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AC01F0">
              <w:rPr>
                <w:b/>
                <w:bCs/>
                <w:color w:val="00B0F0"/>
                <w:szCs w:val="18"/>
              </w:rPr>
              <w:t>Erweiterung</w:t>
            </w:r>
            <w:r>
              <w:rPr>
                <w:b/>
                <w:bCs/>
                <w:color w:val="00B0F0"/>
                <w:szCs w:val="18"/>
              </w:rPr>
              <w:t>sangebot</w:t>
            </w:r>
            <w:r w:rsidRPr="00AC01F0">
              <w:rPr>
                <w:b/>
                <w:bCs/>
                <w:color w:val="00B0F0"/>
                <w:szCs w:val="18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Geschichtsk</w:t>
            </w:r>
            <w:r w:rsidR="003658B5">
              <w:rPr>
                <w:color w:val="000000" w:themeColor="text1"/>
              </w:rPr>
              <w:t>arte zu den Ergebnissen der Pariser Friedensschlüsse</w:t>
            </w:r>
          </w:p>
        </w:tc>
        <w:tc>
          <w:tcPr>
            <w:tcW w:w="2410" w:type="dxa"/>
          </w:tcPr>
          <w:p w14:paraId="5F1FF826" w14:textId="19CE6AC3" w:rsidR="002C735D" w:rsidRPr="00F71883" w:rsidRDefault="003658B5" w:rsidP="00061EDC">
            <w:pPr>
              <w:pStyle w:val="stofftabelletext"/>
            </w:pPr>
            <w:r>
              <w:t xml:space="preserve">- </w:t>
            </w:r>
            <w:r w:rsidRPr="00221026">
              <w:rPr>
                <w:b/>
                <w:bCs/>
                <w:color w:val="00B0F0"/>
              </w:rPr>
              <w:t>Interaktive Karte:</w:t>
            </w:r>
            <w:r w:rsidRPr="00221026">
              <w:rPr>
                <w:color w:val="00B0F0"/>
              </w:rPr>
              <w:t xml:space="preserve"> </w:t>
            </w:r>
            <w:r>
              <w:t>Europa nach dem Ersten Weltkrieg</w:t>
            </w:r>
          </w:p>
        </w:tc>
      </w:tr>
      <w:tr w:rsidR="002C735D" w:rsidRPr="00A961CC" w14:paraId="2D5754A4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4C2F4E2D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848" w:type="dxa"/>
          </w:tcPr>
          <w:p w14:paraId="4DD6E784" w14:textId="16E6D148" w:rsidR="002C735D" w:rsidRPr="00F71883" w:rsidRDefault="002C735D" w:rsidP="00061EDC">
            <w:pPr>
              <w:pStyle w:val="stofftabelletext"/>
              <w:ind w:left="0"/>
            </w:pPr>
            <w:r>
              <w:t>288–295</w:t>
            </w:r>
          </w:p>
        </w:tc>
        <w:tc>
          <w:tcPr>
            <w:tcW w:w="3121" w:type="dxa"/>
          </w:tcPr>
          <w:p w14:paraId="6B842485" w14:textId="77777777" w:rsidR="002C735D" w:rsidRDefault="002C735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4.7</w:t>
            </w:r>
            <w:r>
              <w:t xml:space="preserve"> Revision oder Aussöhnung? – Die Außenpolitik der Weimarer Republik</w:t>
            </w:r>
          </w:p>
          <w:p w14:paraId="487CA49F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838" w:type="dxa"/>
          </w:tcPr>
          <w:p w14:paraId="6D8DA520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Karikaturen</w:t>
            </w:r>
          </w:p>
          <w:p w14:paraId="6E04B09D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Umgang mit Wahlplakaten</w:t>
            </w:r>
          </w:p>
          <w:p w14:paraId="70C4304A" w14:textId="44F857C5" w:rsidR="002C735D" w:rsidRPr="00F71883" w:rsidRDefault="003658B5" w:rsidP="003658B5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317D807E" w14:textId="754AA358" w:rsidR="002C735D" w:rsidRPr="00F71883" w:rsidRDefault="002C735D" w:rsidP="003658B5">
            <w:pPr>
              <w:pStyle w:val="stofftabelletext"/>
            </w:pPr>
          </w:p>
        </w:tc>
        <w:tc>
          <w:tcPr>
            <w:tcW w:w="2410" w:type="dxa"/>
          </w:tcPr>
          <w:p w14:paraId="36B7341F" w14:textId="77777777" w:rsidR="002C735D" w:rsidRPr="00F71883" w:rsidRDefault="002C735D" w:rsidP="00061EDC">
            <w:pPr>
              <w:pStyle w:val="stofftabelletext"/>
            </w:pPr>
          </w:p>
        </w:tc>
      </w:tr>
      <w:tr w:rsidR="002C735D" w:rsidRPr="00A961CC" w14:paraId="07AEDCCD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78852273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848" w:type="dxa"/>
          </w:tcPr>
          <w:p w14:paraId="268791EF" w14:textId="2A8A73E5" w:rsidR="002C735D" w:rsidRPr="00F71883" w:rsidRDefault="002C735D" w:rsidP="00061EDC">
            <w:pPr>
              <w:pStyle w:val="stofftabelletext"/>
              <w:ind w:left="0"/>
            </w:pPr>
            <w:r>
              <w:t>296–303</w:t>
            </w:r>
          </w:p>
        </w:tc>
        <w:tc>
          <w:tcPr>
            <w:tcW w:w="3121" w:type="dxa"/>
          </w:tcPr>
          <w:p w14:paraId="034FB24D" w14:textId="77777777" w:rsidR="002C735D" w:rsidRDefault="002C735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4.8</w:t>
            </w:r>
            <w:r>
              <w:t xml:space="preserve"> Stabilität oder Scheinstabilität?</w:t>
            </w:r>
          </w:p>
          <w:p w14:paraId="39F656EA" w14:textId="77777777" w:rsidR="002C735D" w:rsidRDefault="002C735D" w:rsidP="00061EDC">
            <w:pPr>
              <w:pStyle w:val="stofftabelletext"/>
            </w:pPr>
          </w:p>
        </w:tc>
        <w:tc>
          <w:tcPr>
            <w:tcW w:w="2838" w:type="dxa"/>
          </w:tcPr>
          <w:p w14:paraId="3A7127B9" w14:textId="007C26DB" w:rsidR="002C735D" w:rsidRPr="00F71883" w:rsidRDefault="003658B5" w:rsidP="00061EDC">
            <w:pPr>
              <w:pStyle w:val="stofftabelletext"/>
            </w:pPr>
            <w:r w:rsidRPr="009B0E7C">
              <w:rPr>
                <w:color w:val="000000" w:themeColor="text1"/>
              </w:rPr>
              <w:t>- Arbeiten mit Karikaturen</w:t>
            </w:r>
          </w:p>
        </w:tc>
        <w:tc>
          <w:tcPr>
            <w:tcW w:w="2974" w:type="dxa"/>
          </w:tcPr>
          <w:p w14:paraId="47441C6C" w14:textId="34C90741" w:rsidR="003658B5" w:rsidRDefault="003658B5" w:rsidP="003658B5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„Goldene Zwanziger“</w:t>
            </w:r>
          </w:p>
          <w:p w14:paraId="220DC072" w14:textId="2CD679DB" w:rsidR="002C735D" w:rsidRPr="00F71883" w:rsidRDefault="003658B5" w:rsidP="003658B5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Programme und Wählerschaft der Weimarer Parteien</w:t>
            </w:r>
          </w:p>
        </w:tc>
        <w:tc>
          <w:tcPr>
            <w:tcW w:w="2410" w:type="dxa"/>
          </w:tcPr>
          <w:p w14:paraId="049C9FE6" w14:textId="77777777" w:rsidR="002C735D" w:rsidRPr="00F71883" w:rsidRDefault="002C735D" w:rsidP="00061EDC">
            <w:pPr>
              <w:pStyle w:val="stofftabelletext"/>
            </w:pPr>
          </w:p>
        </w:tc>
      </w:tr>
      <w:tr w:rsidR="002C735D" w:rsidRPr="00A961CC" w14:paraId="539A0FD9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52A8CFBF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848" w:type="dxa"/>
          </w:tcPr>
          <w:p w14:paraId="3136C1F5" w14:textId="5FCB337B" w:rsidR="002C735D" w:rsidRPr="00F71883" w:rsidRDefault="002C735D" w:rsidP="00061EDC">
            <w:pPr>
              <w:pStyle w:val="stofftabelletext"/>
              <w:ind w:left="0"/>
            </w:pPr>
            <w:r>
              <w:t>304–311</w:t>
            </w:r>
          </w:p>
        </w:tc>
        <w:tc>
          <w:tcPr>
            <w:tcW w:w="3121" w:type="dxa"/>
          </w:tcPr>
          <w:p w14:paraId="767E735D" w14:textId="2CA5581C" w:rsidR="002C735D" w:rsidRDefault="002C735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4.9</w:t>
            </w:r>
            <w:r>
              <w:t xml:space="preserve"> Die Folgen der Weltwirtschaftskrise in Deutschland und den USA</w:t>
            </w:r>
          </w:p>
          <w:p w14:paraId="1CBBB03E" w14:textId="77777777" w:rsidR="002C735D" w:rsidRDefault="002C735D" w:rsidP="00AA3228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114B45B6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Einbindung virtueller Tools </w:t>
            </w:r>
          </w:p>
          <w:p w14:paraId="67650500" w14:textId="0FBE1815" w:rsidR="002C735D" w:rsidRPr="00F71883" w:rsidRDefault="003658B5" w:rsidP="003658B5">
            <w:pPr>
              <w:pStyle w:val="stofftabelletext"/>
            </w:pPr>
            <w:r w:rsidRPr="009B0E7C">
              <w:rPr>
                <w:color w:val="000000" w:themeColor="text1"/>
              </w:rPr>
              <w:t>- Arbeiten mit Darstellungstexten</w:t>
            </w:r>
          </w:p>
        </w:tc>
        <w:tc>
          <w:tcPr>
            <w:tcW w:w="2974" w:type="dxa"/>
          </w:tcPr>
          <w:p w14:paraId="297DBFF8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410" w:type="dxa"/>
          </w:tcPr>
          <w:p w14:paraId="583A674E" w14:textId="77777777" w:rsidR="002C735D" w:rsidRPr="00F71883" w:rsidRDefault="002C735D" w:rsidP="00061EDC">
            <w:pPr>
              <w:pStyle w:val="stofftabelletext"/>
            </w:pPr>
          </w:p>
        </w:tc>
      </w:tr>
      <w:tr w:rsidR="002C735D" w:rsidRPr="00A961CC" w14:paraId="29D869E5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658C6576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848" w:type="dxa"/>
          </w:tcPr>
          <w:p w14:paraId="561D5188" w14:textId="48490042" w:rsidR="002C735D" w:rsidRPr="00F71883" w:rsidRDefault="002C735D" w:rsidP="00061EDC">
            <w:pPr>
              <w:pStyle w:val="stofftabelletext"/>
              <w:ind w:left="0"/>
            </w:pPr>
            <w:r>
              <w:t>312–317</w:t>
            </w:r>
          </w:p>
        </w:tc>
        <w:tc>
          <w:tcPr>
            <w:tcW w:w="3121" w:type="dxa"/>
          </w:tcPr>
          <w:p w14:paraId="3DBD7C67" w14:textId="6F3F5B2D" w:rsidR="002C735D" w:rsidRDefault="002C735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4.10</w:t>
            </w:r>
            <w:r>
              <w:t xml:space="preserve"> Wer wählte Hitler und warum? Der Aufstieg der NSDAP</w:t>
            </w:r>
          </w:p>
          <w:p w14:paraId="3DCDBD4D" w14:textId="77777777" w:rsidR="002C735D" w:rsidRDefault="002C735D" w:rsidP="00061EDC">
            <w:pPr>
              <w:pStyle w:val="stofftabelletext"/>
            </w:pPr>
          </w:p>
        </w:tc>
        <w:tc>
          <w:tcPr>
            <w:tcW w:w="2838" w:type="dxa"/>
          </w:tcPr>
          <w:p w14:paraId="18E40638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974" w:type="dxa"/>
          </w:tcPr>
          <w:p w14:paraId="7ECF649D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2410" w:type="dxa"/>
          </w:tcPr>
          <w:p w14:paraId="7553C5CE" w14:textId="1C29FFC1" w:rsidR="002C735D" w:rsidRPr="00F71883" w:rsidRDefault="003658B5" w:rsidP="00061EDC">
            <w:pPr>
              <w:pStyle w:val="stofftabelletext"/>
            </w:pPr>
            <w: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="00872CC8">
              <w:rPr>
                <w:color w:val="000000" w:themeColor="text1"/>
              </w:rPr>
              <w:t xml:space="preserve"> </w:t>
            </w:r>
            <w:r w:rsidRPr="00221026">
              <w:rPr>
                <w:color w:val="00B0F0"/>
              </w:rPr>
              <w:t xml:space="preserve"> </w:t>
            </w:r>
            <w:r>
              <w:t>Arbeitsblatt Tucholsky-Lied</w:t>
            </w:r>
          </w:p>
        </w:tc>
      </w:tr>
      <w:tr w:rsidR="002C735D" w:rsidRPr="00A961CC" w14:paraId="2A7A2A51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13E68AC8" w14:textId="77777777" w:rsidR="002C735D" w:rsidRPr="00F71883" w:rsidRDefault="002C735D" w:rsidP="00061EDC">
            <w:pPr>
              <w:pStyle w:val="stofftabelletext"/>
            </w:pPr>
          </w:p>
        </w:tc>
        <w:tc>
          <w:tcPr>
            <w:tcW w:w="848" w:type="dxa"/>
          </w:tcPr>
          <w:p w14:paraId="0E66E3CA" w14:textId="58BBD61B" w:rsidR="002C735D" w:rsidRPr="00F71883" w:rsidRDefault="002C735D" w:rsidP="00061EDC">
            <w:pPr>
              <w:pStyle w:val="stofftabelletext"/>
              <w:ind w:left="0"/>
            </w:pPr>
            <w:r>
              <w:t>318–323</w:t>
            </w:r>
          </w:p>
        </w:tc>
        <w:tc>
          <w:tcPr>
            <w:tcW w:w="3121" w:type="dxa"/>
          </w:tcPr>
          <w:p w14:paraId="5579E2C2" w14:textId="7C2CE5A0" w:rsidR="002C735D" w:rsidRDefault="002C735D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4.11</w:t>
            </w:r>
            <w:r>
              <w:t xml:space="preserve"> Das Scheitern der Weimarer Republik</w:t>
            </w:r>
          </w:p>
          <w:p w14:paraId="1C3D7AA7" w14:textId="0C2D043E" w:rsidR="002C735D" w:rsidRDefault="002C735D" w:rsidP="00061EDC">
            <w:pPr>
              <w:pStyle w:val="stofftabelletext"/>
            </w:pPr>
          </w:p>
        </w:tc>
        <w:tc>
          <w:tcPr>
            <w:tcW w:w="2838" w:type="dxa"/>
          </w:tcPr>
          <w:p w14:paraId="6F91443C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Textdarstellungen</w:t>
            </w:r>
          </w:p>
          <w:p w14:paraId="7D9709F8" w14:textId="32F3AE1B" w:rsidR="002C735D" w:rsidRPr="00F71883" w:rsidRDefault="003658B5" w:rsidP="003658B5">
            <w:pPr>
              <w:pStyle w:val="stofftabelletext"/>
            </w:pPr>
            <w:r w:rsidRPr="009B0E7C">
              <w:rPr>
                <w:color w:val="000000" w:themeColor="text1"/>
              </w:rPr>
              <w:t>- Umgang mit Concept-Maps</w:t>
            </w:r>
          </w:p>
        </w:tc>
        <w:tc>
          <w:tcPr>
            <w:tcW w:w="2974" w:type="dxa"/>
          </w:tcPr>
          <w:p w14:paraId="26665CDE" w14:textId="68BFAF9A" w:rsidR="002C735D" w:rsidRPr="00F71883" w:rsidRDefault="003658B5" w:rsidP="00061EDC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Scheitern der Weimarer Republik</w:t>
            </w:r>
          </w:p>
        </w:tc>
        <w:tc>
          <w:tcPr>
            <w:tcW w:w="2410" w:type="dxa"/>
          </w:tcPr>
          <w:p w14:paraId="4005682C" w14:textId="77777777" w:rsidR="002C735D" w:rsidRPr="00F71883" w:rsidRDefault="002C735D" w:rsidP="00061EDC">
            <w:pPr>
              <w:pStyle w:val="stofftabelletext"/>
            </w:pPr>
          </w:p>
        </w:tc>
      </w:tr>
      <w:tr w:rsidR="00061681" w:rsidRPr="00A961CC" w14:paraId="3ECD7681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7AEC5CD5" w14:textId="6ADDEFD9" w:rsidR="00AA3228" w:rsidRPr="00AA3228" w:rsidRDefault="00AA3228" w:rsidP="00AA3228">
            <w:pPr>
              <w:pStyle w:val="stofftabelletext"/>
              <w:ind w:left="0"/>
              <w:rPr>
                <w:b/>
                <w:bCs/>
              </w:rPr>
            </w:pPr>
            <w:r w:rsidRPr="00AA3228">
              <w:rPr>
                <w:b/>
                <w:bCs/>
              </w:rPr>
              <w:t>Q2 Das Zeitalter der</w:t>
            </w:r>
          </w:p>
          <w:p w14:paraId="2D010376" w14:textId="77C9D262" w:rsidR="00AA3228" w:rsidRDefault="00AA3228" w:rsidP="00AA3228">
            <w:pPr>
              <w:pStyle w:val="stofftabelletext"/>
              <w:ind w:left="0"/>
              <w:rPr>
                <w:b/>
                <w:bCs/>
              </w:rPr>
            </w:pPr>
            <w:r w:rsidRPr="00AA3228">
              <w:rPr>
                <w:b/>
                <w:bCs/>
              </w:rPr>
              <w:t>Extreme – Totalitarismus und Demokratie</w:t>
            </w:r>
          </w:p>
          <w:p w14:paraId="1498E99F" w14:textId="0E307FB8" w:rsidR="00AA3228" w:rsidRPr="00AA3228" w:rsidRDefault="00AA3228" w:rsidP="00AA3228">
            <w:pPr>
              <w:pStyle w:val="stofftabelletext"/>
              <w:ind w:left="0"/>
            </w:pPr>
            <w:r w:rsidRPr="00AA3228">
              <w:t>Schülerinnen und Schüler</w:t>
            </w:r>
          </w:p>
          <w:p w14:paraId="64311C14" w14:textId="7F3846CC" w:rsidR="00AA3228" w:rsidRDefault="00AA3228" w:rsidP="00AA3228">
            <w:pPr>
              <w:pStyle w:val="stofftabelletext"/>
              <w:numPr>
                <w:ilvl w:val="0"/>
                <w:numId w:val="35"/>
              </w:numPr>
            </w:pPr>
            <w:r>
              <w:t>wenden die Begriffe Faschismus, Nationalsozialismus,</w:t>
            </w:r>
          </w:p>
          <w:p w14:paraId="4B0F0B19" w14:textId="77777777" w:rsidR="00AA3228" w:rsidRDefault="00AA3228" w:rsidP="00AA3228">
            <w:pPr>
              <w:pStyle w:val="stofftabelletext"/>
              <w:ind w:left="473"/>
            </w:pPr>
            <w:r>
              <w:t>Antisemitismus und Rassismus auf antiparlamentarische</w:t>
            </w:r>
          </w:p>
          <w:p w14:paraId="0C0A03D1" w14:textId="77777777" w:rsidR="00061681" w:rsidRDefault="00AA3228" w:rsidP="00AA3228">
            <w:pPr>
              <w:pStyle w:val="stofftabelletext"/>
              <w:ind w:left="473"/>
            </w:pPr>
            <w:r>
              <w:t>und diktatorische Bewegungen und Regime in Europa an,</w:t>
            </w:r>
          </w:p>
          <w:p w14:paraId="10A235A3" w14:textId="4096EE5A" w:rsidR="00AA3228" w:rsidRPr="00AA3228" w:rsidRDefault="00AA3228" w:rsidP="00AA3228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t>erörtern strukturelle Entstehungsbedingungen antidemokratischer</w:t>
            </w:r>
            <w:r>
              <w:rPr>
                <w:sz w:val="18"/>
                <w:szCs w:val="18"/>
              </w:rPr>
              <w:t xml:space="preserve"> </w:t>
            </w:r>
            <w:r w:rsidRPr="00AA3228">
              <w:rPr>
                <w:sz w:val="18"/>
                <w:szCs w:val="18"/>
              </w:rPr>
              <w:t>und faschistischer Bewegungen und Regime</w:t>
            </w:r>
            <w:r>
              <w:rPr>
                <w:sz w:val="18"/>
                <w:szCs w:val="18"/>
              </w:rPr>
              <w:t xml:space="preserve"> </w:t>
            </w:r>
            <w:r w:rsidRPr="00AA3228">
              <w:rPr>
                <w:sz w:val="18"/>
                <w:szCs w:val="18"/>
              </w:rPr>
              <w:t>im Europa der Zwischenkriegszeit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48" w:type="dxa"/>
          </w:tcPr>
          <w:p w14:paraId="39F059F9" w14:textId="665003E3" w:rsidR="00061681" w:rsidRPr="00F71883" w:rsidRDefault="00061681" w:rsidP="00061EDC">
            <w:pPr>
              <w:pStyle w:val="stofftabelletext"/>
              <w:ind w:left="0"/>
            </w:pPr>
            <w:r>
              <w:t>324–329</w:t>
            </w:r>
          </w:p>
        </w:tc>
        <w:tc>
          <w:tcPr>
            <w:tcW w:w="3121" w:type="dxa"/>
          </w:tcPr>
          <w:p w14:paraId="31BCD266" w14:textId="77777777" w:rsidR="00061681" w:rsidRDefault="00061681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4.12</w:t>
            </w:r>
            <w:r>
              <w:t xml:space="preserve"> Demokratie und Diktatur in der Zwischenkriegszeit im europäischen Vergleich</w:t>
            </w:r>
          </w:p>
          <w:p w14:paraId="54B8824B" w14:textId="77777777" w:rsidR="00061681" w:rsidRDefault="00061681" w:rsidP="00061EDC">
            <w:pPr>
              <w:pStyle w:val="stofftabelletext"/>
            </w:pPr>
          </w:p>
        </w:tc>
        <w:tc>
          <w:tcPr>
            <w:tcW w:w="2838" w:type="dxa"/>
          </w:tcPr>
          <w:p w14:paraId="456B531C" w14:textId="77777777" w:rsidR="00061681" w:rsidRPr="00F71883" w:rsidRDefault="00061681" w:rsidP="00061EDC">
            <w:pPr>
              <w:pStyle w:val="stofftabelletext"/>
            </w:pPr>
          </w:p>
        </w:tc>
        <w:tc>
          <w:tcPr>
            <w:tcW w:w="2974" w:type="dxa"/>
          </w:tcPr>
          <w:p w14:paraId="4160272C" w14:textId="77777777" w:rsidR="00061681" w:rsidRPr="00F71883" w:rsidRDefault="00061681" w:rsidP="00061EDC">
            <w:pPr>
              <w:pStyle w:val="stofftabelletext"/>
            </w:pPr>
          </w:p>
        </w:tc>
        <w:tc>
          <w:tcPr>
            <w:tcW w:w="2410" w:type="dxa"/>
          </w:tcPr>
          <w:p w14:paraId="20CBA033" w14:textId="77777777" w:rsidR="00061681" w:rsidRPr="00F71883" w:rsidRDefault="00061681" w:rsidP="00061EDC">
            <w:pPr>
              <w:pStyle w:val="stofftabelletext"/>
            </w:pPr>
          </w:p>
        </w:tc>
      </w:tr>
      <w:tr w:rsidR="00061681" w:rsidRPr="00A961CC" w14:paraId="057C3C92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BBAA98C" w14:textId="77777777" w:rsidR="00061681" w:rsidRPr="00F71883" w:rsidRDefault="00061681" w:rsidP="00061EDC">
            <w:pPr>
              <w:pStyle w:val="stofftabelletext"/>
            </w:pPr>
          </w:p>
        </w:tc>
        <w:tc>
          <w:tcPr>
            <w:tcW w:w="848" w:type="dxa"/>
          </w:tcPr>
          <w:p w14:paraId="030723C0" w14:textId="0BA825BF" w:rsidR="00061681" w:rsidRPr="00F71883" w:rsidRDefault="00061681" w:rsidP="00061EDC">
            <w:pPr>
              <w:pStyle w:val="stofftabelletext"/>
              <w:ind w:left="0"/>
            </w:pPr>
            <w:r>
              <w:t>330–331</w:t>
            </w:r>
          </w:p>
        </w:tc>
        <w:tc>
          <w:tcPr>
            <w:tcW w:w="3121" w:type="dxa"/>
          </w:tcPr>
          <w:p w14:paraId="43F31F97" w14:textId="36086C3B" w:rsidR="00061681" w:rsidRDefault="00061681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Dem Begriff auf der Spur:</w:t>
            </w:r>
            <w:r>
              <w:t xml:space="preserve"> Faschismustheorien</w:t>
            </w:r>
          </w:p>
        </w:tc>
        <w:tc>
          <w:tcPr>
            <w:tcW w:w="2838" w:type="dxa"/>
          </w:tcPr>
          <w:p w14:paraId="610FCF74" w14:textId="77777777" w:rsidR="00061681" w:rsidRPr="00F71883" w:rsidRDefault="00061681" w:rsidP="00061EDC">
            <w:pPr>
              <w:pStyle w:val="stofftabelletext"/>
            </w:pPr>
          </w:p>
        </w:tc>
        <w:tc>
          <w:tcPr>
            <w:tcW w:w="2974" w:type="dxa"/>
          </w:tcPr>
          <w:p w14:paraId="36967FB1" w14:textId="77777777" w:rsidR="00061681" w:rsidRPr="00F71883" w:rsidRDefault="00061681" w:rsidP="00061EDC">
            <w:pPr>
              <w:pStyle w:val="stofftabelletext"/>
            </w:pPr>
          </w:p>
        </w:tc>
        <w:tc>
          <w:tcPr>
            <w:tcW w:w="2410" w:type="dxa"/>
          </w:tcPr>
          <w:p w14:paraId="46AD6804" w14:textId="77777777" w:rsidR="00061681" w:rsidRPr="00F71883" w:rsidRDefault="00061681" w:rsidP="00061EDC">
            <w:pPr>
              <w:pStyle w:val="stofftabelletext"/>
            </w:pPr>
          </w:p>
        </w:tc>
      </w:tr>
      <w:tr w:rsidR="00061EDC" w:rsidRPr="00A961CC" w14:paraId="7249BDD8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47F7AB40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848" w:type="dxa"/>
          </w:tcPr>
          <w:p w14:paraId="03719929" w14:textId="0D05B02C" w:rsidR="00061EDC" w:rsidRPr="00F71883" w:rsidRDefault="00061EDC" w:rsidP="00061EDC">
            <w:pPr>
              <w:pStyle w:val="stofftabelletext"/>
              <w:ind w:left="0"/>
            </w:pPr>
            <w:r>
              <w:t>332–333</w:t>
            </w:r>
          </w:p>
        </w:tc>
        <w:tc>
          <w:tcPr>
            <w:tcW w:w="3121" w:type="dxa"/>
          </w:tcPr>
          <w:p w14:paraId="2B2BEC3E" w14:textId="5DFEF4A4" w:rsidR="00061EDC" w:rsidRDefault="00061EDC" w:rsidP="00061EDC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Auf einen Blick</w:t>
            </w:r>
            <w:r w:rsidR="00FF142E" w:rsidRPr="00FF142E">
              <w:rPr>
                <w:b/>
                <w:bCs/>
              </w:rPr>
              <w:t>:</w:t>
            </w:r>
            <w:r w:rsidR="00FF142E">
              <w:t xml:space="preserve"> </w:t>
            </w:r>
            <w:r w:rsidR="00FF142E" w:rsidRPr="00221026">
              <w:t>Demokratie und Diktatur in der Zwischenkriegszeit</w:t>
            </w:r>
          </w:p>
          <w:p w14:paraId="560DADF4" w14:textId="77777777" w:rsidR="002C735D" w:rsidRDefault="002C735D" w:rsidP="00061EDC">
            <w:pPr>
              <w:pStyle w:val="stofftabelletext"/>
              <w:ind w:left="0"/>
            </w:pPr>
          </w:p>
          <w:p w14:paraId="380D6461" w14:textId="7444F77A" w:rsidR="00061EDC" w:rsidRDefault="00061EDC" w:rsidP="00061EDC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74D0B6B3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974" w:type="dxa"/>
          </w:tcPr>
          <w:p w14:paraId="05FDEC97" w14:textId="77777777" w:rsidR="00061EDC" w:rsidRPr="00F71883" w:rsidRDefault="00061EDC" w:rsidP="00061EDC">
            <w:pPr>
              <w:pStyle w:val="stofftabelletext"/>
            </w:pPr>
          </w:p>
        </w:tc>
        <w:tc>
          <w:tcPr>
            <w:tcW w:w="2410" w:type="dxa"/>
          </w:tcPr>
          <w:p w14:paraId="7969FE32" w14:textId="77777777" w:rsidR="00061EDC" w:rsidRPr="00F71883" w:rsidRDefault="00061EDC" w:rsidP="00061EDC">
            <w:pPr>
              <w:pStyle w:val="stofftabelletext"/>
            </w:pPr>
          </w:p>
        </w:tc>
      </w:tr>
      <w:tr w:rsidR="00061681" w:rsidRPr="00A961CC" w14:paraId="46F0E91D" w14:textId="77777777" w:rsidTr="00BF7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shd w:val="clear" w:color="auto" w:fill="E5B8B7" w:themeFill="accent2" w:themeFillTint="66"/>
          </w:tcPr>
          <w:p w14:paraId="00A8C9B8" w14:textId="5C20A64C" w:rsidR="00061681" w:rsidRPr="00F71883" w:rsidRDefault="00061681" w:rsidP="00061681">
            <w:pPr>
              <w:pStyle w:val="stofftabelletext"/>
            </w:pPr>
          </w:p>
        </w:tc>
        <w:tc>
          <w:tcPr>
            <w:tcW w:w="848" w:type="dxa"/>
            <w:shd w:val="clear" w:color="auto" w:fill="E5B8B7" w:themeFill="accent2" w:themeFillTint="66"/>
          </w:tcPr>
          <w:p w14:paraId="664F3B48" w14:textId="41F0F4E7" w:rsidR="00061681" w:rsidRPr="00F71883" w:rsidRDefault="00061681" w:rsidP="00061681">
            <w:pPr>
              <w:pStyle w:val="stofftabelletext"/>
              <w:ind w:left="0"/>
            </w:pPr>
            <w:r>
              <w:t>334–335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6F23BCB8" w14:textId="77777777" w:rsidR="00061681" w:rsidRPr="001E7ABE" w:rsidRDefault="00061681" w:rsidP="00061681">
            <w:pPr>
              <w:pStyle w:val="stofftabelletext"/>
              <w:ind w:left="0"/>
              <w:rPr>
                <w:b/>
                <w:bCs/>
              </w:rPr>
            </w:pPr>
            <w:r w:rsidRPr="001E7ABE">
              <w:rPr>
                <w:b/>
                <w:bCs/>
              </w:rPr>
              <w:t>5 Die nationalsozialistische Herrschaft</w:t>
            </w:r>
          </w:p>
          <w:p w14:paraId="08A23624" w14:textId="77777777" w:rsidR="00061681" w:rsidRPr="001E7ABE" w:rsidRDefault="00061681" w:rsidP="00061681">
            <w:pPr>
              <w:pStyle w:val="stofftabelletext"/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5203C11E" w14:textId="77777777" w:rsidR="00061681" w:rsidRPr="00F71883" w:rsidRDefault="00061681" w:rsidP="00061681">
            <w:pPr>
              <w:pStyle w:val="stofftabelletext"/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75148505" w14:textId="47C355D0" w:rsidR="00061681" w:rsidRPr="00F71883" w:rsidRDefault="003658B5" w:rsidP="00061681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Impulse Die Nationalsozialistische Herrschaft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2F400AF3" w14:textId="77777777" w:rsidR="00061681" w:rsidRPr="00F71883" w:rsidRDefault="00061681" w:rsidP="00061681">
            <w:pPr>
              <w:pStyle w:val="stofftabelletext"/>
            </w:pPr>
          </w:p>
        </w:tc>
      </w:tr>
      <w:tr w:rsidR="00AA3228" w:rsidRPr="00A961CC" w14:paraId="117CCEA3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41F3D0C6" w14:textId="77777777" w:rsidR="00AA3228" w:rsidRPr="00AA3228" w:rsidRDefault="00AA3228" w:rsidP="00AA3228">
            <w:pPr>
              <w:pStyle w:val="stofftabelletext"/>
              <w:ind w:left="0"/>
              <w:rPr>
                <w:b/>
                <w:bCs/>
              </w:rPr>
            </w:pPr>
            <w:r w:rsidRPr="00AA3228">
              <w:rPr>
                <w:b/>
                <w:bCs/>
              </w:rPr>
              <w:lastRenderedPageBreak/>
              <w:t>Q2 Das Zeitalter der</w:t>
            </w:r>
          </w:p>
          <w:p w14:paraId="419D0E34" w14:textId="77777777" w:rsidR="00AA3228" w:rsidRDefault="00AA3228" w:rsidP="00AA3228">
            <w:pPr>
              <w:pStyle w:val="stofftabelletext"/>
              <w:ind w:left="0"/>
              <w:rPr>
                <w:b/>
                <w:bCs/>
              </w:rPr>
            </w:pPr>
            <w:r w:rsidRPr="00AA3228">
              <w:rPr>
                <w:b/>
                <w:bCs/>
              </w:rPr>
              <w:t>Extreme – Totalitarismus und Demokratie</w:t>
            </w:r>
          </w:p>
          <w:p w14:paraId="4136A54D" w14:textId="77777777" w:rsidR="00AA3228" w:rsidRPr="00AA3228" w:rsidRDefault="00AA3228" w:rsidP="00AA3228">
            <w:pPr>
              <w:pStyle w:val="stofftabelletext"/>
              <w:ind w:left="0"/>
            </w:pPr>
            <w:r w:rsidRPr="00AA3228">
              <w:t>Schülerinnen und Schüler</w:t>
            </w:r>
          </w:p>
          <w:p w14:paraId="68704E97" w14:textId="77777777" w:rsidR="00AA3228" w:rsidRPr="00AA3228" w:rsidRDefault="00AA3228" w:rsidP="00AA3228">
            <w:pPr>
              <w:pStyle w:val="Listenabsatz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t>kennen Ursachen, Bedingungen und Zusammenhänge</w:t>
            </w:r>
          </w:p>
          <w:p w14:paraId="3783EBF8" w14:textId="77777777" w:rsidR="00AA3228" w:rsidRPr="00AA3228" w:rsidRDefault="00AA3228" w:rsidP="00AA3228">
            <w:pPr>
              <w:pStyle w:val="Listenabsatz"/>
              <w:ind w:left="473"/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t>des Gelingens und Scheiterns von Demokratie im 20.</w:t>
            </w:r>
          </w:p>
          <w:p w14:paraId="5353215B" w14:textId="77777777" w:rsidR="00AA3228" w:rsidRDefault="00AA3228" w:rsidP="00AA3228">
            <w:pPr>
              <w:pStyle w:val="Listenabsatz"/>
              <w:ind w:left="473"/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t>Jahrhundert und können diese zumindest am Beispiel</w:t>
            </w:r>
            <w:r>
              <w:rPr>
                <w:sz w:val="18"/>
                <w:szCs w:val="18"/>
              </w:rPr>
              <w:t xml:space="preserve"> </w:t>
            </w:r>
            <w:r w:rsidRPr="00AA3228">
              <w:rPr>
                <w:sz w:val="18"/>
                <w:szCs w:val="18"/>
              </w:rPr>
              <w:t>Deutschlands darstellen</w:t>
            </w:r>
            <w:r>
              <w:rPr>
                <w:sz w:val="18"/>
                <w:szCs w:val="18"/>
              </w:rPr>
              <w:t>,</w:t>
            </w:r>
          </w:p>
          <w:p w14:paraId="6CDC82F8" w14:textId="4E5FFBFE" w:rsidR="00AA3228" w:rsidRPr="00AA3228" w:rsidRDefault="00AA3228" w:rsidP="00AA3228">
            <w:pPr>
              <w:pStyle w:val="Listenabsatz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t>können die Singularität der Verbrechen des Nationalsozialismus</w:t>
            </w:r>
          </w:p>
          <w:p w14:paraId="62995010" w14:textId="77777777" w:rsidR="00AA3228" w:rsidRPr="00AA3228" w:rsidRDefault="00AA3228" w:rsidP="00AA3228">
            <w:pPr>
              <w:pStyle w:val="Listenabsatz"/>
              <w:ind w:left="473"/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t>erläutern,</w:t>
            </w:r>
          </w:p>
          <w:p w14:paraId="2EA16C47" w14:textId="5A11F994" w:rsidR="00AA3228" w:rsidRPr="00AA3228" w:rsidRDefault="00AA3228" w:rsidP="00AA3228">
            <w:pPr>
              <w:pStyle w:val="Listenabsatz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t>erörtern aktuelle Fragestellungen und Sichtweisen zu Nationalsozialismus</w:t>
            </w:r>
          </w:p>
          <w:p w14:paraId="01C399F1" w14:textId="77777777" w:rsidR="00AA3228" w:rsidRPr="00AA3228" w:rsidRDefault="00AA3228" w:rsidP="00AA3228">
            <w:pPr>
              <w:pStyle w:val="Listenabsatz"/>
              <w:ind w:left="473"/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t>und Faschismus und schätzen sie ein,</w:t>
            </w:r>
          </w:p>
          <w:p w14:paraId="7E8FFF43" w14:textId="26F4ED5E" w:rsidR="00AA3228" w:rsidRPr="00AA3228" w:rsidRDefault="00AA3228" w:rsidP="00AA3228">
            <w:pPr>
              <w:pStyle w:val="Listenabsatz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AA3228">
              <w:rPr>
                <w:sz w:val="18"/>
                <w:szCs w:val="18"/>
              </w:rPr>
              <w:t>können die Bedeutung der nationalsozialistischen Vergangenheit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A3228">
              <w:rPr>
                <w:sz w:val="18"/>
                <w:szCs w:val="18"/>
              </w:rPr>
              <w:t>für</w:t>
            </w:r>
            <w:proofErr w:type="spellEnd"/>
            <w:r w:rsidRPr="00AA3228">
              <w:rPr>
                <w:sz w:val="18"/>
                <w:szCs w:val="18"/>
              </w:rPr>
              <w:t xml:space="preserve"> die Gegenwart erörtern.</w:t>
            </w:r>
          </w:p>
        </w:tc>
        <w:tc>
          <w:tcPr>
            <w:tcW w:w="848" w:type="dxa"/>
          </w:tcPr>
          <w:p w14:paraId="7540AD3D" w14:textId="6546DDCE" w:rsidR="00AA3228" w:rsidRPr="00F71883" w:rsidRDefault="00AA3228" w:rsidP="00061681">
            <w:pPr>
              <w:pStyle w:val="stofftabelletext"/>
              <w:ind w:left="0"/>
            </w:pPr>
            <w:r>
              <w:t>336–343</w:t>
            </w:r>
          </w:p>
        </w:tc>
        <w:tc>
          <w:tcPr>
            <w:tcW w:w="3121" w:type="dxa"/>
          </w:tcPr>
          <w:p w14:paraId="1BCA3463" w14:textId="77777777" w:rsidR="00AA3228" w:rsidRPr="001E7ABE" w:rsidRDefault="00AA3228" w:rsidP="00061681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5.1</w:t>
            </w:r>
            <w:r w:rsidRPr="001E7ABE">
              <w:t xml:space="preserve"> (</w:t>
            </w:r>
            <w:proofErr w:type="spellStart"/>
            <w:r w:rsidRPr="001E7ABE">
              <w:t>Un</w:t>
            </w:r>
            <w:proofErr w:type="spellEnd"/>
            <w:r w:rsidRPr="001E7ABE">
              <w:t>)</w:t>
            </w:r>
            <w:proofErr w:type="spellStart"/>
            <w:r w:rsidRPr="001E7ABE">
              <w:t>aufhaltsam</w:t>
            </w:r>
            <w:proofErr w:type="spellEnd"/>
            <w:r w:rsidRPr="001E7ABE">
              <w:t>? Der Weg in die Diktatur</w:t>
            </w:r>
          </w:p>
          <w:p w14:paraId="0131564A" w14:textId="77777777" w:rsidR="00AA3228" w:rsidRPr="001E7ABE" w:rsidRDefault="00AA3228" w:rsidP="00061681">
            <w:pPr>
              <w:pStyle w:val="stofftabelletext"/>
            </w:pPr>
          </w:p>
          <w:p w14:paraId="01939BFC" w14:textId="77777777" w:rsidR="00AA3228" w:rsidRPr="001E7ABE" w:rsidRDefault="00AA3228" w:rsidP="00061681">
            <w:pPr>
              <w:pStyle w:val="stofftabelletext"/>
            </w:pPr>
          </w:p>
          <w:p w14:paraId="4D42FFC2" w14:textId="5CC80C7A" w:rsidR="00AA3228" w:rsidRPr="001E7ABE" w:rsidRDefault="00AA3228" w:rsidP="00061681">
            <w:pPr>
              <w:pStyle w:val="stofftabelletext"/>
            </w:pPr>
          </w:p>
        </w:tc>
        <w:tc>
          <w:tcPr>
            <w:tcW w:w="2838" w:type="dxa"/>
          </w:tcPr>
          <w:p w14:paraId="1E5AA665" w14:textId="77777777" w:rsidR="00AA3228" w:rsidRPr="00F71883" w:rsidRDefault="00AA3228" w:rsidP="00061681">
            <w:pPr>
              <w:pStyle w:val="stofftabelletext"/>
            </w:pPr>
          </w:p>
        </w:tc>
        <w:tc>
          <w:tcPr>
            <w:tcW w:w="2974" w:type="dxa"/>
          </w:tcPr>
          <w:p w14:paraId="16AE4045" w14:textId="77777777" w:rsidR="00AA3228" w:rsidRPr="00F71883" w:rsidRDefault="00AA3228" w:rsidP="00061681">
            <w:pPr>
              <w:pStyle w:val="stofftabelletext"/>
            </w:pPr>
          </w:p>
        </w:tc>
        <w:tc>
          <w:tcPr>
            <w:tcW w:w="2410" w:type="dxa"/>
          </w:tcPr>
          <w:p w14:paraId="35E446CC" w14:textId="77777777" w:rsidR="00AA3228" w:rsidRPr="00F71883" w:rsidRDefault="00AA3228" w:rsidP="00061681">
            <w:pPr>
              <w:pStyle w:val="stofftabelletext"/>
            </w:pPr>
          </w:p>
        </w:tc>
      </w:tr>
      <w:tr w:rsidR="00AA3228" w:rsidRPr="00A961CC" w14:paraId="78C11FF9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7BF2BAAF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848" w:type="dxa"/>
          </w:tcPr>
          <w:p w14:paraId="29F0D897" w14:textId="673A57B2" w:rsidR="00AA3228" w:rsidRPr="00F71883" w:rsidRDefault="00AA3228" w:rsidP="0054716A">
            <w:pPr>
              <w:pStyle w:val="stofftabelletext"/>
              <w:ind w:left="0"/>
            </w:pPr>
            <w:r>
              <w:t>344–349</w:t>
            </w:r>
          </w:p>
        </w:tc>
        <w:tc>
          <w:tcPr>
            <w:tcW w:w="3121" w:type="dxa"/>
          </w:tcPr>
          <w:p w14:paraId="20B79AB4" w14:textId="466BDE2B" w:rsidR="00AA3228" w:rsidRPr="001E7ABE" w:rsidRDefault="00AA3228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5.2</w:t>
            </w:r>
            <w:r w:rsidRPr="001E7ABE">
              <w:t xml:space="preserve"> Ideologie</w:t>
            </w:r>
            <w:r>
              <w:t xml:space="preserve"> des Nationalsozialismus</w:t>
            </w:r>
          </w:p>
          <w:p w14:paraId="17B1ED01" w14:textId="77777777" w:rsidR="00AA3228" w:rsidRPr="001E7ABE" w:rsidRDefault="00AA3228" w:rsidP="0054716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1FDDF22B" w14:textId="31EB5E51" w:rsidR="00AA3228" w:rsidRPr="00F71883" w:rsidRDefault="00AA3228" w:rsidP="0054716A">
            <w:pPr>
              <w:pStyle w:val="stofftabelletext"/>
            </w:pPr>
          </w:p>
        </w:tc>
        <w:tc>
          <w:tcPr>
            <w:tcW w:w="2974" w:type="dxa"/>
          </w:tcPr>
          <w:p w14:paraId="20A014F2" w14:textId="10577E83" w:rsidR="00AA3228" w:rsidRPr="00F71883" w:rsidRDefault="003658B5" w:rsidP="0054716A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Ideologiekritik</w:t>
            </w:r>
          </w:p>
        </w:tc>
        <w:tc>
          <w:tcPr>
            <w:tcW w:w="2410" w:type="dxa"/>
          </w:tcPr>
          <w:p w14:paraId="385039AB" w14:textId="77777777" w:rsidR="00AA3228" w:rsidRPr="00F71883" w:rsidRDefault="00AA3228" w:rsidP="0054716A">
            <w:pPr>
              <w:pStyle w:val="stofftabelletext"/>
            </w:pPr>
          </w:p>
        </w:tc>
      </w:tr>
      <w:tr w:rsidR="00AA3228" w:rsidRPr="00A961CC" w14:paraId="1F0F2B0D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36CFF2F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848" w:type="dxa"/>
          </w:tcPr>
          <w:p w14:paraId="7786849D" w14:textId="3AABDE4A" w:rsidR="00AA3228" w:rsidRPr="00F71883" w:rsidRDefault="00AA3228" w:rsidP="0054716A">
            <w:pPr>
              <w:pStyle w:val="stofftabelletext"/>
              <w:ind w:left="0"/>
            </w:pPr>
            <w:r>
              <w:t>350–353</w:t>
            </w:r>
          </w:p>
        </w:tc>
        <w:tc>
          <w:tcPr>
            <w:tcW w:w="3121" w:type="dxa"/>
          </w:tcPr>
          <w:p w14:paraId="5BAFC7E6" w14:textId="77777777" w:rsidR="00AA3228" w:rsidRDefault="00AA3228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5.3</w:t>
            </w:r>
            <w:r w:rsidRPr="001E7ABE">
              <w:t xml:space="preserve"> </w:t>
            </w:r>
            <w:r>
              <w:t>Der Herrschaftscharakter des NS-Staates</w:t>
            </w:r>
          </w:p>
          <w:p w14:paraId="7E9A735E" w14:textId="24EE0E85" w:rsidR="00AA3228" w:rsidRPr="001E7ABE" w:rsidRDefault="00AA3228" w:rsidP="0054716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0648D291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2974" w:type="dxa"/>
          </w:tcPr>
          <w:p w14:paraId="32C2AA11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2410" w:type="dxa"/>
          </w:tcPr>
          <w:p w14:paraId="71031A27" w14:textId="77777777" w:rsidR="00AA3228" w:rsidRPr="00F71883" w:rsidRDefault="00AA3228" w:rsidP="0054716A">
            <w:pPr>
              <w:pStyle w:val="stofftabelletext"/>
            </w:pPr>
          </w:p>
        </w:tc>
      </w:tr>
      <w:tr w:rsidR="00AA3228" w:rsidRPr="00A961CC" w14:paraId="509AEFA8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7020FE7E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848" w:type="dxa"/>
          </w:tcPr>
          <w:p w14:paraId="3CD0279A" w14:textId="065C1F09" w:rsidR="00AA3228" w:rsidRPr="00F71883" w:rsidRDefault="00AA3228" w:rsidP="0054716A">
            <w:pPr>
              <w:pStyle w:val="stofftabelletext"/>
              <w:ind w:left="0"/>
            </w:pPr>
            <w:r>
              <w:t>354–355</w:t>
            </w:r>
          </w:p>
        </w:tc>
        <w:tc>
          <w:tcPr>
            <w:tcW w:w="3121" w:type="dxa"/>
          </w:tcPr>
          <w:p w14:paraId="188C144B" w14:textId="4D1BEB67" w:rsidR="00AA3228" w:rsidRPr="001E7ABE" w:rsidRDefault="00AA3228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Gewusst wie:</w:t>
            </w:r>
            <w:r w:rsidRPr="001E7ABE">
              <w:t xml:space="preserve"> </w:t>
            </w:r>
            <w:r>
              <w:t>Historische</w:t>
            </w:r>
            <w:r w:rsidRPr="001E7ABE">
              <w:t xml:space="preserve"> Spielfilm</w:t>
            </w:r>
            <w:r>
              <w:t xml:space="preserve">e untersuchen </w:t>
            </w:r>
          </w:p>
        </w:tc>
        <w:tc>
          <w:tcPr>
            <w:tcW w:w="2838" w:type="dxa"/>
          </w:tcPr>
          <w:p w14:paraId="50F33073" w14:textId="33988DEB" w:rsidR="00AA3228" w:rsidRPr="00F71883" w:rsidRDefault="00AA3228" w:rsidP="0054716A">
            <w:pPr>
              <w:pStyle w:val="stofftabelletext"/>
            </w:pPr>
          </w:p>
        </w:tc>
        <w:tc>
          <w:tcPr>
            <w:tcW w:w="2974" w:type="dxa"/>
          </w:tcPr>
          <w:p w14:paraId="1C969641" w14:textId="5F84B98A" w:rsidR="00AA3228" w:rsidRPr="00F71883" w:rsidRDefault="003658B5" w:rsidP="0054716A">
            <w:pPr>
              <w:pStyle w:val="stofftabelletext"/>
            </w:pPr>
            <w:r>
              <w:rPr>
                <w:color w:val="000000" w:themeColor="text1"/>
              </w:rPr>
              <w:t>- Formulierungshilfen und Musterlösung</w:t>
            </w:r>
          </w:p>
        </w:tc>
        <w:tc>
          <w:tcPr>
            <w:tcW w:w="2410" w:type="dxa"/>
          </w:tcPr>
          <w:p w14:paraId="580EF35C" w14:textId="77777777" w:rsidR="00AA3228" w:rsidRPr="00F71883" w:rsidRDefault="00AA3228" w:rsidP="0054716A">
            <w:pPr>
              <w:pStyle w:val="stofftabelletext"/>
            </w:pPr>
          </w:p>
        </w:tc>
      </w:tr>
      <w:tr w:rsidR="00AA3228" w:rsidRPr="00A961CC" w14:paraId="590AC8AE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DD8B45E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848" w:type="dxa"/>
          </w:tcPr>
          <w:p w14:paraId="3D8C4201" w14:textId="6949FC25" w:rsidR="00AA3228" w:rsidRPr="00F71883" w:rsidRDefault="00AA3228" w:rsidP="0054716A">
            <w:pPr>
              <w:pStyle w:val="stofftabelletext"/>
              <w:ind w:left="0"/>
            </w:pPr>
            <w:r>
              <w:t>356–361</w:t>
            </w:r>
          </w:p>
        </w:tc>
        <w:tc>
          <w:tcPr>
            <w:tcW w:w="3121" w:type="dxa"/>
          </w:tcPr>
          <w:p w14:paraId="26DD9BC3" w14:textId="612CC99D" w:rsidR="00AA3228" w:rsidRPr="001E7ABE" w:rsidRDefault="00AA3228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5.4</w:t>
            </w:r>
            <w:r w:rsidRPr="001E7ABE">
              <w:t xml:space="preserve"> </w:t>
            </w:r>
            <w:r>
              <w:t>Mythos</w:t>
            </w:r>
            <w:r w:rsidRPr="001E7ABE">
              <w:t xml:space="preserve"> </w:t>
            </w:r>
            <w:r>
              <w:t>„</w:t>
            </w:r>
            <w:r w:rsidRPr="001E7ABE">
              <w:t>Volksgemeinschaft</w:t>
            </w:r>
            <w:r>
              <w:t>“</w:t>
            </w:r>
          </w:p>
          <w:p w14:paraId="48CD019F" w14:textId="15D5C6B8" w:rsidR="00AA3228" w:rsidRPr="001E7ABE" w:rsidRDefault="00AA3228" w:rsidP="0054716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7BC401C2" w14:textId="25D3E1D5" w:rsidR="00AA3228" w:rsidRPr="00F71883" w:rsidRDefault="003658B5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298456E1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2410" w:type="dxa"/>
          </w:tcPr>
          <w:p w14:paraId="5505C2B0" w14:textId="77777777" w:rsidR="00AA3228" w:rsidRPr="00F71883" w:rsidRDefault="00AA3228" w:rsidP="0054716A">
            <w:pPr>
              <w:pStyle w:val="stofftabelletext"/>
            </w:pPr>
          </w:p>
        </w:tc>
      </w:tr>
      <w:tr w:rsidR="00AA3228" w:rsidRPr="00A961CC" w14:paraId="52459E30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05E0CB48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848" w:type="dxa"/>
          </w:tcPr>
          <w:p w14:paraId="1BE32E2C" w14:textId="0258FB65" w:rsidR="00AA3228" w:rsidRPr="00F71883" w:rsidRDefault="00AA3228" w:rsidP="0054716A">
            <w:pPr>
              <w:pStyle w:val="stofftabelletext"/>
              <w:ind w:left="0"/>
            </w:pPr>
            <w:r>
              <w:t>362–367</w:t>
            </w:r>
          </w:p>
        </w:tc>
        <w:tc>
          <w:tcPr>
            <w:tcW w:w="3121" w:type="dxa"/>
          </w:tcPr>
          <w:p w14:paraId="02580672" w14:textId="2891B805" w:rsidR="00AA3228" w:rsidRPr="001E7ABE" w:rsidRDefault="00AA3228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5.5</w:t>
            </w:r>
            <w:r w:rsidRPr="001E7ABE">
              <w:t xml:space="preserve"> Diskriminierung und Verfolgung vor 1939</w:t>
            </w:r>
          </w:p>
          <w:p w14:paraId="756F1D7B" w14:textId="77777777" w:rsidR="00AA3228" w:rsidRPr="001E7ABE" w:rsidRDefault="00AA3228" w:rsidP="00AA3228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42CAED2C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2974" w:type="dxa"/>
          </w:tcPr>
          <w:p w14:paraId="7DF983A0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2410" w:type="dxa"/>
          </w:tcPr>
          <w:p w14:paraId="683B9EBD" w14:textId="77777777" w:rsidR="00AA3228" w:rsidRPr="00F71883" w:rsidRDefault="00AA3228" w:rsidP="0054716A">
            <w:pPr>
              <w:pStyle w:val="stofftabelletext"/>
            </w:pPr>
          </w:p>
        </w:tc>
      </w:tr>
      <w:tr w:rsidR="00AA3228" w:rsidRPr="00A961CC" w14:paraId="1DF2436C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0F6811EA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848" w:type="dxa"/>
          </w:tcPr>
          <w:p w14:paraId="2683EF63" w14:textId="107D69F7" w:rsidR="00AA3228" w:rsidRPr="00F71883" w:rsidRDefault="00AA3228" w:rsidP="0054716A">
            <w:pPr>
              <w:pStyle w:val="stofftabelletext"/>
              <w:ind w:left="0"/>
            </w:pPr>
            <w:r>
              <w:t>368–375</w:t>
            </w:r>
          </w:p>
        </w:tc>
        <w:tc>
          <w:tcPr>
            <w:tcW w:w="3121" w:type="dxa"/>
          </w:tcPr>
          <w:p w14:paraId="29653D21" w14:textId="77777777" w:rsidR="00AA3228" w:rsidRPr="001E7ABE" w:rsidRDefault="00AA3228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5.6</w:t>
            </w:r>
            <w:r w:rsidRPr="001E7ABE">
              <w:t xml:space="preserve"> Nationalsozialistische Wirtschaftspolitik </w:t>
            </w:r>
          </w:p>
          <w:p w14:paraId="2E837757" w14:textId="2E6C1BE2" w:rsidR="00AA3228" w:rsidRPr="001E7ABE" w:rsidRDefault="00AA3228" w:rsidP="0054716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04861E4C" w14:textId="662ED67C" w:rsidR="00AA3228" w:rsidRPr="00F71883" w:rsidRDefault="003658B5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Umgang mit Grafikprogrammen</w:t>
            </w:r>
          </w:p>
        </w:tc>
        <w:tc>
          <w:tcPr>
            <w:tcW w:w="2974" w:type="dxa"/>
          </w:tcPr>
          <w:p w14:paraId="28450D59" w14:textId="122217E8" w:rsidR="00AA3228" w:rsidRPr="00F71883" w:rsidRDefault="00872CC8" w:rsidP="0054716A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AC01F0">
              <w:rPr>
                <w:b/>
                <w:bCs/>
                <w:color w:val="00B0F0"/>
                <w:szCs w:val="18"/>
              </w:rPr>
              <w:t>Erweiterung</w:t>
            </w:r>
            <w:r>
              <w:rPr>
                <w:b/>
                <w:bCs/>
                <w:color w:val="00B0F0"/>
                <w:szCs w:val="18"/>
              </w:rPr>
              <w:t>sangebot</w:t>
            </w:r>
            <w:r w:rsidRPr="00AC01F0">
              <w:rPr>
                <w:b/>
                <w:bCs/>
                <w:color w:val="00B0F0"/>
                <w:szCs w:val="18"/>
              </w:rPr>
              <w:t>:</w:t>
            </w:r>
            <w:r w:rsidR="003658B5" w:rsidRPr="00221026">
              <w:rPr>
                <w:color w:val="00B0F0"/>
              </w:rPr>
              <w:t xml:space="preserve"> </w:t>
            </w:r>
            <w:r w:rsidR="003658B5">
              <w:rPr>
                <w:color w:val="000000" w:themeColor="text1"/>
              </w:rPr>
              <w:t>Planungskarte der Wehrmacht zur Wirtschaft in der Sowjetunion</w:t>
            </w:r>
          </w:p>
        </w:tc>
        <w:tc>
          <w:tcPr>
            <w:tcW w:w="2410" w:type="dxa"/>
          </w:tcPr>
          <w:p w14:paraId="7C1DCA99" w14:textId="1BC1E0FE" w:rsidR="00AA3228" w:rsidRPr="00F71883" w:rsidRDefault="003658B5" w:rsidP="0054716A">
            <w:pPr>
              <w:pStyle w:val="stofftabelletext"/>
            </w:pPr>
            <w:r>
              <w:t xml:space="preserve">- </w:t>
            </w:r>
            <w:r w:rsidRPr="00221026">
              <w:rPr>
                <w:b/>
                <w:bCs/>
                <w:color w:val="00B0F0"/>
              </w:rPr>
              <w:t>Audio:</w:t>
            </w:r>
            <w:r w:rsidRPr="00221026">
              <w:rPr>
                <w:color w:val="00B0F0"/>
              </w:rPr>
              <w:t xml:space="preserve"> </w:t>
            </w:r>
            <w:r>
              <w:t>Hitlers Vierjahresplan</w:t>
            </w:r>
          </w:p>
        </w:tc>
      </w:tr>
      <w:tr w:rsidR="00AA3228" w:rsidRPr="00A961CC" w14:paraId="6ABD231D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4D407AA1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848" w:type="dxa"/>
          </w:tcPr>
          <w:p w14:paraId="3DAD4CDA" w14:textId="08ABAC7A" w:rsidR="00AA3228" w:rsidRPr="00F71883" w:rsidRDefault="00AA3228" w:rsidP="0054716A">
            <w:pPr>
              <w:pStyle w:val="stofftabelletext"/>
              <w:ind w:left="0"/>
            </w:pPr>
            <w:r>
              <w:t>376–379</w:t>
            </w:r>
          </w:p>
        </w:tc>
        <w:tc>
          <w:tcPr>
            <w:tcW w:w="3121" w:type="dxa"/>
          </w:tcPr>
          <w:p w14:paraId="0D88C66B" w14:textId="77777777" w:rsidR="00AA3228" w:rsidRPr="001E7ABE" w:rsidRDefault="00AA3228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5.7</w:t>
            </w:r>
            <w:r w:rsidRPr="001E7ABE">
              <w:t xml:space="preserve"> NS-Außenpolitik bis 1939</w:t>
            </w:r>
          </w:p>
          <w:p w14:paraId="3C6A2348" w14:textId="66F6397F" w:rsidR="00AA3228" w:rsidRPr="001E7ABE" w:rsidRDefault="00AA3228" w:rsidP="0054716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1D840CB0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4ED86410" w14:textId="6DE7727C" w:rsidR="00AA3228" w:rsidRPr="00F71883" w:rsidRDefault="003658B5" w:rsidP="003658B5">
            <w:pPr>
              <w:pStyle w:val="stofftabelletext"/>
            </w:pPr>
            <w:r w:rsidRPr="009B0E7C">
              <w:rPr>
                <w:color w:val="000000" w:themeColor="text1"/>
              </w:rPr>
              <w:t>- Umgang mit Bildquellen</w:t>
            </w:r>
          </w:p>
        </w:tc>
        <w:tc>
          <w:tcPr>
            <w:tcW w:w="2974" w:type="dxa"/>
          </w:tcPr>
          <w:p w14:paraId="5E838AA9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2410" w:type="dxa"/>
          </w:tcPr>
          <w:p w14:paraId="776B4EDB" w14:textId="77777777" w:rsidR="00AA3228" w:rsidRPr="00F71883" w:rsidRDefault="00AA3228" w:rsidP="0054716A">
            <w:pPr>
              <w:pStyle w:val="stofftabelletext"/>
            </w:pPr>
          </w:p>
        </w:tc>
      </w:tr>
      <w:tr w:rsidR="00AA3228" w:rsidRPr="00A961CC" w14:paraId="2CA23356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64827C52" w14:textId="6B988AFF" w:rsidR="00AA3228" w:rsidRPr="00F71883" w:rsidRDefault="00AA3228" w:rsidP="0054716A">
            <w:pPr>
              <w:pStyle w:val="stofftabelletext"/>
              <w:numPr>
                <w:ilvl w:val="0"/>
                <w:numId w:val="29"/>
              </w:numPr>
            </w:pPr>
          </w:p>
        </w:tc>
        <w:tc>
          <w:tcPr>
            <w:tcW w:w="848" w:type="dxa"/>
          </w:tcPr>
          <w:p w14:paraId="7CE85384" w14:textId="1A2D0D2D" w:rsidR="00AA3228" w:rsidRPr="00F71883" w:rsidRDefault="00AA3228" w:rsidP="0054716A">
            <w:pPr>
              <w:pStyle w:val="stofftabelletext"/>
              <w:ind w:left="0"/>
            </w:pPr>
            <w:r>
              <w:t>380–387</w:t>
            </w:r>
          </w:p>
        </w:tc>
        <w:tc>
          <w:tcPr>
            <w:tcW w:w="3121" w:type="dxa"/>
          </w:tcPr>
          <w:p w14:paraId="0A63E278" w14:textId="5C358857" w:rsidR="00AA3228" w:rsidRPr="001E7ABE" w:rsidRDefault="00AA3228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5.8</w:t>
            </w:r>
            <w:r w:rsidRPr="001E7ABE">
              <w:t xml:space="preserve"> Der Zweite Weltkrieg</w:t>
            </w:r>
            <w:r>
              <w:t xml:space="preserve"> –</w:t>
            </w:r>
            <w:r w:rsidRPr="001E7ABE">
              <w:t xml:space="preserve"> radikale Entgrenzung der Gewalt</w:t>
            </w:r>
          </w:p>
          <w:p w14:paraId="77D8E736" w14:textId="77777777" w:rsidR="00AA3228" w:rsidRPr="001E7ABE" w:rsidRDefault="00AA3228" w:rsidP="0054716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572AF0FC" w14:textId="57B34BAF" w:rsidR="00AA3228" w:rsidRPr="00F71883" w:rsidRDefault="003658B5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Arbeiten mit Darstellungstexten</w:t>
            </w:r>
          </w:p>
        </w:tc>
        <w:tc>
          <w:tcPr>
            <w:tcW w:w="2974" w:type="dxa"/>
          </w:tcPr>
          <w:p w14:paraId="6284F417" w14:textId="0CF29E82" w:rsidR="003658B5" w:rsidRDefault="003658B5" w:rsidP="003658B5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221026">
              <w:rPr>
                <w:b/>
                <w:bCs/>
                <w:color w:val="00B0F0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Zweiter Weltkrieg</w:t>
            </w:r>
          </w:p>
          <w:p w14:paraId="256BE2D1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2410" w:type="dxa"/>
          </w:tcPr>
          <w:p w14:paraId="063233CC" w14:textId="77777777" w:rsidR="003658B5" w:rsidRDefault="003658B5" w:rsidP="003658B5">
            <w:pPr>
              <w:pStyle w:val="stofftabelletext"/>
            </w:pPr>
            <w:r>
              <w:t xml:space="preserve">- </w:t>
            </w:r>
            <w:r w:rsidRPr="00B82E02">
              <w:rPr>
                <w:b/>
                <w:bCs/>
                <w:color w:val="00B0F0"/>
              </w:rPr>
              <w:t>Interaktive Karte:</w:t>
            </w:r>
            <w:r w:rsidRPr="00B82E02">
              <w:rPr>
                <w:color w:val="00B0F0"/>
              </w:rPr>
              <w:t xml:space="preserve"> </w:t>
            </w:r>
            <w:r>
              <w:t>Zweiter Weltkrieg</w:t>
            </w:r>
          </w:p>
          <w:p w14:paraId="36E93BA6" w14:textId="430AA2A1" w:rsidR="00AA3228" w:rsidRPr="00F71883" w:rsidRDefault="003658B5" w:rsidP="003658B5">
            <w:pPr>
              <w:pStyle w:val="stofftabelletext"/>
            </w:pPr>
            <w: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D83320">
              <w:rPr>
                <w:color w:val="00B0F0"/>
              </w:rPr>
              <w:t xml:space="preserve"> </w:t>
            </w:r>
            <w:r>
              <w:t>Japan im Zweiten Weltkrieg</w:t>
            </w:r>
          </w:p>
        </w:tc>
      </w:tr>
      <w:tr w:rsidR="00AA3228" w:rsidRPr="00A961CC" w14:paraId="1199027F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6DC3D5FB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848" w:type="dxa"/>
          </w:tcPr>
          <w:p w14:paraId="0CF4F134" w14:textId="046CB9BC" w:rsidR="00AA3228" w:rsidRPr="00F71883" w:rsidRDefault="00AA3228" w:rsidP="0054716A">
            <w:pPr>
              <w:pStyle w:val="stofftabelletext"/>
              <w:ind w:left="0"/>
            </w:pPr>
            <w:r>
              <w:t>388–395</w:t>
            </w:r>
          </w:p>
        </w:tc>
        <w:tc>
          <w:tcPr>
            <w:tcW w:w="3121" w:type="dxa"/>
          </w:tcPr>
          <w:p w14:paraId="5AF24979" w14:textId="71EB6E52" w:rsidR="00AA3228" w:rsidRPr="001E7ABE" w:rsidRDefault="00AA3228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5.9</w:t>
            </w:r>
            <w:r w:rsidRPr="001E7ABE">
              <w:t xml:space="preserve"> Die Shoah</w:t>
            </w:r>
          </w:p>
          <w:p w14:paraId="2BD60479" w14:textId="77777777" w:rsidR="00AA3228" w:rsidRPr="001E7ABE" w:rsidRDefault="00AA3228" w:rsidP="00AA3228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4C7672B8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2974" w:type="dxa"/>
          </w:tcPr>
          <w:p w14:paraId="771BD1BC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2410" w:type="dxa"/>
          </w:tcPr>
          <w:p w14:paraId="014A11C9" w14:textId="77777777" w:rsidR="00AA3228" w:rsidRPr="00F71883" w:rsidRDefault="00AA3228" w:rsidP="0054716A">
            <w:pPr>
              <w:pStyle w:val="stofftabelletext"/>
            </w:pPr>
          </w:p>
        </w:tc>
      </w:tr>
      <w:tr w:rsidR="00AA3228" w:rsidRPr="00A961CC" w14:paraId="1B1767F4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FE9E292" w14:textId="56194D39" w:rsidR="00AA3228" w:rsidRPr="00F71883" w:rsidRDefault="00AA3228" w:rsidP="0054716A">
            <w:pPr>
              <w:pStyle w:val="stofftabelletext"/>
              <w:numPr>
                <w:ilvl w:val="0"/>
                <w:numId w:val="29"/>
              </w:numPr>
            </w:pPr>
          </w:p>
        </w:tc>
        <w:tc>
          <w:tcPr>
            <w:tcW w:w="848" w:type="dxa"/>
          </w:tcPr>
          <w:p w14:paraId="0AA5DC60" w14:textId="06D640B9" w:rsidR="00AA3228" w:rsidRPr="00F71883" w:rsidRDefault="00AA3228" w:rsidP="0054716A">
            <w:pPr>
              <w:pStyle w:val="stofftabelletext"/>
              <w:ind w:left="0"/>
            </w:pPr>
            <w:r>
              <w:t>396–401</w:t>
            </w:r>
          </w:p>
        </w:tc>
        <w:tc>
          <w:tcPr>
            <w:tcW w:w="3121" w:type="dxa"/>
          </w:tcPr>
          <w:p w14:paraId="0F3EAB5A" w14:textId="3A41B2F4" w:rsidR="00AA3228" w:rsidRPr="001E7ABE" w:rsidRDefault="00AA3228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5.10</w:t>
            </w:r>
            <w:r w:rsidRPr="001E7ABE">
              <w:t xml:space="preserve"> Verweigerung und Widerstand</w:t>
            </w:r>
            <w:r>
              <w:t xml:space="preserve"> – Wer wehrte sich gegen das NS-Regime?</w:t>
            </w:r>
          </w:p>
          <w:p w14:paraId="1804007B" w14:textId="77777777" w:rsidR="00AA3228" w:rsidRPr="001E7ABE" w:rsidRDefault="00AA3228" w:rsidP="0054716A">
            <w:pPr>
              <w:pStyle w:val="stofftabelletext"/>
            </w:pPr>
          </w:p>
        </w:tc>
        <w:tc>
          <w:tcPr>
            <w:tcW w:w="2838" w:type="dxa"/>
          </w:tcPr>
          <w:p w14:paraId="22AAEE50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128529D7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mediengestützter Kurzvortrag</w:t>
            </w:r>
          </w:p>
          <w:p w14:paraId="6C932B99" w14:textId="19A2C81E" w:rsidR="00AA3228" w:rsidRPr="00F71883" w:rsidRDefault="003658B5" w:rsidP="003658B5">
            <w:pPr>
              <w:pStyle w:val="stofftabelletext"/>
            </w:pPr>
            <w:r w:rsidRPr="009B0E7C">
              <w:rPr>
                <w:color w:val="000000" w:themeColor="text1"/>
              </w:rPr>
              <w:t>- Arbeiten mit Bildquellen</w:t>
            </w:r>
          </w:p>
        </w:tc>
        <w:tc>
          <w:tcPr>
            <w:tcW w:w="2974" w:type="dxa"/>
          </w:tcPr>
          <w:p w14:paraId="64FC8045" w14:textId="2829496C" w:rsidR="00AA3228" w:rsidRPr="00F71883" w:rsidRDefault="003658B5" w:rsidP="0054716A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221026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Kollaboration und Widerstand in Europa</w:t>
            </w:r>
          </w:p>
        </w:tc>
        <w:tc>
          <w:tcPr>
            <w:tcW w:w="2410" w:type="dxa"/>
          </w:tcPr>
          <w:p w14:paraId="45D1C24A" w14:textId="77777777" w:rsidR="00AA3228" w:rsidRPr="00F71883" w:rsidRDefault="00AA3228" w:rsidP="0054716A">
            <w:pPr>
              <w:pStyle w:val="stofftabelletext"/>
            </w:pPr>
          </w:p>
        </w:tc>
      </w:tr>
      <w:tr w:rsidR="00AA3228" w:rsidRPr="00A961CC" w14:paraId="2E9EF97E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7107076D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848" w:type="dxa"/>
          </w:tcPr>
          <w:p w14:paraId="35B4C454" w14:textId="0753730D" w:rsidR="00AA3228" w:rsidRPr="00F71883" w:rsidRDefault="00AA3228" w:rsidP="0054716A">
            <w:pPr>
              <w:pStyle w:val="stofftabelletext"/>
              <w:ind w:left="0"/>
            </w:pPr>
            <w:r>
              <w:t>402–403</w:t>
            </w:r>
          </w:p>
        </w:tc>
        <w:tc>
          <w:tcPr>
            <w:tcW w:w="3121" w:type="dxa"/>
          </w:tcPr>
          <w:p w14:paraId="5C772E3C" w14:textId="7E2C0BA9" w:rsidR="00AA3228" w:rsidRDefault="00AA3228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Auf einen Blick</w:t>
            </w:r>
            <w:r w:rsidR="00FF142E" w:rsidRPr="00FF142E">
              <w:rPr>
                <w:b/>
                <w:bCs/>
              </w:rPr>
              <w:t>:</w:t>
            </w:r>
            <w:r w:rsidR="00FF142E">
              <w:t xml:space="preserve"> </w:t>
            </w:r>
            <w:r w:rsidR="00FF142E" w:rsidRPr="00B82E02">
              <w:t>Die nationalsozialistische Herrschaft</w:t>
            </w:r>
          </w:p>
          <w:p w14:paraId="72DC9B5C" w14:textId="63359799" w:rsidR="00AA3228" w:rsidRPr="001E7ABE" w:rsidRDefault="00AA3228" w:rsidP="0054716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14411841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2974" w:type="dxa"/>
          </w:tcPr>
          <w:p w14:paraId="204C2498" w14:textId="77777777" w:rsidR="00AA3228" w:rsidRPr="00F71883" w:rsidRDefault="00AA3228" w:rsidP="0054716A">
            <w:pPr>
              <w:pStyle w:val="stofftabelletext"/>
            </w:pPr>
          </w:p>
        </w:tc>
        <w:tc>
          <w:tcPr>
            <w:tcW w:w="2410" w:type="dxa"/>
          </w:tcPr>
          <w:p w14:paraId="2424B0CA" w14:textId="77777777" w:rsidR="00AA3228" w:rsidRPr="00F71883" w:rsidRDefault="00AA3228" w:rsidP="0054716A">
            <w:pPr>
              <w:pStyle w:val="stofftabelletext"/>
            </w:pPr>
          </w:p>
        </w:tc>
      </w:tr>
      <w:tr w:rsidR="0054716A" w:rsidRPr="00A961CC" w14:paraId="29CF8DC7" w14:textId="77777777" w:rsidTr="00BF7C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shd w:val="clear" w:color="auto" w:fill="E5B8B7" w:themeFill="accent2" w:themeFillTint="66"/>
          </w:tcPr>
          <w:p w14:paraId="6D4C2AAD" w14:textId="23B475D3" w:rsidR="0054716A" w:rsidRPr="006058EE" w:rsidRDefault="0054716A" w:rsidP="0054716A">
            <w:pPr>
              <w:pStyle w:val="stofftabelletext"/>
              <w:rPr>
                <w:b/>
                <w:bCs/>
              </w:rPr>
            </w:pPr>
          </w:p>
        </w:tc>
        <w:tc>
          <w:tcPr>
            <w:tcW w:w="848" w:type="dxa"/>
            <w:shd w:val="clear" w:color="auto" w:fill="E5B8B7" w:themeFill="accent2" w:themeFillTint="66"/>
          </w:tcPr>
          <w:p w14:paraId="1E0E1CD8" w14:textId="5EEF3017" w:rsidR="0054716A" w:rsidRPr="00F71883" w:rsidRDefault="0054716A" w:rsidP="0054716A">
            <w:pPr>
              <w:pStyle w:val="stofftabelletext"/>
              <w:ind w:left="0"/>
            </w:pPr>
            <w:r>
              <w:t>404–405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01CDC469" w14:textId="77777777" w:rsidR="0054716A" w:rsidRPr="00617993" w:rsidRDefault="0054716A" w:rsidP="0054716A">
            <w:pPr>
              <w:pStyle w:val="stofftabelletext"/>
              <w:ind w:left="0"/>
              <w:rPr>
                <w:b/>
                <w:bCs/>
              </w:rPr>
            </w:pPr>
            <w:r w:rsidRPr="00617993">
              <w:rPr>
                <w:b/>
                <w:bCs/>
              </w:rPr>
              <w:t>6 Die zweigeteilte Welt</w:t>
            </w:r>
          </w:p>
          <w:p w14:paraId="1E7556D3" w14:textId="77777777" w:rsidR="0054716A" w:rsidRDefault="0054716A" w:rsidP="0054716A">
            <w:pPr>
              <w:pStyle w:val="stofftabelletext"/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169093A7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437D2D95" w14:textId="6D1AE685" w:rsidR="0054716A" w:rsidRPr="00F71883" w:rsidRDefault="003658B5" w:rsidP="0054716A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B82E02">
              <w:rPr>
                <w:b/>
                <w:bCs/>
                <w:color w:val="00B0F0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Impulse Die bipolare Welt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344A84A5" w14:textId="77777777" w:rsidR="0054716A" w:rsidRPr="00F71883" w:rsidRDefault="0054716A" w:rsidP="0054716A">
            <w:pPr>
              <w:pStyle w:val="stofftabelletext"/>
            </w:pPr>
          </w:p>
        </w:tc>
      </w:tr>
      <w:tr w:rsidR="0054716A" w:rsidRPr="00A961CC" w14:paraId="4A164727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44D92CB3" w14:textId="37145A63" w:rsidR="0054716A" w:rsidRDefault="00AA3228" w:rsidP="00AA3228">
            <w:pPr>
              <w:rPr>
                <w:b/>
                <w:bCs/>
                <w:sz w:val="18"/>
                <w:szCs w:val="18"/>
              </w:rPr>
            </w:pPr>
            <w:r w:rsidRPr="00AA3228">
              <w:rPr>
                <w:b/>
                <w:bCs/>
                <w:sz w:val="18"/>
                <w:szCs w:val="18"/>
              </w:rPr>
              <w:t>Q3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3228">
              <w:rPr>
                <w:b/>
                <w:bCs/>
                <w:sz w:val="18"/>
                <w:szCs w:val="18"/>
              </w:rPr>
              <w:t>Der Aufbau der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3228">
              <w:rPr>
                <w:b/>
                <w:bCs/>
                <w:sz w:val="18"/>
                <w:szCs w:val="18"/>
              </w:rPr>
              <w:t>modernen Welt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3228">
              <w:rPr>
                <w:b/>
                <w:bCs/>
                <w:sz w:val="18"/>
                <w:szCs w:val="18"/>
              </w:rPr>
              <w:t>nach 1945</w:t>
            </w:r>
          </w:p>
          <w:p w14:paraId="22DC61CE" w14:textId="08AFCF05" w:rsidR="0020250E" w:rsidRPr="0020250E" w:rsidRDefault="0020250E" w:rsidP="00AA3228">
            <w:pPr>
              <w:rPr>
                <w:sz w:val="18"/>
                <w:szCs w:val="18"/>
              </w:rPr>
            </w:pPr>
            <w:r w:rsidRPr="0020250E">
              <w:rPr>
                <w:sz w:val="18"/>
                <w:szCs w:val="18"/>
              </w:rPr>
              <w:t>Schülerinnen und Schüler</w:t>
            </w:r>
          </w:p>
          <w:p w14:paraId="0EEE4EF8" w14:textId="77777777" w:rsidR="0020250E" w:rsidRPr="0020250E" w:rsidRDefault="0020250E" w:rsidP="0020250E">
            <w:pPr>
              <w:pStyle w:val="Listenabsatz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20250E">
              <w:rPr>
                <w:sz w:val="18"/>
                <w:szCs w:val="18"/>
              </w:rPr>
              <w:t>beurteilen die Probleme und Konsequenzen der Ansätze</w:t>
            </w:r>
          </w:p>
          <w:p w14:paraId="67583AB0" w14:textId="77777777" w:rsidR="0020250E" w:rsidRPr="0020250E" w:rsidRDefault="0020250E" w:rsidP="0020250E">
            <w:pPr>
              <w:pStyle w:val="Listenabsatz"/>
              <w:ind w:left="360"/>
              <w:rPr>
                <w:sz w:val="18"/>
                <w:szCs w:val="18"/>
              </w:rPr>
            </w:pPr>
            <w:r w:rsidRPr="0020250E">
              <w:rPr>
                <w:sz w:val="18"/>
                <w:szCs w:val="18"/>
              </w:rPr>
              <w:t xml:space="preserve">und </w:t>
            </w:r>
            <w:proofErr w:type="spellStart"/>
            <w:r w:rsidRPr="0020250E">
              <w:rPr>
                <w:sz w:val="18"/>
                <w:szCs w:val="18"/>
              </w:rPr>
              <w:t>Bemühungen</w:t>
            </w:r>
            <w:proofErr w:type="spellEnd"/>
            <w:r w:rsidRPr="0020250E">
              <w:rPr>
                <w:sz w:val="18"/>
                <w:szCs w:val="18"/>
              </w:rPr>
              <w:t xml:space="preserve"> zur Friedenssicherung im 20.</w:t>
            </w:r>
          </w:p>
          <w:p w14:paraId="0112A399" w14:textId="77777777" w:rsidR="0020250E" w:rsidRDefault="0020250E" w:rsidP="0020250E">
            <w:pPr>
              <w:pStyle w:val="Listenabsatz"/>
              <w:ind w:left="360"/>
              <w:rPr>
                <w:sz w:val="18"/>
                <w:szCs w:val="18"/>
              </w:rPr>
            </w:pPr>
            <w:r w:rsidRPr="0020250E">
              <w:rPr>
                <w:sz w:val="18"/>
                <w:szCs w:val="18"/>
              </w:rPr>
              <w:t>Jahrhundert</w:t>
            </w:r>
            <w:r>
              <w:rPr>
                <w:sz w:val="18"/>
                <w:szCs w:val="18"/>
              </w:rPr>
              <w:t>.</w:t>
            </w:r>
          </w:p>
          <w:p w14:paraId="63BC9ED1" w14:textId="2B694897" w:rsidR="0020250E" w:rsidRPr="0020250E" w:rsidRDefault="0020250E" w:rsidP="0020250E">
            <w:pPr>
              <w:pStyle w:val="Listenabsatz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20250E">
              <w:rPr>
                <w:sz w:val="18"/>
                <w:szCs w:val="18"/>
              </w:rPr>
              <w:t>kennen Ursachen, Bedingungen und Zusammenhänge</w:t>
            </w:r>
          </w:p>
          <w:p w14:paraId="562591C4" w14:textId="77777777" w:rsidR="0020250E" w:rsidRPr="0020250E" w:rsidRDefault="0020250E" w:rsidP="0020250E">
            <w:pPr>
              <w:pStyle w:val="Listenabsatz"/>
              <w:ind w:left="360"/>
              <w:rPr>
                <w:sz w:val="18"/>
                <w:szCs w:val="18"/>
              </w:rPr>
            </w:pPr>
            <w:r w:rsidRPr="0020250E">
              <w:rPr>
                <w:sz w:val="18"/>
                <w:szCs w:val="18"/>
              </w:rPr>
              <w:t>des Gelingens und Scheiterns von Demokratie im 20.</w:t>
            </w:r>
          </w:p>
          <w:p w14:paraId="1474E11A" w14:textId="77777777" w:rsidR="0020250E" w:rsidRDefault="0020250E" w:rsidP="0020250E">
            <w:pPr>
              <w:pStyle w:val="Listenabsatz"/>
              <w:ind w:left="360"/>
              <w:rPr>
                <w:sz w:val="18"/>
                <w:szCs w:val="18"/>
              </w:rPr>
            </w:pPr>
            <w:r w:rsidRPr="0020250E">
              <w:rPr>
                <w:sz w:val="18"/>
                <w:szCs w:val="18"/>
              </w:rPr>
              <w:t>Jahrhundert,</w:t>
            </w:r>
          </w:p>
          <w:p w14:paraId="4B2DB3C4" w14:textId="1E6B464E" w:rsidR="0020250E" w:rsidRPr="0020250E" w:rsidRDefault="0020250E" w:rsidP="0020250E">
            <w:pPr>
              <w:pStyle w:val="Listenabsatz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20250E">
              <w:rPr>
                <w:sz w:val="18"/>
                <w:szCs w:val="18"/>
              </w:rPr>
              <w:t>können den politischen und gesellschaftlichen Neubeginn</w:t>
            </w:r>
          </w:p>
          <w:p w14:paraId="1B435352" w14:textId="121DD464" w:rsidR="0020250E" w:rsidRPr="0020250E" w:rsidRDefault="0020250E" w:rsidP="0020250E">
            <w:pPr>
              <w:pStyle w:val="Listenabsatz"/>
              <w:ind w:left="360"/>
              <w:rPr>
                <w:sz w:val="18"/>
                <w:szCs w:val="18"/>
              </w:rPr>
            </w:pPr>
            <w:r w:rsidRPr="0020250E">
              <w:rPr>
                <w:sz w:val="18"/>
                <w:szCs w:val="18"/>
              </w:rPr>
              <w:t>in Europa in Abhängigkeit zur alliierten Politik beschreiben</w:t>
            </w:r>
            <w:r>
              <w:rPr>
                <w:sz w:val="18"/>
                <w:szCs w:val="18"/>
              </w:rPr>
              <w:t>.</w:t>
            </w:r>
          </w:p>
          <w:p w14:paraId="33C8D267" w14:textId="48000C00" w:rsidR="00AA3228" w:rsidRPr="00AA3228" w:rsidRDefault="00AA3228" w:rsidP="00AA3228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3A3C8CD0" w14:textId="55AE4732" w:rsidR="0054716A" w:rsidRPr="00F71883" w:rsidRDefault="0054716A" w:rsidP="0054716A">
            <w:pPr>
              <w:pStyle w:val="stofftabelletext"/>
              <w:ind w:left="0"/>
            </w:pPr>
            <w:r>
              <w:t>406–413</w:t>
            </w:r>
          </w:p>
        </w:tc>
        <w:tc>
          <w:tcPr>
            <w:tcW w:w="3121" w:type="dxa"/>
          </w:tcPr>
          <w:p w14:paraId="69E02B41" w14:textId="77777777" w:rsidR="0054716A" w:rsidRDefault="0054716A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6.1</w:t>
            </w:r>
            <w:r>
              <w:t xml:space="preserve"> Wie entstand der Kalte Krieg?</w:t>
            </w:r>
          </w:p>
          <w:p w14:paraId="3FF2E7C5" w14:textId="77777777" w:rsidR="0054716A" w:rsidRDefault="0054716A" w:rsidP="0054716A">
            <w:pPr>
              <w:pStyle w:val="stofftabelletext"/>
            </w:pPr>
          </w:p>
        </w:tc>
        <w:tc>
          <w:tcPr>
            <w:tcW w:w="2838" w:type="dxa"/>
          </w:tcPr>
          <w:p w14:paraId="27658C2D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Geschichtskarten</w:t>
            </w:r>
          </w:p>
          <w:p w14:paraId="7DBF56E3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Darstellungstexten</w:t>
            </w:r>
          </w:p>
          <w:p w14:paraId="307539AD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4B25318" w14:textId="1C327B64" w:rsidR="0054716A" w:rsidRPr="00F71883" w:rsidRDefault="003658B5" w:rsidP="003658B5">
            <w:pPr>
              <w:pStyle w:val="stofftabelletext"/>
            </w:pPr>
            <w:r w:rsidRPr="009B0E7C">
              <w:rPr>
                <w:color w:val="000000" w:themeColor="text1"/>
              </w:rPr>
              <w:t>- mediengestützter Kurzvortrag</w:t>
            </w:r>
          </w:p>
        </w:tc>
        <w:tc>
          <w:tcPr>
            <w:tcW w:w="2974" w:type="dxa"/>
          </w:tcPr>
          <w:p w14:paraId="282ABA74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410" w:type="dxa"/>
          </w:tcPr>
          <w:p w14:paraId="0A3FBBDA" w14:textId="77777777" w:rsidR="0054716A" w:rsidRPr="00F71883" w:rsidRDefault="0054716A" w:rsidP="0054716A">
            <w:pPr>
              <w:pStyle w:val="stofftabelletext"/>
            </w:pPr>
          </w:p>
        </w:tc>
      </w:tr>
      <w:tr w:rsidR="0054716A" w:rsidRPr="00A961CC" w14:paraId="4ABAD353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2F68E7B5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848" w:type="dxa"/>
          </w:tcPr>
          <w:p w14:paraId="668DE155" w14:textId="1372041E" w:rsidR="0054716A" w:rsidRPr="00F71883" w:rsidRDefault="0054716A" w:rsidP="0054716A">
            <w:pPr>
              <w:pStyle w:val="stofftabelletext"/>
              <w:ind w:left="0"/>
            </w:pPr>
            <w:r>
              <w:t>414–419</w:t>
            </w:r>
          </w:p>
        </w:tc>
        <w:tc>
          <w:tcPr>
            <w:tcW w:w="3121" w:type="dxa"/>
          </w:tcPr>
          <w:p w14:paraId="1615E490" w14:textId="1BCAAB5F" w:rsidR="0054716A" w:rsidRDefault="0054716A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6.2</w:t>
            </w:r>
            <w:r>
              <w:t xml:space="preserve"> Die Gründung der Vereinten Nationen – Beginn einer neuen internationalen Ordnung?</w:t>
            </w:r>
          </w:p>
          <w:p w14:paraId="6C0A6284" w14:textId="77777777" w:rsidR="0054716A" w:rsidRDefault="0054716A" w:rsidP="0054716A">
            <w:pPr>
              <w:pStyle w:val="stofftabelletext"/>
            </w:pPr>
          </w:p>
        </w:tc>
        <w:tc>
          <w:tcPr>
            <w:tcW w:w="2838" w:type="dxa"/>
          </w:tcPr>
          <w:p w14:paraId="110995A3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Internetrecherche</w:t>
            </w:r>
          </w:p>
          <w:p w14:paraId="65724202" w14:textId="37BE4391" w:rsidR="0054716A" w:rsidRPr="00F71883" w:rsidRDefault="003658B5" w:rsidP="003658B5">
            <w:pPr>
              <w:pStyle w:val="stofftabelletext"/>
            </w:pPr>
            <w:r w:rsidRPr="009B0E7C">
              <w:rPr>
                <w:color w:val="000000" w:themeColor="text1"/>
              </w:rPr>
              <w:t>- mediengestützter Kurzvortrag</w:t>
            </w:r>
          </w:p>
        </w:tc>
        <w:tc>
          <w:tcPr>
            <w:tcW w:w="2974" w:type="dxa"/>
          </w:tcPr>
          <w:p w14:paraId="6B5B41D5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410" w:type="dxa"/>
          </w:tcPr>
          <w:p w14:paraId="26F972EE" w14:textId="77777777" w:rsidR="0054716A" w:rsidRPr="00F71883" w:rsidRDefault="0054716A" w:rsidP="0054716A">
            <w:pPr>
              <w:pStyle w:val="stofftabelletext"/>
            </w:pPr>
          </w:p>
        </w:tc>
      </w:tr>
      <w:tr w:rsidR="0054716A" w:rsidRPr="00A961CC" w14:paraId="2B3F2A79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1EE527ED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848" w:type="dxa"/>
          </w:tcPr>
          <w:p w14:paraId="5839765A" w14:textId="2DB3449E" w:rsidR="0054716A" w:rsidRPr="00F71883" w:rsidRDefault="0054716A" w:rsidP="0054716A">
            <w:pPr>
              <w:pStyle w:val="stofftabelletext"/>
              <w:ind w:left="0"/>
            </w:pPr>
            <w:r>
              <w:t>420–421</w:t>
            </w:r>
          </w:p>
        </w:tc>
        <w:tc>
          <w:tcPr>
            <w:tcW w:w="3121" w:type="dxa"/>
          </w:tcPr>
          <w:p w14:paraId="68A742DF" w14:textId="77777777" w:rsidR="0054716A" w:rsidRDefault="0054716A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Dem Begriff auf der Spur:</w:t>
            </w:r>
            <w:r>
              <w:t xml:space="preserve"> Menschenrechte</w:t>
            </w:r>
          </w:p>
          <w:p w14:paraId="2F7E50EF" w14:textId="77777777" w:rsidR="0054716A" w:rsidRDefault="0054716A" w:rsidP="0054716A">
            <w:pPr>
              <w:pStyle w:val="stofftabelletext"/>
            </w:pPr>
          </w:p>
        </w:tc>
        <w:tc>
          <w:tcPr>
            <w:tcW w:w="2838" w:type="dxa"/>
          </w:tcPr>
          <w:p w14:paraId="1BF3AC6E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974" w:type="dxa"/>
          </w:tcPr>
          <w:p w14:paraId="6E2AB600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410" w:type="dxa"/>
          </w:tcPr>
          <w:p w14:paraId="7795071F" w14:textId="77777777" w:rsidR="0054716A" w:rsidRPr="00F71883" w:rsidRDefault="0054716A" w:rsidP="0054716A">
            <w:pPr>
              <w:pStyle w:val="stofftabelletext"/>
            </w:pPr>
          </w:p>
        </w:tc>
      </w:tr>
      <w:tr w:rsidR="0054716A" w:rsidRPr="00A961CC" w14:paraId="654E7724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28555092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848" w:type="dxa"/>
          </w:tcPr>
          <w:p w14:paraId="6C00AC01" w14:textId="3EB92695" w:rsidR="0054716A" w:rsidRPr="00F71883" w:rsidRDefault="0054716A" w:rsidP="0054716A">
            <w:pPr>
              <w:pStyle w:val="stofftabelletext"/>
              <w:ind w:left="0"/>
            </w:pPr>
            <w:r>
              <w:t>422–423</w:t>
            </w:r>
          </w:p>
        </w:tc>
        <w:tc>
          <w:tcPr>
            <w:tcW w:w="3121" w:type="dxa"/>
          </w:tcPr>
          <w:p w14:paraId="7A23E165" w14:textId="77777777" w:rsidR="0054716A" w:rsidRDefault="0054716A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Gewusst wie:</w:t>
            </w:r>
            <w:r>
              <w:t xml:space="preserve"> Im Internet zu historischen Themen recherchieren</w:t>
            </w:r>
          </w:p>
          <w:p w14:paraId="70D3A0B1" w14:textId="77777777" w:rsidR="0054716A" w:rsidRDefault="0054716A" w:rsidP="0054716A">
            <w:pPr>
              <w:pStyle w:val="stofftabelletext"/>
            </w:pPr>
          </w:p>
        </w:tc>
        <w:tc>
          <w:tcPr>
            <w:tcW w:w="2838" w:type="dxa"/>
          </w:tcPr>
          <w:p w14:paraId="01C889BC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974" w:type="dxa"/>
          </w:tcPr>
          <w:p w14:paraId="0558A646" w14:textId="08A3D194" w:rsidR="0054716A" w:rsidRPr="00F71883" w:rsidRDefault="003658B5" w:rsidP="0054716A">
            <w:pPr>
              <w:pStyle w:val="stofftabelletext"/>
            </w:pPr>
            <w:r w:rsidRPr="00B82E02">
              <w:rPr>
                <w:b/>
                <w:bCs/>
                <w:color w:val="00B0F0"/>
              </w:rPr>
              <w:t>Erklärvideo: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Im Internet recherchieren</w:t>
            </w:r>
          </w:p>
        </w:tc>
        <w:tc>
          <w:tcPr>
            <w:tcW w:w="2410" w:type="dxa"/>
          </w:tcPr>
          <w:p w14:paraId="34EF8F05" w14:textId="77777777" w:rsidR="0054716A" w:rsidRPr="00F71883" w:rsidRDefault="0054716A" w:rsidP="0054716A">
            <w:pPr>
              <w:pStyle w:val="stofftabelletext"/>
            </w:pPr>
          </w:p>
        </w:tc>
      </w:tr>
      <w:tr w:rsidR="0054716A" w:rsidRPr="00A961CC" w14:paraId="5D9BC565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2E043335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848" w:type="dxa"/>
          </w:tcPr>
          <w:p w14:paraId="722D52EA" w14:textId="5D6C5A0A" w:rsidR="0054716A" w:rsidRPr="00F71883" w:rsidRDefault="0054716A" w:rsidP="0054716A">
            <w:pPr>
              <w:pStyle w:val="stofftabelletext"/>
              <w:ind w:left="0"/>
            </w:pPr>
            <w:r>
              <w:t>424–433</w:t>
            </w:r>
          </w:p>
        </w:tc>
        <w:tc>
          <w:tcPr>
            <w:tcW w:w="3121" w:type="dxa"/>
          </w:tcPr>
          <w:p w14:paraId="275CEF50" w14:textId="77777777" w:rsidR="0054716A" w:rsidRDefault="0054716A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6.3</w:t>
            </w:r>
            <w:r>
              <w:t xml:space="preserve"> Stellvertreterkriege und „friedliche Koexistenz“</w:t>
            </w:r>
          </w:p>
          <w:p w14:paraId="4FD2D2F8" w14:textId="77777777" w:rsidR="0054716A" w:rsidRDefault="0054716A" w:rsidP="0054716A">
            <w:pPr>
              <w:pStyle w:val="stofftabelletext"/>
            </w:pPr>
          </w:p>
        </w:tc>
        <w:tc>
          <w:tcPr>
            <w:tcW w:w="2838" w:type="dxa"/>
          </w:tcPr>
          <w:p w14:paraId="524F044E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Kriegsfotografien</w:t>
            </w:r>
          </w:p>
          <w:p w14:paraId="65F44696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974" w:type="dxa"/>
          </w:tcPr>
          <w:p w14:paraId="37CBF2C7" w14:textId="35B9EC48" w:rsidR="003658B5" w:rsidRDefault="003658B5" w:rsidP="003658B5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Frieden schaffen ohne Waffen?</w:t>
            </w:r>
          </w:p>
          <w:p w14:paraId="6744E82B" w14:textId="4A38DE28" w:rsidR="0054716A" w:rsidRPr="00F71883" w:rsidRDefault="003658B5" w:rsidP="003658B5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Dekolonisation in Asien und Afrika</w:t>
            </w:r>
          </w:p>
        </w:tc>
        <w:tc>
          <w:tcPr>
            <w:tcW w:w="2410" w:type="dxa"/>
          </w:tcPr>
          <w:p w14:paraId="598BA73D" w14:textId="23B1FB9D" w:rsidR="0054716A" w:rsidRPr="00F71883" w:rsidRDefault="003658B5" w:rsidP="0054716A">
            <w:pPr>
              <w:pStyle w:val="stofftabelletext"/>
            </w:pPr>
            <w:r>
              <w:t>-</w:t>
            </w:r>
            <w:proofErr w:type="spellStart"/>
            <w:r w:rsidRPr="00B82E02">
              <w:rPr>
                <w:b/>
                <w:bCs/>
                <w:color w:val="00B0F0"/>
              </w:rPr>
              <w:t>PowerPointPräsentation</w:t>
            </w:r>
            <w:proofErr w:type="spellEnd"/>
            <w:r>
              <w:t xml:space="preserve"> Wirkung beschnittener Bildikonen 1953 und 1968</w:t>
            </w:r>
          </w:p>
        </w:tc>
      </w:tr>
      <w:tr w:rsidR="0054716A" w:rsidRPr="00A961CC" w14:paraId="6F17B2E0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0D9DE00C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848" w:type="dxa"/>
          </w:tcPr>
          <w:p w14:paraId="7CA8E334" w14:textId="061CBB07" w:rsidR="0054716A" w:rsidRPr="00F71883" w:rsidRDefault="0054716A" w:rsidP="0054716A">
            <w:pPr>
              <w:pStyle w:val="stofftabelletext"/>
              <w:ind w:left="0"/>
            </w:pPr>
            <w:r>
              <w:t>434–441</w:t>
            </w:r>
          </w:p>
        </w:tc>
        <w:tc>
          <w:tcPr>
            <w:tcW w:w="3121" w:type="dxa"/>
          </w:tcPr>
          <w:p w14:paraId="581000DE" w14:textId="77777777" w:rsidR="0054716A" w:rsidRDefault="0054716A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6.4</w:t>
            </w:r>
            <w:r>
              <w:t xml:space="preserve"> Warum zerfiel die Sowjetunion?</w:t>
            </w:r>
          </w:p>
          <w:p w14:paraId="76214097" w14:textId="77777777" w:rsidR="0054716A" w:rsidRDefault="0054716A" w:rsidP="0054716A">
            <w:pPr>
              <w:pStyle w:val="stofftabelletext"/>
            </w:pPr>
          </w:p>
        </w:tc>
        <w:tc>
          <w:tcPr>
            <w:tcW w:w="2838" w:type="dxa"/>
          </w:tcPr>
          <w:p w14:paraId="74B7E70D" w14:textId="1E223D39" w:rsidR="0054716A" w:rsidRPr="00F71883" w:rsidRDefault="003658B5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Umgang mit Zeitungsartikeln</w:t>
            </w:r>
          </w:p>
        </w:tc>
        <w:tc>
          <w:tcPr>
            <w:tcW w:w="2974" w:type="dxa"/>
          </w:tcPr>
          <w:p w14:paraId="3EAA6459" w14:textId="7FC382B7" w:rsidR="003658B5" w:rsidRDefault="003658B5" w:rsidP="003658B5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Revolutionen in Osteuropa</w:t>
            </w:r>
          </w:p>
          <w:p w14:paraId="4E27C3D9" w14:textId="72A8B27F" w:rsidR="0054716A" w:rsidRPr="00F71883" w:rsidRDefault="003658B5" w:rsidP="003658B5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Transformation in Osteuropa</w:t>
            </w:r>
          </w:p>
        </w:tc>
        <w:tc>
          <w:tcPr>
            <w:tcW w:w="2410" w:type="dxa"/>
          </w:tcPr>
          <w:p w14:paraId="66914BD9" w14:textId="77777777" w:rsidR="0054716A" w:rsidRPr="00F71883" w:rsidRDefault="0054716A" w:rsidP="0054716A">
            <w:pPr>
              <w:pStyle w:val="stofftabelletext"/>
            </w:pPr>
          </w:p>
        </w:tc>
      </w:tr>
      <w:tr w:rsidR="0054716A" w:rsidRPr="00A961CC" w14:paraId="0AC711EE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6BE37407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848" w:type="dxa"/>
          </w:tcPr>
          <w:p w14:paraId="0FE71972" w14:textId="1F42D6A1" w:rsidR="0054716A" w:rsidRPr="00F71883" w:rsidRDefault="0054716A" w:rsidP="0054716A">
            <w:pPr>
              <w:pStyle w:val="stofftabelletext"/>
              <w:ind w:left="0"/>
            </w:pPr>
            <w:r>
              <w:t>442–443</w:t>
            </w:r>
          </w:p>
        </w:tc>
        <w:tc>
          <w:tcPr>
            <w:tcW w:w="3121" w:type="dxa"/>
          </w:tcPr>
          <w:p w14:paraId="1FC111E2" w14:textId="4ACB2930" w:rsidR="0054716A" w:rsidRDefault="0054716A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Auf einen Blick</w:t>
            </w:r>
            <w:r w:rsidR="00FF142E" w:rsidRPr="00FF142E">
              <w:rPr>
                <w:b/>
                <w:bCs/>
              </w:rPr>
              <w:t>:</w:t>
            </w:r>
            <w:r w:rsidR="00FF142E">
              <w:t xml:space="preserve"> </w:t>
            </w:r>
            <w:r w:rsidR="00FF142E" w:rsidRPr="00B82E02">
              <w:t>Die zweigeteilte Welt</w:t>
            </w:r>
          </w:p>
          <w:p w14:paraId="72808070" w14:textId="46CC4E49" w:rsidR="0020250E" w:rsidRDefault="0020250E" w:rsidP="0054716A">
            <w:pPr>
              <w:pStyle w:val="stofftabelletext"/>
              <w:ind w:left="0"/>
            </w:pPr>
          </w:p>
          <w:p w14:paraId="26E41B44" w14:textId="17F6C3E4" w:rsidR="0020250E" w:rsidRDefault="0020250E" w:rsidP="0054716A">
            <w:pPr>
              <w:pStyle w:val="stofftabelletext"/>
              <w:ind w:left="0"/>
            </w:pPr>
          </w:p>
          <w:p w14:paraId="100C9385" w14:textId="77777777" w:rsidR="0054716A" w:rsidRDefault="0054716A" w:rsidP="0054716A">
            <w:pPr>
              <w:pStyle w:val="stofftabelletext"/>
              <w:ind w:left="0"/>
            </w:pPr>
          </w:p>
          <w:p w14:paraId="2FC7E948" w14:textId="7D775D26" w:rsidR="0054716A" w:rsidRDefault="0054716A" w:rsidP="0054716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234D31D8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974" w:type="dxa"/>
          </w:tcPr>
          <w:p w14:paraId="637DF845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410" w:type="dxa"/>
          </w:tcPr>
          <w:p w14:paraId="72AA4FDF" w14:textId="77777777" w:rsidR="0054716A" w:rsidRPr="00F71883" w:rsidRDefault="0054716A" w:rsidP="0054716A">
            <w:pPr>
              <w:pStyle w:val="stofftabelletext"/>
            </w:pPr>
          </w:p>
        </w:tc>
      </w:tr>
      <w:tr w:rsidR="0054716A" w:rsidRPr="00617993" w14:paraId="74324E84" w14:textId="77777777" w:rsidTr="00617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shd w:val="clear" w:color="auto" w:fill="E5B8B7" w:themeFill="accent2" w:themeFillTint="66"/>
          </w:tcPr>
          <w:p w14:paraId="7E2299AE" w14:textId="2014605F" w:rsidR="0054716A" w:rsidRPr="00617993" w:rsidRDefault="0054716A" w:rsidP="0054716A">
            <w:pPr>
              <w:pStyle w:val="stofftabelletext"/>
              <w:rPr>
                <w:b/>
                <w:bCs/>
              </w:rPr>
            </w:pPr>
          </w:p>
        </w:tc>
        <w:tc>
          <w:tcPr>
            <w:tcW w:w="848" w:type="dxa"/>
            <w:shd w:val="clear" w:color="auto" w:fill="E5B8B7" w:themeFill="accent2" w:themeFillTint="66"/>
          </w:tcPr>
          <w:p w14:paraId="106EA32C" w14:textId="72B422FF" w:rsidR="0054716A" w:rsidRPr="00617993" w:rsidRDefault="0054716A" w:rsidP="0054716A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444–445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51E74BCF" w14:textId="77777777" w:rsidR="0054716A" w:rsidRPr="00617993" w:rsidRDefault="0054716A" w:rsidP="0054716A">
            <w:pPr>
              <w:pStyle w:val="stofftabelletext"/>
              <w:ind w:left="0"/>
              <w:rPr>
                <w:b/>
                <w:bCs/>
              </w:rPr>
            </w:pPr>
            <w:r w:rsidRPr="00617993">
              <w:rPr>
                <w:b/>
                <w:bCs/>
              </w:rPr>
              <w:t>7 Deutschland und Europa nach 1945</w:t>
            </w:r>
          </w:p>
          <w:p w14:paraId="7F76854E" w14:textId="77777777" w:rsidR="0054716A" w:rsidRPr="00617993" w:rsidRDefault="0054716A" w:rsidP="0054716A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00E4F5A1" w14:textId="77777777" w:rsidR="0054716A" w:rsidRPr="00617993" w:rsidRDefault="0054716A" w:rsidP="0054716A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6AAFD15D" w14:textId="33799A91" w:rsidR="0054716A" w:rsidRPr="00617993" w:rsidRDefault="003658B5" w:rsidP="0054716A">
            <w:pPr>
              <w:pStyle w:val="stofftabelletext"/>
              <w:rPr>
                <w:b/>
                <w:bCs/>
              </w:rPr>
            </w:pPr>
            <w:r w:rsidRPr="00297E60"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B82E02">
              <w:rPr>
                <w:b/>
                <w:bCs/>
                <w:color w:val="00B0F0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 w:rsidRPr="00297E60">
              <w:rPr>
                <w:color w:val="000000" w:themeColor="text1"/>
              </w:rPr>
              <w:t>Impulse Deutschland und Europa nach 1945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75FFDF9C" w14:textId="77777777" w:rsidR="0054716A" w:rsidRPr="00617993" w:rsidRDefault="0054716A" w:rsidP="0054716A">
            <w:pPr>
              <w:pStyle w:val="stofftabelletext"/>
              <w:rPr>
                <w:b/>
                <w:bCs/>
              </w:rPr>
            </w:pPr>
          </w:p>
        </w:tc>
      </w:tr>
      <w:tr w:rsidR="0020250E" w:rsidRPr="00A961CC" w14:paraId="5B381E2C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33344134" w14:textId="77777777" w:rsidR="0020250E" w:rsidRDefault="0020250E" w:rsidP="0020250E">
            <w:pPr>
              <w:rPr>
                <w:b/>
                <w:bCs/>
                <w:sz w:val="18"/>
                <w:szCs w:val="18"/>
              </w:rPr>
            </w:pPr>
            <w:r w:rsidRPr="00AA3228">
              <w:rPr>
                <w:b/>
                <w:bCs/>
                <w:sz w:val="18"/>
                <w:szCs w:val="18"/>
              </w:rPr>
              <w:t>Q3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3228">
              <w:rPr>
                <w:b/>
                <w:bCs/>
                <w:sz w:val="18"/>
                <w:szCs w:val="18"/>
              </w:rPr>
              <w:t>Der Aufbau der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3228">
              <w:rPr>
                <w:b/>
                <w:bCs/>
                <w:sz w:val="18"/>
                <w:szCs w:val="18"/>
              </w:rPr>
              <w:t>modernen Welt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3228">
              <w:rPr>
                <w:b/>
                <w:bCs/>
                <w:sz w:val="18"/>
                <w:szCs w:val="18"/>
              </w:rPr>
              <w:t>nach 1945</w:t>
            </w:r>
          </w:p>
          <w:p w14:paraId="76B64480" w14:textId="77777777" w:rsidR="0020250E" w:rsidRPr="0020250E" w:rsidRDefault="0020250E" w:rsidP="0020250E">
            <w:pPr>
              <w:rPr>
                <w:sz w:val="18"/>
                <w:szCs w:val="18"/>
              </w:rPr>
            </w:pPr>
            <w:r w:rsidRPr="0020250E">
              <w:rPr>
                <w:sz w:val="18"/>
                <w:szCs w:val="18"/>
              </w:rPr>
              <w:t>Schülerinnen und Schüler</w:t>
            </w:r>
          </w:p>
          <w:p w14:paraId="3B2785BA" w14:textId="77777777" w:rsidR="0020250E" w:rsidRPr="0020250E" w:rsidRDefault="0020250E" w:rsidP="0020250E">
            <w:pPr>
              <w:pStyle w:val="stofftabelletext"/>
              <w:numPr>
                <w:ilvl w:val="0"/>
                <w:numId w:val="32"/>
              </w:numPr>
            </w:pPr>
            <w:r w:rsidRPr="0020250E">
              <w:t xml:space="preserve">haben einen Überblick </w:t>
            </w:r>
            <w:proofErr w:type="spellStart"/>
            <w:r w:rsidRPr="0020250E">
              <w:t>über</w:t>
            </w:r>
            <w:proofErr w:type="spellEnd"/>
            <w:r w:rsidRPr="0020250E">
              <w:t xml:space="preserve"> die politische Entwicklung</w:t>
            </w:r>
          </w:p>
          <w:p w14:paraId="71542B57" w14:textId="365FD89E" w:rsidR="0020250E" w:rsidRPr="00F71883" w:rsidRDefault="0020250E" w:rsidP="0020250E">
            <w:pPr>
              <w:pStyle w:val="stofftabelletext"/>
              <w:ind w:left="586"/>
            </w:pPr>
            <w:r w:rsidRPr="0020250E">
              <w:t>Deutschlands nach 1945</w:t>
            </w:r>
            <w:r>
              <w:t>.</w:t>
            </w:r>
          </w:p>
        </w:tc>
        <w:tc>
          <w:tcPr>
            <w:tcW w:w="848" w:type="dxa"/>
          </w:tcPr>
          <w:p w14:paraId="450F9F11" w14:textId="534A2F89" w:rsidR="0020250E" w:rsidRPr="00F71883" w:rsidRDefault="0020250E" w:rsidP="0054716A">
            <w:pPr>
              <w:pStyle w:val="stofftabelletext"/>
              <w:ind w:left="0"/>
            </w:pPr>
            <w:r>
              <w:t>446–451</w:t>
            </w:r>
          </w:p>
        </w:tc>
        <w:tc>
          <w:tcPr>
            <w:tcW w:w="3121" w:type="dxa"/>
          </w:tcPr>
          <w:p w14:paraId="46C1172E" w14:textId="3D2CFE8B" w:rsidR="0020250E" w:rsidRDefault="0020250E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7.1</w:t>
            </w:r>
            <w:r>
              <w:t xml:space="preserve"> Deutschland nach 1945</w:t>
            </w:r>
          </w:p>
          <w:p w14:paraId="03562FC3" w14:textId="77777777" w:rsidR="0020250E" w:rsidRDefault="0020250E" w:rsidP="0054716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1C73047D" w14:textId="477B1817" w:rsidR="0020250E" w:rsidRPr="00F71883" w:rsidRDefault="003658B5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Arbeiten mit Zeitzeugenportalen</w:t>
            </w:r>
          </w:p>
        </w:tc>
        <w:tc>
          <w:tcPr>
            <w:tcW w:w="2974" w:type="dxa"/>
          </w:tcPr>
          <w:p w14:paraId="037FEF2E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5E075AED" w14:textId="38965D65" w:rsidR="0020250E" w:rsidRPr="00F71883" w:rsidRDefault="003658B5" w:rsidP="0054716A">
            <w:pPr>
              <w:pStyle w:val="stofftabelletext"/>
            </w:pPr>
            <w:r>
              <w:t xml:space="preserve">- </w:t>
            </w:r>
            <w:r w:rsidRPr="00B82E02">
              <w:rPr>
                <w:b/>
                <w:bCs/>
                <w:color w:val="00B0F0"/>
              </w:rPr>
              <w:t>Interaktive Karte:</w:t>
            </w:r>
            <w:r w:rsidRPr="00B82E02">
              <w:rPr>
                <w:color w:val="00B0F0"/>
              </w:rPr>
              <w:t xml:space="preserve"> </w:t>
            </w:r>
            <w:r>
              <w:t>Deutschland 1945</w:t>
            </w:r>
          </w:p>
        </w:tc>
      </w:tr>
      <w:tr w:rsidR="0020250E" w:rsidRPr="00A961CC" w14:paraId="2D84E5FF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4016E38F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848" w:type="dxa"/>
          </w:tcPr>
          <w:p w14:paraId="4924B7D2" w14:textId="58612A3E" w:rsidR="0020250E" w:rsidRPr="00F71883" w:rsidRDefault="0020250E" w:rsidP="0054716A">
            <w:pPr>
              <w:pStyle w:val="stofftabelletext"/>
              <w:ind w:left="0"/>
            </w:pPr>
            <w:r>
              <w:t>452–457</w:t>
            </w:r>
          </w:p>
        </w:tc>
        <w:tc>
          <w:tcPr>
            <w:tcW w:w="3121" w:type="dxa"/>
          </w:tcPr>
          <w:p w14:paraId="71CEF33B" w14:textId="40A9C101" w:rsidR="0020250E" w:rsidRDefault="0020250E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7.2</w:t>
            </w:r>
            <w:r>
              <w:t xml:space="preserve"> Doppelte Staatsgründung </w:t>
            </w:r>
          </w:p>
          <w:p w14:paraId="20ACE016" w14:textId="77777777" w:rsidR="0020250E" w:rsidRDefault="0020250E" w:rsidP="0020250E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231D7BF1" w14:textId="21D4FC9D" w:rsidR="0020250E" w:rsidRPr="00F71883" w:rsidRDefault="003658B5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Arbeiten mit Karikaturen</w:t>
            </w:r>
          </w:p>
        </w:tc>
        <w:tc>
          <w:tcPr>
            <w:tcW w:w="2974" w:type="dxa"/>
          </w:tcPr>
          <w:p w14:paraId="3D289F1F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5A6D488B" w14:textId="77777777" w:rsidR="0020250E" w:rsidRPr="00F71883" w:rsidRDefault="0020250E" w:rsidP="0054716A">
            <w:pPr>
              <w:pStyle w:val="stofftabelletext"/>
            </w:pPr>
          </w:p>
        </w:tc>
      </w:tr>
      <w:tr w:rsidR="0020250E" w:rsidRPr="00A961CC" w14:paraId="3E22EDA2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4CC67963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848" w:type="dxa"/>
          </w:tcPr>
          <w:p w14:paraId="752BBC41" w14:textId="532AA8B1" w:rsidR="0020250E" w:rsidRPr="00F71883" w:rsidRDefault="0020250E" w:rsidP="0054716A">
            <w:pPr>
              <w:pStyle w:val="stofftabelletext"/>
              <w:ind w:left="0"/>
            </w:pPr>
            <w:r>
              <w:t>458–467</w:t>
            </w:r>
          </w:p>
        </w:tc>
        <w:tc>
          <w:tcPr>
            <w:tcW w:w="3121" w:type="dxa"/>
          </w:tcPr>
          <w:p w14:paraId="2A8E8D2C" w14:textId="3C38B4EB" w:rsidR="0020250E" w:rsidRDefault="0020250E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7.3</w:t>
            </w:r>
            <w:r>
              <w:t xml:space="preserve"> Das bessere Deutschland? Die Entwicklung der DDR bis 1989 </w:t>
            </w:r>
          </w:p>
          <w:p w14:paraId="29E1FC08" w14:textId="77777777" w:rsidR="0020250E" w:rsidRDefault="0020250E" w:rsidP="0020250E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0B735B97" w14:textId="77777777" w:rsidR="003658B5" w:rsidRPr="009B0E7C" w:rsidRDefault="003658B5" w:rsidP="003658B5">
            <w:pPr>
              <w:pStyle w:val="stofftabelletext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>- Arbeiten mit Darstellungstexten</w:t>
            </w:r>
          </w:p>
          <w:p w14:paraId="5D8E8078" w14:textId="638D6B59" w:rsidR="0020250E" w:rsidRPr="00F71883" w:rsidRDefault="003658B5" w:rsidP="003658B5">
            <w:pPr>
              <w:pStyle w:val="stofftabelletext"/>
            </w:pPr>
            <w:r w:rsidRPr="009B0E7C">
              <w:rPr>
                <w:color w:val="000000" w:themeColor="text1"/>
              </w:rPr>
              <w:t>- Arbeiten mit Bildquellen</w:t>
            </w:r>
          </w:p>
        </w:tc>
        <w:tc>
          <w:tcPr>
            <w:tcW w:w="2974" w:type="dxa"/>
          </w:tcPr>
          <w:p w14:paraId="3EE352F6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31F27944" w14:textId="77777777" w:rsidR="0020250E" w:rsidRPr="00F71883" w:rsidRDefault="0020250E" w:rsidP="0054716A">
            <w:pPr>
              <w:pStyle w:val="stofftabelletext"/>
            </w:pPr>
          </w:p>
        </w:tc>
      </w:tr>
      <w:tr w:rsidR="0020250E" w:rsidRPr="00A961CC" w14:paraId="05828672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48B7822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848" w:type="dxa"/>
          </w:tcPr>
          <w:p w14:paraId="658C82EC" w14:textId="046D1707" w:rsidR="0020250E" w:rsidRPr="00F71883" w:rsidRDefault="0020250E" w:rsidP="0054716A">
            <w:pPr>
              <w:pStyle w:val="stofftabelletext"/>
              <w:ind w:left="0"/>
            </w:pPr>
            <w:r>
              <w:t>468–469</w:t>
            </w:r>
          </w:p>
        </w:tc>
        <w:tc>
          <w:tcPr>
            <w:tcW w:w="3121" w:type="dxa"/>
          </w:tcPr>
          <w:p w14:paraId="77B70E54" w14:textId="5E0650F7" w:rsidR="0020250E" w:rsidRDefault="0020250E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Dem Begriff auf der Spur:</w:t>
            </w:r>
            <w:r>
              <w:t xml:space="preserve"> Totalitarismus und </w:t>
            </w:r>
            <w:proofErr w:type="spellStart"/>
            <w:r>
              <w:t>Totalitarismusdebatte</w:t>
            </w:r>
            <w:proofErr w:type="spellEnd"/>
          </w:p>
          <w:p w14:paraId="5A877804" w14:textId="5B52A07E" w:rsidR="0020250E" w:rsidRDefault="0020250E" w:rsidP="0020250E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1A141AF4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974" w:type="dxa"/>
          </w:tcPr>
          <w:p w14:paraId="105AD2E4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07593CEA" w14:textId="77777777" w:rsidR="0020250E" w:rsidRPr="00F71883" w:rsidRDefault="0020250E" w:rsidP="0054716A">
            <w:pPr>
              <w:pStyle w:val="stofftabelletext"/>
            </w:pPr>
          </w:p>
        </w:tc>
      </w:tr>
      <w:tr w:rsidR="0020250E" w:rsidRPr="00A961CC" w14:paraId="7D11C3A6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6EA89F40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848" w:type="dxa"/>
          </w:tcPr>
          <w:p w14:paraId="55F23C68" w14:textId="17D2C697" w:rsidR="0020250E" w:rsidRPr="00F71883" w:rsidRDefault="0020250E" w:rsidP="0054716A">
            <w:pPr>
              <w:pStyle w:val="stofftabelletext"/>
              <w:ind w:left="0"/>
            </w:pPr>
            <w:r>
              <w:t>470–475</w:t>
            </w:r>
          </w:p>
        </w:tc>
        <w:tc>
          <w:tcPr>
            <w:tcW w:w="3121" w:type="dxa"/>
          </w:tcPr>
          <w:p w14:paraId="5BE4F0C7" w14:textId="77777777" w:rsidR="0020250E" w:rsidRDefault="0020250E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7.4</w:t>
            </w:r>
            <w:r>
              <w:t xml:space="preserve"> Von der Teilung zur Einheit – die Bundesrepublik nach 1949</w:t>
            </w:r>
          </w:p>
          <w:p w14:paraId="490439D2" w14:textId="704DDD76" w:rsidR="0020250E" w:rsidRDefault="0020250E" w:rsidP="0020250E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422B178A" w14:textId="038FA0B0" w:rsidR="0020250E" w:rsidRPr="00F71883" w:rsidRDefault="003658B5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0A32D257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5ABC18D7" w14:textId="77777777" w:rsidR="0020250E" w:rsidRPr="00F71883" w:rsidRDefault="0020250E" w:rsidP="0054716A">
            <w:pPr>
              <w:pStyle w:val="stofftabelletext"/>
            </w:pPr>
          </w:p>
        </w:tc>
      </w:tr>
      <w:tr w:rsidR="0020250E" w:rsidRPr="00A961CC" w14:paraId="0AEB2CCE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445F3488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848" w:type="dxa"/>
          </w:tcPr>
          <w:p w14:paraId="136F0EEA" w14:textId="3E9DD128" w:rsidR="0020250E" w:rsidRPr="00F71883" w:rsidRDefault="0020250E" w:rsidP="0054716A">
            <w:pPr>
              <w:pStyle w:val="stofftabelletext"/>
              <w:ind w:left="0"/>
            </w:pPr>
            <w:r>
              <w:t>476–481</w:t>
            </w:r>
          </w:p>
        </w:tc>
        <w:tc>
          <w:tcPr>
            <w:tcW w:w="3121" w:type="dxa"/>
          </w:tcPr>
          <w:p w14:paraId="59B933C4" w14:textId="0DE54E99" w:rsidR="0020250E" w:rsidRDefault="0020250E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7.5</w:t>
            </w:r>
            <w:r>
              <w:t xml:space="preserve"> Wirtschaft und Gesellschaft in der Bundesrepublik</w:t>
            </w:r>
          </w:p>
          <w:p w14:paraId="269BE1C1" w14:textId="77777777" w:rsidR="0020250E" w:rsidRDefault="0020250E" w:rsidP="0020250E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45306C2D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974" w:type="dxa"/>
          </w:tcPr>
          <w:p w14:paraId="6DB2C3A0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7E07C3B0" w14:textId="77777777" w:rsidR="0020250E" w:rsidRPr="00F71883" w:rsidRDefault="0020250E" w:rsidP="0054716A">
            <w:pPr>
              <w:pStyle w:val="stofftabelletext"/>
            </w:pPr>
          </w:p>
        </w:tc>
      </w:tr>
      <w:tr w:rsidR="0020250E" w:rsidRPr="00A961CC" w14:paraId="1471A7C3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3336812" w14:textId="5348958C" w:rsidR="0020250E" w:rsidRPr="00F71883" w:rsidRDefault="0020250E" w:rsidP="0054716A">
            <w:pPr>
              <w:pStyle w:val="stofftabelletext"/>
              <w:numPr>
                <w:ilvl w:val="0"/>
                <w:numId w:val="29"/>
              </w:numPr>
            </w:pPr>
          </w:p>
        </w:tc>
        <w:tc>
          <w:tcPr>
            <w:tcW w:w="848" w:type="dxa"/>
          </w:tcPr>
          <w:p w14:paraId="562C4A09" w14:textId="27F07DE8" w:rsidR="0020250E" w:rsidRPr="00F71883" w:rsidRDefault="0020250E" w:rsidP="0054716A">
            <w:pPr>
              <w:pStyle w:val="stofftabelletext"/>
              <w:ind w:left="0"/>
            </w:pPr>
            <w:r>
              <w:t>482–491</w:t>
            </w:r>
          </w:p>
        </w:tc>
        <w:tc>
          <w:tcPr>
            <w:tcW w:w="3121" w:type="dxa"/>
          </w:tcPr>
          <w:p w14:paraId="4399FD03" w14:textId="77777777" w:rsidR="0020250E" w:rsidRDefault="0020250E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7.6</w:t>
            </w:r>
            <w:r>
              <w:t xml:space="preserve"> Aufarbeitung der NS-Zeit in BRD und DDR</w:t>
            </w:r>
          </w:p>
          <w:p w14:paraId="7C2130C1" w14:textId="744985AC" w:rsidR="0020250E" w:rsidRDefault="0020250E" w:rsidP="0054716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20585520" w14:textId="41C16F7C" w:rsidR="0020250E" w:rsidRPr="00F71883" w:rsidRDefault="003658B5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Arbeiten mit Pressefotografien</w:t>
            </w:r>
          </w:p>
        </w:tc>
        <w:tc>
          <w:tcPr>
            <w:tcW w:w="2974" w:type="dxa"/>
          </w:tcPr>
          <w:p w14:paraId="77C66D96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1266FFD7" w14:textId="74A2E512" w:rsidR="0020250E" w:rsidRPr="00F71883" w:rsidRDefault="003658B5" w:rsidP="0054716A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proofErr w:type="spellStart"/>
            <w:r w:rsidRPr="00B82E02">
              <w:rPr>
                <w:b/>
                <w:bCs/>
                <w:color w:val="00B0F0"/>
              </w:rPr>
              <w:t>Erweiterung</w:t>
            </w:r>
            <w:r w:rsidR="00A64020">
              <w:rPr>
                <w:b/>
                <w:bCs/>
                <w:color w:val="00B0F0"/>
              </w:rPr>
              <w:t>angebot</w:t>
            </w:r>
            <w:proofErr w:type="spellEnd"/>
            <w:r w:rsidRPr="00B82E02">
              <w:rPr>
                <w:b/>
                <w:bCs/>
                <w:color w:val="00B0F0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Erinnerung an den Bombenkrieg (Beispiel Dresden 1945)</w:t>
            </w:r>
          </w:p>
        </w:tc>
      </w:tr>
      <w:tr w:rsidR="0020250E" w:rsidRPr="00A961CC" w14:paraId="4B10F6BB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E53D0DE" w14:textId="229E0D4E" w:rsidR="0020250E" w:rsidRPr="00F71883" w:rsidRDefault="0020250E" w:rsidP="0054716A">
            <w:pPr>
              <w:pStyle w:val="stofftabelletext"/>
              <w:numPr>
                <w:ilvl w:val="0"/>
                <w:numId w:val="29"/>
              </w:numPr>
            </w:pPr>
          </w:p>
        </w:tc>
        <w:tc>
          <w:tcPr>
            <w:tcW w:w="848" w:type="dxa"/>
          </w:tcPr>
          <w:p w14:paraId="3080A413" w14:textId="3842534B" w:rsidR="0020250E" w:rsidRPr="00F71883" w:rsidRDefault="0020250E" w:rsidP="0054716A">
            <w:pPr>
              <w:pStyle w:val="stofftabelletext"/>
              <w:ind w:left="0"/>
            </w:pPr>
            <w:r>
              <w:t>492–499</w:t>
            </w:r>
          </w:p>
        </w:tc>
        <w:tc>
          <w:tcPr>
            <w:tcW w:w="3121" w:type="dxa"/>
          </w:tcPr>
          <w:p w14:paraId="34901B12" w14:textId="10C74EA9" w:rsidR="0020250E" w:rsidRDefault="0020250E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7.7</w:t>
            </w:r>
            <w:r>
              <w:t xml:space="preserve"> Die Krise der SED-Herrschaft und die friedliche Revolution 1989 </w:t>
            </w:r>
          </w:p>
          <w:p w14:paraId="5223350F" w14:textId="2BED58B5" w:rsidR="0020250E" w:rsidRDefault="0020250E" w:rsidP="0020250E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2BB75738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974" w:type="dxa"/>
          </w:tcPr>
          <w:p w14:paraId="3399BFDC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2C621D76" w14:textId="77777777" w:rsidR="0020250E" w:rsidRPr="00F71883" w:rsidRDefault="0020250E" w:rsidP="0054716A">
            <w:pPr>
              <w:pStyle w:val="stofftabelletext"/>
            </w:pPr>
          </w:p>
        </w:tc>
      </w:tr>
      <w:tr w:rsidR="0020250E" w:rsidRPr="00A961CC" w14:paraId="14AFDC61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10480FAE" w14:textId="24711CF7" w:rsidR="0020250E" w:rsidRPr="00F71883" w:rsidRDefault="0020250E" w:rsidP="0054716A">
            <w:pPr>
              <w:pStyle w:val="stofftabelletext"/>
              <w:numPr>
                <w:ilvl w:val="0"/>
                <w:numId w:val="29"/>
              </w:numPr>
            </w:pPr>
          </w:p>
        </w:tc>
        <w:tc>
          <w:tcPr>
            <w:tcW w:w="848" w:type="dxa"/>
          </w:tcPr>
          <w:p w14:paraId="378E4BD2" w14:textId="2110E46A" w:rsidR="0020250E" w:rsidRPr="00F71883" w:rsidRDefault="0020250E" w:rsidP="0054716A">
            <w:pPr>
              <w:pStyle w:val="stofftabelletext"/>
              <w:ind w:left="0"/>
            </w:pPr>
            <w:r>
              <w:t>500–503</w:t>
            </w:r>
          </w:p>
        </w:tc>
        <w:tc>
          <w:tcPr>
            <w:tcW w:w="3121" w:type="dxa"/>
          </w:tcPr>
          <w:p w14:paraId="71E99F28" w14:textId="12AF308B" w:rsidR="0020250E" w:rsidRDefault="0020250E" w:rsidP="0054716A">
            <w:pPr>
              <w:pStyle w:val="stofftabelletext"/>
              <w:ind w:left="0"/>
            </w:pPr>
            <w:r w:rsidRPr="00FF142E">
              <w:rPr>
                <w:b/>
                <w:bCs/>
              </w:rPr>
              <w:t>7.8</w:t>
            </w:r>
            <w:r>
              <w:t xml:space="preserve"> Wiedervereinigung – oder Anschluss? </w:t>
            </w:r>
          </w:p>
          <w:p w14:paraId="68FF874F" w14:textId="77777777" w:rsidR="0020250E" w:rsidRDefault="0020250E" w:rsidP="0054716A">
            <w:pPr>
              <w:pStyle w:val="stofftabelletext"/>
            </w:pPr>
          </w:p>
        </w:tc>
        <w:tc>
          <w:tcPr>
            <w:tcW w:w="2838" w:type="dxa"/>
          </w:tcPr>
          <w:p w14:paraId="2DF6E19A" w14:textId="35755CB8" w:rsidR="0020250E" w:rsidRPr="00F71883" w:rsidRDefault="003658B5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Rollenspiel durchführen</w:t>
            </w:r>
          </w:p>
        </w:tc>
        <w:tc>
          <w:tcPr>
            <w:tcW w:w="2974" w:type="dxa"/>
          </w:tcPr>
          <w:p w14:paraId="7339AD1B" w14:textId="1554D62B" w:rsidR="0020250E" w:rsidRPr="00F71883" w:rsidRDefault="00872CC8" w:rsidP="0054716A">
            <w:pPr>
              <w:pStyle w:val="stofftabelletext"/>
            </w:pPr>
            <w:r w:rsidRPr="00872CC8">
              <w:rPr>
                <w:b/>
                <w:bCs/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="003658B5" w:rsidRPr="00B82E02">
              <w:rPr>
                <w:b/>
                <w:bCs/>
                <w:color w:val="00B0F0"/>
              </w:rPr>
              <w:t>:</w:t>
            </w:r>
            <w:r w:rsidR="003658B5" w:rsidRPr="00B82E02">
              <w:rPr>
                <w:color w:val="00B0F0"/>
              </w:rPr>
              <w:t xml:space="preserve"> </w:t>
            </w:r>
            <w:r w:rsidR="003658B5">
              <w:rPr>
                <w:color w:val="000000" w:themeColor="text1"/>
              </w:rPr>
              <w:t>Revolution 1989</w:t>
            </w:r>
          </w:p>
        </w:tc>
        <w:tc>
          <w:tcPr>
            <w:tcW w:w="2410" w:type="dxa"/>
          </w:tcPr>
          <w:p w14:paraId="28BD01D5" w14:textId="2E40448F" w:rsidR="003658B5" w:rsidRDefault="003658B5" w:rsidP="003658B5">
            <w:pPr>
              <w:pStyle w:val="stofftabelletext"/>
            </w:pPr>
            <w:r>
              <w:t xml:space="preserve">- </w:t>
            </w:r>
            <w:r w:rsidR="002F15F7">
              <w:rPr>
                <w:b/>
                <w:bCs/>
                <w:color w:val="00B0F0"/>
              </w:rPr>
              <w:t>Trainings</w:t>
            </w:r>
            <w:r w:rsidRPr="00B82E02">
              <w:rPr>
                <w:b/>
                <w:bCs/>
                <w:color w:val="00B0F0"/>
              </w:rPr>
              <w:t>klausur:</w:t>
            </w:r>
            <w:r w:rsidRPr="00B82E02">
              <w:rPr>
                <w:color w:val="00B0F0"/>
              </w:rPr>
              <w:t xml:space="preserve"> </w:t>
            </w:r>
            <w:r>
              <w:t>Niedergang der DDR</w:t>
            </w:r>
          </w:p>
          <w:p w14:paraId="06B2CEB0" w14:textId="243EA67E" w:rsidR="0020250E" w:rsidRPr="00F71883" w:rsidRDefault="003658B5" w:rsidP="003658B5">
            <w:pPr>
              <w:pStyle w:val="stofftabelletext"/>
            </w:pPr>
            <w: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t>Zwei-plus-Vier-Vertrag</w:t>
            </w:r>
          </w:p>
        </w:tc>
      </w:tr>
      <w:tr w:rsidR="0054716A" w:rsidRPr="00A961CC" w14:paraId="7FD75E01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1605F7AC" w14:textId="77777777" w:rsidR="0020250E" w:rsidRDefault="0020250E" w:rsidP="0020250E">
            <w:pPr>
              <w:rPr>
                <w:b/>
                <w:bCs/>
                <w:sz w:val="18"/>
                <w:szCs w:val="18"/>
              </w:rPr>
            </w:pPr>
            <w:r w:rsidRPr="00AA3228">
              <w:rPr>
                <w:b/>
                <w:bCs/>
                <w:sz w:val="18"/>
                <w:szCs w:val="18"/>
              </w:rPr>
              <w:t>Q3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3228">
              <w:rPr>
                <w:b/>
                <w:bCs/>
                <w:sz w:val="18"/>
                <w:szCs w:val="18"/>
              </w:rPr>
              <w:t>Der Aufbau der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3228">
              <w:rPr>
                <w:b/>
                <w:bCs/>
                <w:sz w:val="18"/>
                <w:szCs w:val="18"/>
              </w:rPr>
              <w:t>modernen Welt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A3228">
              <w:rPr>
                <w:b/>
                <w:bCs/>
                <w:sz w:val="18"/>
                <w:szCs w:val="18"/>
              </w:rPr>
              <w:t>nach 1945</w:t>
            </w:r>
          </w:p>
          <w:p w14:paraId="7DFB45E4" w14:textId="77777777" w:rsidR="0020250E" w:rsidRPr="0020250E" w:rsidRDefault="0020250E" w:rsidP="0020250E">
            <w:pPr>
              <w:rPr>
                <w:sz w:val="18"/>
                <w:szCs w:val="18"/>
              </w:rPr>
            </w:pPr>
            <w:r w:rsidRPr="0020250E">
              <w:rPr>
                <w:sz w:val="18"/>
                <w:szCs w:val="18"/>
              </w:rPr>
              <w:t>Schülerinnen und Schüler</w:t>
            </w:r>
          </w:p>
          <w:p w14:paraId="72A11E60" w14:textId="77777777" w:rsidR="0020250E" w:rsidRPr="0020250E" w:rsidRDefault="0020250E" w:rsidP="0020250E">
            <w:pPr>
              <w:pStyle w:val="stofftabelletext"/>
              <w:numPr>
                <w:ilvl w:val="0"/>
                <w:numId w:val="29"/>
              </w:numPr>
            </w:pPr>
            <w:r w:rsidRPr="0020250E">
              <w:t>können die Westeuropäische Einigung im internationalen</w:t>
            </w:r>
          </w:p>
          <w:p w14:paraId="2A173513" w14:textId="77777777" w:rsidR="0020250E" w:rsidRPr="0020250E" w:rsidRDefault="0020250E" w:rsidP="0020250E">
            <w:pPr>
              <w:pStyle w:val="stofftabelletext"/>
              <w:ind w:left="360"/>
            </w:pPr>
            <w:r w:rsidRPr="0020250E">
              <w:t>Rahmen erläutern und sich fundiert mit den Chancen</w:t>
            </w:r>
          </w:p>
          <w:p w14:paraId="7FBE807A" w14:textId="311053DC" w:rsidR="0054716A" w:rsidRPr="00F71883" w:rsidRDefault="0020250E" w:rsidP="0020250E">
            <w:pPr>
              <w:pStyle w:val="stofftabelletext"/>
              <w:ind w:left="360"/>
            </w:pPr>
            <w:r w:rsidRPr="0020250E">
              <w:t>und Gefahren auseinandersetzen</w:t>
            </w:r>
            <w:r>
              <w:t>.</w:t>
            </w:r>
          </w:p>
        </w:tc>
        <w:tc>
          <w:tcPr>
            <w:tcW w:w="848" w:type="dxa"/>
          </w:tcPr>
          <w:p w14:paraId="4A53CF44" w14:textId="1527E908" w:rsidR="0054716A" w:rsidRPr="00F71883" w:rsidRDefault="0054716A" w:rsidP="0054716A">
            <w:pPr>
              <w:pStyle w:val="stofftabelletext"/>
              <w:ind w:left="0"/>
            </w:pPr>
            <w:r>
              <w:t>504–507</w:t>
            </w:r>
          </w:p>
        </w:tc>
        <w:tc>
          <w:tcPr>
            <w:tcW w:w="3121" w:type="dxa"/>
          </w:tcPr>
          <w:p w14:paraId="0C4342CA" w14:textId="678D9228" w:rsidR="0054716A" w:rsidRDefault="0054716A" w:rsidP="0054716A">
            <w:pPr>
              <w:pStyle w:val="stofftabelletext"/>
            </w:pPr>
            <w:r w:rsidRPr="00FF142E">
              <w:rPr>
                <w:b/>
                <w:bCs/>
              </w:rPr>
              <w:t>7.9</w:t>
            </w:r>
            <w:r>
              <w:t xml:space="preserve"> Die Europäische Einigung – Frieden durch Überwindung der Nationen?</w:t>
            </w:r>
          </w:p>
        </w:tc>
        <w:tc>
          <w:tcPr>
            <w:tcW w:w="2838" w:type="dxa"/>
          </w:tcPr>
          <w:p w14:paraId="0B66061E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974" w:type="dxa"/>
          </w:tcPr>
          <w:p w14:paraId="6405725B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410" w:type="dxa"/>
          </w:tcPr>
          <w:p w14:paraId="4000F582" w14:textId="77777777" w:rsidR="0054716A" w:rsidRPr="00F71883" w:rsidRDefault="0054716A" w:rsidP="0054716A">
            <w:pPr>
              <w:pStyle w:val="stofftabelletext"/>
            </w:pPr>
          </w:p>
        </w:tc>
      </w:tr>
      <w:tr w:rsidR="0054716A" w:rsidRPr="00A961CC" w14:paraId="298D4D98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202715A7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848" w:type="dxa"/>
          </w:tcPr>
          <w:p w14:paraId="167663B0" w14:textId="5919869D" w:rsidR="0054716A" w:rsidRPr="00F71883" w:rsidRDefault="0054716A" w:rsidP="0054716A">
            <w:pPr>
              <w:pStyle w:val="stofftabelletext"/>
              <w:ind w:left="0"/>
            </w:pPr>
            <w:r>
              <w:t>508–511</w:t>
            </w:r>
          </w:p>
        </w:tc>
        <w:tc>
          <w:tcPr>
            <w:tcW w:w="3121" w:type="dxa"/>
          </w:tcPr>
          <w:p w14:paraId="56DB1D5E" w14:textId="37239C04" w:rsidR="0054716A" w:rsidRDefault="0054716A" w:rsidP="0054716A">
            <w:pPr>
              <w:pStyle w:val="stofftabelletext"/>
            </w:pPr>
            <w:r w:rsidRPr="00FF142E">
              <w:rPr>
                <w:b/>
                <w:bCs/>
              </w:rPr>
              <w:t>7.10</w:t>
            </w:r>
            <w:r>
              <w:t xml:space="preserve"> Europa – Frieden durch wirtschaftliche Zusammenarbeit?</w:t>
            </w:r>
          </w:p>
        </w:tc>
        <w:tc>
          <w:tcPr>
            <w:tcW w:w="2838" w:type="dxa"/>
          </w:tcPr>
          <w:p w14:paraId="2F029576" w14:textId="6B242C83" w:rsidR="0054716A" w:rsidRPr="00F71883" w:rsidRDefault="003658B5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491AEE67" w14:textId="5D8F1444" w:rsidR="003658B5" w:rsidRDefault="003658B5" w:rsidP="003658B5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2F15F7">
              <w:rPr>
                <w:b/>
                <w:bCs/>
                <w:color w:val="00B0F0"/>
              </w:rPr>
              <w:t>Audio</w:t>
            </w:r>
            <w:r w:rsidRPr="00B82E02">
              <w:rPr>
                <w:b/>
                <w:bCs/>
                <w:color w:val="00B0F0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Europäische Einigung</w:t>
            </w:r>
          </w:p>
          <w:p w14:paraId="112CA271" w14:textId="4365ED2C" w:rsidR="0054716A" w:rsidRPr="00F71883" w:rsidRDefault="003658B5" w:rsidP="003658B5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Methode Pro- und Kontra-Diskussion</w:t>
            </w:r>
          </w:p>
        </w:tc>
        <w:tc>
          <w:tcPr>
            <w:tcW w:w="2410" w:type="dxa"/>
          </w:tcPr>
          <w:p w14:paraId="786082F8" w14:textId="3D6927EE" w:rsidR="0054716A" w:rsidRPr="00F71883" w:rsidRDefault="004F757C" w:rsidP="0054716A">
            <w:pPr>
              <w:pStyle w:val="stofftabelletext"/>
            </w:pPr>
            <w:r>
              <w:t xml:space="preserve">- </w:t>
            </w:r>
            <w:r w:rsidRPr="00B82E02">
              <w:rPr>
                <w:b/>
                <w:bCs/>
                <w:color w:val="00B0F0"/>
              </w:rPr>
              <w:t>Interaktive Karte:</w:t>
            </w:r>
            <w:r w:rsidRPr="00B82E02">
              <w:rPr>
                <w:color w:val="00B0F0"/>
              </w:rPr>
              <w:t xml:space="preserve"> </w:t>
            </w:r>
            <w:r>
              <w:t>Erweiterungsphasen der EU bis 2020</w:t>
            </w:r>
          </w:p>
        </w:tc>
      </w:tr>
      <w:tr w:rsidR="0054716A" w:rsidRPr="00A961CC" w14:paraId="4553263E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64E24353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848" w:type="dxa"/>
          </w:tcPr>
          <w:p w14:paraId="573DA5A3" w14:textId="0BB90C51" w:rsidR="0054716A" w:rsidRPr="00F71883" w:rsidRDefault="0054716A" w:rsidP="0054716A">
            <w:pPr>
              <w:pStyle w:val="stofftabelletext"/>
              <w:ind w:left="0"/>
            </w:pPr>
            <w:r>
              <w:t>512–515</w:t>
            </w:r>
          </w:p>
        </w:tc>
        <w:tc>
          <w:tcPr>
            <w:tcW w:w="3121" w:type="dxa"/>
          </w:tcPr>
          <w:p w14:paraId="730839ED" w14:textId="434E10F9" w:rsidR="0054716A" w:rsidRDefault="0054716A" w:rsidP="0054716A">
            <w:pPr>
              <w:pStyle w:val="stofftabelletext"/>
            </w:pPr>
            <w:r w:rsidRPr="00FF142E">
              <w:rPr>
                <w:b/>
                <w:bCs/>
              </w:rPr>
              <w:t>7.11</w:t>
            </w:r>
            <w:r>
              <w:t xml:space="preserve"> Krisen und Krieg in Europa – zerbricht die EU?</w:t>
            </w:r>
          </w:p>
        </w:tc>
        <w:tc>
          <w:tcPr>
            <w:tcW w:w="2838" w:type="dxa"/>
          </w:tcPr>
          <w:p w14:paraId="1DA31F87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974" w:type="dxa"/>
          </w:tcPr>
          <w:p w14:paraId="15FD3D36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410" w:type="dxa"/>
          </w:tcPr>
          <w:p w14:paraId="2F21F8D1" w14:textId="77777777" w:rsidR="0054716A" w:rsidRPr="00F71883" w:rsidRDefault="0054716A" w:rsidP="0054716A">
            <w:pPr>
              <w:pStyle w:val="stofftabelletext"/>
            </w:pPr>
          </w:p>
        </w:tc>
      </w:tr>
      <w:tr w:rsidR="0054716A" w:rsidRPr="00A961CC" w14:paraId="22DC5E23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7B8E14C7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848" w:type="dxa"/>
          </w:tcPr>
          <w:p w14:paraId="14C01659" w14:textId="435D3999" w:rsidR="0054716A" w:rsidRPr="00F71883" w:rsidRDefault="0054716A" w:rsidP="0054716A">
            <w:pPr>
              <w:pStyle w:val="stofftabelletext"/>
              <w:ind w:left="0"/>
            </w:pPr>
            <w:r>
              <w:t>516–517</w:t>
            </w:r>
          </w:p>
        </w:tc>
        <w:tc>
          <w:tcPr>
            <w:tcW w:w="3121" w:type="dxa"/>
          </w:tcPr>
          <w:p w14:paraId="74FE500E" w14:textId="77777777" w:rsidR="00FF142E" w:rsidRDefault="0054716A" w:rsidP="00FF142E">
            <w:pPr>
              <w:pStyle w:val="stofftabelletext"/>
            </w:pPr>
            <w:r w:rsidRPr="00FF142E">
              <w:rPr>
                <w:b/>
                <w:bCs/>
              </w:rPr>
              <w:t>Auf einen Blick</w:t>
            </w:r>
            <w:r w:rsidR="00FF142E" w:rsidRPr="00FF142E">
              <w:rPr>
                <w:b/>
                <w:bCs/>
              </w:rPr>
              <w:t>:</w:t>
            </w:r>
            <w:r w:rsidR="00FF142E">
              <w:t xml:space="preserve"> Deutschland und Europa nach 1945</w:t>
            </w:r>
          </w:p>
          <w:p w14:paraId="6A5CD50A" w14:textId="5B522F6E" w:rsidR="0054716A" w:rsidRDefault="0054716A" w:rsidP="0054716A">
            <w:pPr>
              <w:pStyle w:val="stofftabelletext"/>
            </w:pPr>
          </w:p>
          <w:p w14:paraId="28261825" w14:textId="0665C3FE" w:rsidR="0054716A" w:rsidRDefault="0054716A" w:rsidP="0054716A">
            <w:pPr>
              <w:pStyle w:val="stofftabelletext"/>
              <w:ind w:left="0"/>
            </w:pPr>
          </w:p>
        </w:tc>
        <w:tc>
          <w:tcPr>
            <w:tcW w:w="2838" w:type="dxa"/>
          </w:tcPr>
          <w:p w14:paraId="587905AD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974" w:type="dxa"/>
          </w:tcPr>
          <w:p w14:paraId="35DBAD91" w14:textId="77777777" w:rsidR="0054716A" w:rsidRPr="00F71883" w:rsidRDefault="0054716A" w:rsidP="0054716A">
            <w:pPr>
              <w:pStyle w:val="stofftabelletext"/>
            </w:pPr>
          </w:p>
        </w:tc>
        <w:tc>
          <w:tcPr>
            <w:tcW w:w="2410" w:type="dxa"/>
          </w:tcPr>
          <w:p w14:paraId="479E66D9" w14:textId="77777777" w:rsidR="0054716A" w:rsidRPr="00F71883" w:rsidRDefault="0054716A" w:rsidP="0054716A">
            <w:pPr>
              <w:pStyle w:val="stofftabelletext"/>
            </w:pPr>
          </w:p>
        </w:tc>
      </w:tr>
      <w:tr w:rsidR="0054716A" w:rsidRPr="00B61ADD" w14:paraId="53B9534D" w14:textId="77777777" w:rsidTr="00B61A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shd w:val="clear" w:color="auto" w:fill="E5B8B7" w:themeFill="accent2" w:themeFillTint="66"/>
          </w:tcPr>
          <w:p w14:paraId="424DF7CD" w14:textId="77777777" w:rsidR="0054716A" w:rsidRPr="00B61ADD" w:rsidRDefault="0054716A" w:rsidP="0054716A">
            <w:pPr>
              <w:pStyle w:val="stofftabelletext"/>
              <w:rPr>
                <w:b/>
                <w:bCs/>
              </w:rPr>
            </w:pPr>
          </w:p>
        </w:tc>
        <w:tc>
          <w:tcPr>
            <w:tcW w:w="848" w:type="dxa"/>
            <w:shd w:val="clear" w:color="auto" w:fill="E5B8B7" w:themeFill="accent2" w:themeFillTint="66"/>
          </w:tcPr>
          <w:p w14:paraId="44285ACD" w14:textId="0B616A9E" w:rsidR="0054716A" w:rsidRPr="00B61ADD" w:rsidRDefault="0054716A" w:rsidP="0054716A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518–519</w:t>
            </w:r>
          </w:p>
        </w:tc>
        <w:tc>
          <w:tcPr>
            <w:tcW w:w="3121" w:type="dxa"/>
            <w:shd w:val="clear" w:color="auto" w:fill="E5B8B7" w:themeFill="accent2" w:themeFillTint="66"/>
          </w:tcPr>
          <w:p w14:paraId="4F483FCA" w14:textId="580B9D90" w:rsidR="0054716A" w:rsidRPr="00B61ADD" w:rsidRDefault="0054716A" w:rsidP="0054716A">
            <w:pPr>
              <w:pStyle w:val="stofftabelletext"/>
              <w:rPr>
                <w:b/>
                <w:bCs/>
              </w:rPr>
            </w:pPr>
            <w:r w:rsidRPr="00B61ADD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Pr="00B61ADD">
              <w:rPr>
                <w:b/>
                <w:bCs/>
              </w:rPr>
              <w:t xml:space="preserve"> Herausforderungen des 21. Jahrhunderts</w:t>
            </w:r>
          </w:p>
          <w:p w14:paraId="5B303074" w14:textId="0C79B68A" w:rsidR="0054716A" w:rsidRPr="00B61ADD" w:rsidRDefault="0054716A" w:rsidP="0054716A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838" w:type="dxa"/>
            <w:shd w:val="clear" w:color="auto" w:fill="E5B8B7" w:themeFill="accent2" w:themeFillTint="66"/>
          </w:tcPr>
          <w:p w14:paraId="62BFC501" w14:textId="5C8A6A0F" w:rsidR="0054716A" w:rsidRPr="00B61ADD" w:rsidRDefault="0054716A" w:rsidP="0054716A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974" w:type="dxa"/>
            <w:shd w:val="clear" w:color="auto" w:fill="E5B8B7" w:themeFill="accent2" w:themeFillTint="66"/>
          </w:tcPr>
          <w:p w14:paraId="71F5A2A8" w14:textId="77777777" w:rsidR="0054716A" w:rsidRPr="00B61ADD" w:rsidRDefault="0054716A" w:rsidP="0054716A">
            <w:pPr>
              <w:pStyle w:val="stofftabelletext"/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E5B8B7" w:themeFill="accent2" w:themeFillTint="66"/>
          </w:tcPr>
          <w:p w14:paraId="776E0B6D" w14:textId="77777777" w:rsidR="0054716A" w:rsidRPr="00B61ADD" w:rsidRDefault="0054716A" w:rsidP="0054716A">
            <w:pPr>
              <w:pStyle w:val="stofftabelletext"/>
              <w:rPr>
                <w:b/>
                <w:bCs/>
              </w:rPr>
            </w:pPr>
          </w:p>
        </w:tc>
      </w:tr>
      <w:tr w:rsidR="0020250E" w:rsidRPr="00A961CC" w14:paraId="5A02E85A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 w:val="restart"/>
          </w:tcPr>
          <w:p w14:paraId="020CDF06" w14:textId="69EFE27B" w:rsidR="0020250E" w:rsidRPr="0020250E" w:rsidRDefault="0020250E" w:rsidP="0020250E">
            <w:pPr>
              <w:pStyle w:val="stofftabelletext"/>
              <w:rPr>
                <w:b/>
                <w:bCs/>
              </w:rPr>
            </w:pPr>
            <w:r w:rsidRPr="0020250E">
              <w:rPr>
                <w:b/>
                <w:bCs/>
              </w:rPr>
              <w:t xml:space="preserve">Q4 Herausforderungen der Moderne – </w:t>
            </w:r>
            <w:r w:rsidRPr="0020250E">
              <w:rPr>
                <w:b/>
                <w:bCs/>
              </w:rPr>
              <w:lastRenderedPageBreak/>
              <w:t>Gegenwartsprobleme in historischer Perspektive</w:t>
            </w:r>
          </w:p>
          <w:p w14:paraId="742CBCB3" w14:textId="77777777" w:rsidR="0020250E" w:rsidRPr="0020250E" w:rsidRDefault="0020250E" w:rsidP="0020250E">
            <w:pPr>
              <w:pStyle w:val="stofftabelletext"/>
            </w:pPr>
            <w:proofErr w:type="spellStart"/>
            <w:r w:rsidRPr="0020250E">
              <w:t>Schülerinnen</w:t>
            </w:r>
            <w:proofErr w:type="spellEnd"/>
            <w:r w:rsidRPr="0020250E">
              <w:t xml:space="preserve"> und </w:t>
            </w:r>
            <w:proofErr w:type="spellStart"/>
            <w:r w:rsidRPr="0020250E">
              <w:t>Schüler</w:t>
            </w:r>
            <w:proofErr w:type="spellEnd"/>
          </w:p>
          <w:p w14:paraId="2E387C84" w14:textId="1F4C1EA8" w:rsidR="0020250E" w:rsidRPr="0020250E" w:rsidRDefault="0020250E" w:rsidP="0020250E">
            <w:pPr>
              <w:pStyle w:val="stofftabelletext"/>
              <w:numPr>
                <w:ilvl w:val="0"/>
                <w:numId w:val="40"/>
              </w:numPr>
            </w:pPr>
            <w:r w:rsidRPr="0020250E">
              <w:t xml:space="preserve">kennen </w:t>
            </w:r>
            <w:proofErr w:type="spellStart"/>
            <w:r w:rsidRPr="0020250E">
              <w:t>Schlüsselprobleme</w:t>
            </w:r>
            <w:proofErr w:type="spellEnd"/>
            <w:r w:rsidRPr="0020250E">
              <w:t xml:space="preserve"> und Entwicklungen der Gegenwart</w:t>
            </w:r>
            <w:r>
              <w:t xml:space="preserve"> </w:t>
            </w:r>
            <w:r w:rsidRPr="0020250E">
              <w:t>in historischer Perspektive und beurteilen die</w:t>
            </w:r>
            <w:r>
              <w:t xml:space="preserve"> </w:t>
            </w:r>
            <w:r w:rsidRPr="0020250E">
              <w:t>Herausforderungen der Moderne an ausgewählten Beispielen,</w:t>
            </w:r>
          </w:p>
          <w:p w14:paraId="480DA46D" w14:textId="6543557A" w:rsidR="0020250E" w:rsidRPr="0020250E" w:rsidRDefault="0020250E" w:rsidP="0020250E">
            <w:pPr>
              <w:pStyle w:val="stofftabelletext"/>
              <w:numPr>
                <w:ilvl w:val="0"/>
                <w:numId w:val="40"/>
              </w:numPr>
            </w:pPr>
            <w:r w:rsidRPr="0020250E">
              <w:t>kennen Wendepunkte und generelle Entwicklungslinien</w:t>
            </w:r>
          </w:p>
          <w:p w14:paraId="32D08A89" w14:textId="3F1D4E9D" w:rsidR="0020250E" w:rsidRDefault="0020250E" w:rsidP="0020250E">
            <w:pPr>
              <w:pStyle w:val="stofftabelletext"/>
              <w:ind w:left="360"/>
            </w:pPr>
            <w:r w:rsidRPr="0020250E">
              <w:t>des 20. Jahrhunderts und können daran das Problem</w:t>
            </w:r>
            <w:r>
              <w:t xml:space="preserve"> </w:t>
            </w:r>
            <w:r w:rsidRPr="0020250E">
              <w:t>von Wandel und Kontinuität nach 1989 erörtern.</w:t>
            </w:r>
          </w:p>
          <w:p w14:paraId="42AAA2EA" w14:textId="1FBBC8A3" w:rsidR="0020250E" w:rsidRPr="00F71883" w:rsidRDefault="0020250E" w:rsidP="0020250E">
            <w:pPr>
              <w:pStyle w:val="stofftabelletext"/>
            </w:pPr>
          </w:p>
        </w:tc>
        <w:tc>
          <w:tcPr>
            <w:tcW w:w="848" w:type="dxa"/>
          </w:tcPr>
          <w:p w14:paraId="2738CA52" w14:textId="0C2DF923" w:rsidR="0020250E" w:rsidRPr="00F71883" w:rsidRDefault="0020250E" w:rsidP="0054716A">
            <w:pPr>
              <w:pStyle w:val="stofftabelletext"/>
              <w:ind w:left="0"/>
            </w:pPr>
            <w:r>
              <w:lastRenderedPageBreak/>
              <w:t>520–525</w:t>
            </w:r>
          </w:p>
        </w:tc>
        <w:tc>
          <w:tcPr>
            <w:tcW w:w="3121" w:type="dxa"/>
          </w:tcPr>
          <w:p w14:paraId="3C4E3C42" w14:textId="77777777" w:rsidR="0020250E" w:rsidRDefault="0020250E" w:rsidP="0054716A">
            <w:pPr>
              <w:pStyle w:val="stofftabelletext"/>
            </w:pPr>
            <w:r w:rsidRPr="00FF142E">
              <w:rPr>
                <w:b/>
                <w:bCs/>
              </w:rPr>
              <w:t>8.1</w:t>
            </w:r>
            <w:r>
              <w:t xml:space="preserve"> Gesellschaften vor globalen Herausforderungen</w:t>
            </w:r>
          </w:p>
          <w:p w14:paraId="48B67811" w14:textId="77777777" w:rsidR="0020250E" w:rsidRDefault="0020250E" w:rsidP="0054716A">
            <w:pPr>
              <w:pStyle w:val="stofftabelletext"/>
            </w:pPr>
          </w:p>
        </w:tc>
        <w:tc>
          <w:tcPr>
            <w:tcW w:w="2838" w:type="dxa"/>
          </w:tcPr>
          <w:p w14:paraId="73A48D57" w14:textId="77777777" w:rsidR="004F757C" w:rsidRPr="009B0E7C" w:rsidRDefault="004F757C" w:rsidP="004F757C">
            <w:pPr>
              <w:pStyle w:val="stofftabelletext"/>
              <w:ind w:left="0"/>
              <w:rPr>
                <w:color w:val="000000" w:themeColor="text1"/>
              </w:rPr>
            </w:pPr>
            <w:r w:rsidRPr="009B0E7C">
              <w:rPr>
                <w:color w:val="000000" w:themeColor="text1"/>
              </w:rPr>
              <w:t xml:space="preserve">- Arbeiten mit Karikaturen </w:t>
            </w:r>
          </w:p>
          <w:p w14:paraId="1B28FA92" w14:textId="0ACF49A1" w:rsidR="0020250E" w:rsidRPr="00F71883" w:rsidRDefault="004F757C" w:rsidP="004F757C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3DB978BD" w14:textId="502847AA" w:rsidR="004F757C" w:rsidRDefault="004F757C" w:rsidP="004F757C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82E02">
              <w:rPr>
                <w:b/>
                <w:bCs/>
                <w:color w:val="00B0F0"/>
              </w:rPr>
              <w:t>Erklä</w:t>
            </w:r>
            <w:r w:rsidR="00872CC8">
              <w:rPr>
                <w:b/>
                <w:bCs/>
                <w:color w:val="00B0F0"/>
              </w:rPr>
              <w:t>r</w:t>
            </w:r>
            <w:r w:rsidRPr="00B82E02">
              <w:rPr>
                <w:b/>
                <w:bCs/>
                <w:color w:val="00B0F0"/>
              </w:rPr>
              <w:t>video: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Die Globalisierung am Beispiel des internationalen Handels</w:t>
            </w:r>
          </w:p>
          <w:p w14:paraId="0F59BEF5" w14:textId="6709A552" w:rsidR="004F757C" w:rsidRDefault="004F757C" w:rsidP="004F757C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Fallstudie Gegenwartsprobleme</w:t>
            </w:r>
          </w:p>
          <w:p w14:paraId="00FF7DBF" w14:textId="6114D7F7" w:rsidR="004F757C" w:rsidRDefault="004F757C" w:rsidP="004F757C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UN-Ziele für das 21. Jahrhundert</w:t>
            </w:r>
          </w:p>
          <w:p w14:paraId="0E217714" w14:textId="6487B976" w:rsidR="0020250E" w:rsidRPr="00F71883" w:rsidRDefault="004F757C" w:rsidP="004F757C">
            <w:pPr>
              <w:pStyle w:val="stofftabelletext"/>
            </w:pPr>
            <w:r>
              <w:rPr>
                <w:color w:val="000000" w:themeColor="text1"/>
              </w:rPr>
              <w:t xml:space="preserve">- </w:t>
            </w:r>
            <w:r w:rsidRPr="00B82E02">
              <w:rPr>
                <w:b/>
                <w:bCs/>
                <w:color w:val="00B0F0"/>
              </w:rPr>
              <w:t>Erklärvideo: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17 Ziele für nachhaltige Entwicklung</w:t>
            </w:r>
          </w:p>
        </w:tc>
        <w:tc>
          <w:tcPr>
            <w:tcW w:w="2410" w:type="dxa"/>
          </w:tcPr>
          <w:p w14:paraId="34E1EB0C" w14:textId="77777777" w:rsidR="0020250E" w:rsidRPr="00F71883" w:rsidRDefault="0020250E" w:rsidP="0054716A">
            <w:pPr>
              <w:pStyle w:val="stofftabelletext"/>
            </w:pPr>
          </w:p>
        </w:tc>
      </w:tr>
      <w:tr w:rsidR="0020250E" w:rsidRPr="00A961CC" w14:paraId="47EBA95A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0CB74833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848" w:type="dxa"/>
          </w:tcPr>
          <w:p w14:paraId="6E597955" w14:textId="013796FF" w:rsidR="0020250E" w:rsidRPr="00F71883" w:rsidRDefault="0020250E" w:rsidP="0054716A">
            <w:pPr>
              <w:pStyle w:val="stofftabelletext"/>
              <w:ind w:left="0"/>
            </w:pPr>
            <w:r>
              <w:t>526–531</w:t>
            </w:r>
          </w:p>
        </w:tc>
        <w:tc>
          <w:tcPr>
            <w:tcW w:w="3121" w:type="dxa"/>
          </w:tcPr>
          <w:p w14:paraId="41209425" w14:textId="60A0E96C" w:rsidR="0020250E" w:rsidRDefault="0020250E" w:rsidP="0054716A">
            <w:pPr>
              <w:pStyle w:val="stofftabelletext"/>
            </w:pPr>
            <w:r w:rsidRPr="00FF142E">
              <w:rPr>
                <w:b/>
                <w:bCs/>
              </w:rPr>
              <w:t>8.2</w:t>
            </w:r>
            <w:r>
              <w:t xml:space="preserve"> Unser Verhältnis zum globalen Süden – moderner Imperialismus?</w:t>
            </w:r>
          </w:p>
          <w:p w14:paraId="7990A38B" w14:textId="77777777" w:rsidR="0020250E" w:rsidRDefault="0020250E" w:rsidP="0054716A">
            <w:pPr>
              <w:pStyle w:val="stofftabelletext"/>
            </w:pPr>
          </w:p>
        </w:tc>
        <w:tc>
          <w:tcPr>
            <w:tcW w:w="2838" w:type="dxa"/>
          </w:tcPr>
          <w:p w14:paraId="3CDEFA77" w14:textId="3B1D2AEA" w:rsidR="0020250E" w:rsidRPr="00F71883" w:rsidRDefault="004F757C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513B8185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72E4A06F" w14:textId="77777777" w:rsidR="0020250E" w:rsidRPr="00F71883" w:rsidRDefault="0020250E" w:rsidP="0054716A">
            <w:pPr>
              <w:pStyle w:val="stofftabelletext"/>
            </w:pPr>
          </w:p>
        </w:tc>
      </w:tr>
      <w:tr w:rsidR="0020250E" w:rsidRPr="00A961CC" w14:paraId="7094E3AE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56E26A97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848" w:type="dxa"/>
          </w:tcPr>
          <w:p w14:paraId="471FF713" w14:textId="6F03F1AA" w:rsidR="0020250E" w:rsidRPr="00F71883" w:rsidRDefault="0020250E" w:rsidP="0054716A">
            <w:pPr>
              <w:pStyle w:val="stofftabelletext"/>
              <w:ind w:left="0"/>
            </w:pPr>
            <w:r>
              <w:t>532–537</w:t>
            </w:r>
          </w:p>
        </w:tc>
        <w:tc>
          <w:tcPr>
            <w:tcW w:w="3121" w:type="dxa"/>
          </w:tcPr>
          <w:p w14:paraId="16F89FB7" w14:textId="01430F26" w:rsidR="0020250E" w:rsidRDefault="0020250E" w:rsidP="0054716A">
            <w:pPr>
              <w:pStyle w:val="stofftabelletext"/>
            </w:pPr>
            <w:r w:rsidRPr="00FF142E">
              <w:rPr>
                <w:b/>
                <w:bCs/>
              </w:rPr>
              <w:t>8.3</w:t>
            </w:r>
            <w:r>
              <w:t xml:space="preserve"> Kriege und Friedenssicherung zu Beginn des 21. Jahrhunderts</w:t>
            </w:r>
          </w:p>
          <w:p w14:paraId="30567409" w14:textId="77777777" w:rsidR="0020250E" w:rsidRDefault="0020250E" w:rsidP="0054716A">
            <w:pPr>
              <w:pStyle w:val="stofftabelletext"/>
            </w:pPr>
          </w:p>
        </w:tc>
        <w:tc>
          <w:tcPr>
            <w:tcW w:w="2838" w:type="dxa"/>
          </w:tcPr>
          <w:p w14:paraId="7FAE58D4" w14:textId="1A96BAE1" w:rsidR="0020250E" w:rsidRPr="00F71883" w:rsidRDefault="004F757C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5E92BBDE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3E3E216B" w14:textId="77777777" w:rsidR="0020250E" w:rsidRPr="00F71883" w:rsidRDefault="0020250E" w:rsidP="0054716A">
            <w:pPr>
              <w:pStyle w:val="stofftabelletext"/>
            </w:pPr>
          </w:p>
        </w:tc>
      </w:tr>
      <w:tr w:rsidR="0020250E" w:rsidRPr="00A961CC" w14:paraId="47A289E6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33B04766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848" w:type="dxa"/>
          </w:tcPr>
          <w:p w14:paraId="0CAFE6C7" w14:textId="5AA75F0B" w:rsidR="0020250E" w:rsidRPr="00F71883" w:rsidRDefault="0020250E" w:rsidP="0054716A">
            <w:pPr>
              <w:pStyle w:val="stofftabelletext"/>
              <w:ind w:left="0"/>
            </w:pPr>
            <w:r>
              <w:t>535–545</w:t>
            </w:r>
          </w:p>
        </w:tc>
        <w:tc>
          <w:tcPr>
            <w:tcW w:w="3121" w:type="dxa"/>
          </w:tcPr>
          <w:p w14:paraId="4D8B4B92" w14:textId="77777777" w:rsidR="0020250E" w:rsidRDefault="0020250E" w:rsidP="0054716A">
            <w:pPr>
              <w:pStyle w:val="stofftabelletext"/>
            </w:pPr>
            <w:r w:rsidRPr="00FF142E">
              <w:rPr>
                <w:b/>
                <w:bCs/>
              </w:rPr>
              <w:t>8.4</w:t>
            </w:r>
            <w:r>
              <w:t xml:space="preserve"> Die Demokratie zukunftssicher machen</w:t>
            </w:r>
          </w:p>
          <w:p w14:paraId="53352826" w14:textId="77777777" w:rsidR="0020250E" w:rsidRDefault="0020250E" w:rsidP="0054716A">
            <w:pPr>
              <w:pStyle w:val="stofftabelletext"/>
            </w:pPr>
          </w:p>
        </w:tc>
        <w:tc>
          <w:tcPr>
            <w:tcW w:w="2838" w:type="dxa"/>
          </w:tcPr>
          <w:p w14:paraId="39521B10" w14:textId="6F2CF54F" w:rsidR="0020250E" w:rsidRPr="00F71883" w:rsidRDefault="004F757C" w:rsidP="0054716A">
            <w:pPr>
              <w:pStyle w:val="stofftabelletext"/>
            </w:pPr>
            <w:r w:rsidRPr="009B0E7C">
              <w:rPr>
                <w:color w:val="000000" w:themeColor="text1"/>
              </w:rPr>
              <w:t>- Internetrecherche</w:t>
            </w:r>
          </w:p>
        </w:tc>
        <w:tc>
          <w:tcPr>
            <w:tcW w:w="2974" w:type="dxa"/>
          </w:tcPr>
          <w:p w14:paraId="1DE505D0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761CBD99" w14:textId="77777777" w:rsidR="0020250E" w:rsidRPr="00F71883" w:rsidRDefault="0020250E" w:rsidP="0054716A">
            <w:pPr>
              <w:pStyle w:val="stofftabelletext"/>
            </w:pPr>
          </w:p>
        </w:tc>
      </w:tr>
      <w:tr w:rsidR="0020250E" w:rsidRPr="00A961CC" w14:paraId="2CFCCBB4" w14:textId="77777777" w:rsidTr="00BB49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vMerge/>
          </w:tcPr>
          <w:p w14:paraId="75762BB8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848" w:type="dxa"/>
          </w:tcPr>
          <w:p w14:paraId="517833C5" w14:textId="59588532" w:rsidR="0020250E" w:rsidRPr="00F71883" w:rsidRDefault="0020250E" w:rsidP="0054716A">
            <w:pPr>
              <w:pStyle w:val="stofftabelletext"/>
              <w:ind w:left="0"/>
            </w:pPr>
            <w:r>
              <w:t>546–547</w:t>
            </w:r>
          </w:p>
        </w:tc>
        <w:tc>
          <w:tcPr>
            <w:tcW w:w="3121" w:type="dxa"/>
          </w:tcPr>
          <w:p w14:paraId="0B66E536" w14:textId="038697AF" w:rsidR="0020250E" w:rsidRDefault="0020250E" w:rsidP="0054716A">
            <w:pPr>
              <w:pStyle w:val="stofftabelletext"/>
            </w:pPr>
            <w:r w:rsidRPr="00FF142E">
              <w:rPr>
                <w:b/>
                <w:bCs/>
              </w:rPr>
              <w:t>Auf einen Blick:</w:t>
            </w:r>
            <w:r>
              <w:t xml:space="preserve"> Herausforderungen des 21. Jahrhunderts</w:t>
            </w:r>
          </w:p>
        </w:tc>
        <w:tc>
          <w:tcPr>
            <w:tcW w:w="2838" w:type="dxa"/>
          </w:tcPr>
          <w:p w14:paraId="0573F787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974" w:type="dxa"/>
          </w:tcPr>
          <w:p w14:paraId="4CEB9E47" w14:textId="77777777" w:rsidR="0020250E" w:rsidRPr="00F71883" w:rsidRDefault="0020250E" w:rsidP="0054716A">
            <w:pPr>
              <w:pStyle w:val="stofftabelletext"/>
            </w:pPr>
          </w:p>
        </w:tc>
        <w:tc>
          <w:tcPr>
            <w:tcW w:w="2410" w:type="dxa"/>
          </w:tcPr>
          <w:p w14:paraId="0623F864" w14:textId="77777777" w:rsidR="0020250E" w:rsidRPr="00F71883" w:rsidRDefault="0020250E" w:rsidP="0054716A">
            <w:pPr>
              <w:pStyle w:val="stofftabelletext"/>
            </w:pPr>
          </w:p>
        </w:tc>
      </w:tr>
      <w:tr w:rsidR="004F757C" w:rsidRPr="00A961CC" w14:paraId="53077C3A" w14:textId="77777777" w:rsidTr="00B2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</w:tcPr>
          <w:p w14:paraId="7381FE24" w14:textId="77777777" w:rsidR="004F757C" w:rsidRPr="003F0898" w:rsidRDefault="004F757C" w:rsidP="00B23C79">
            <w:pPr>
              <w:pStyle w:val="stofftabelletext"/>
              <w:rPr>
                <w:b/>
                <w:bCs/>
              </w:rPr>
            </w:pPr>
            <w:bookmarkStart w:id="1" w:name="_Hlk131581919"/>
            <w:r w:rsidRPr="003F0898">
              <w:rPr>
                <w:b/>
                <w:bCs/>
                <w:color w:val="1F497D" w:themeColor="text2"/>
              </w:rPr>
              <w:t>Abiturprüfung</w:t>
            </w:r>
          </w:p>
        </w:tc>
        <w:tc>
          <w:tcPr>
            <w:tcW w:w="848" w:type="dxa"/>
          </w:tcPr>
          <w:p w14:paraId="5CFFACB4" w14:textId="77777777" w:rsidR="004F757C" w:rsidRDefault="004F757C" w:rsidP="00B23C79">
            <w:pPr>
              <w:pStyle w:val="stofftabelletext"/>
              <w:ind w:left="0"/>
            </w:pPr>
          </w:p>
        </w:tc>
        <w:tc>
          <w:tcPr>
            <w:tcW w:w="3121" w:type="dxa"/>
          </w:tcPr>
          <w:p w14:paraId="57915885" w14:textId="77777777" w:rsidR="004F757C" w:rsidRDefault="004F757C" w:rsidP="00B23C79">
            <w:pPr>
              <w:pStyle w:val="stofftabelletext"/>
            </w:pPr>
          </w:p>
        </w:tc>
        <w:tc>
          <w:tcPr>
            <w:tcW w:w="2838" w:type="dxa"/>
          </w:tcPr>
          <w:p w14:paraId="7DFDCC11" w14:textId="77777777" w:rsidR="004F757C" w:rsidRPr="009B0E7C" w:rsidRDefault="004F757C" w:rsidP="00B23C79">
            <w:pPr>
              <w:pStyle w:val="stofftabelletext"/>
              <w:rPr>
                <w:color w:val="000000" w:themeColor="text1"/>
              </w:rPr>
            </w:pPr>
          </w:p>
        </w:tc>
        <w:tc>
          <w:tcPr>
            <w:tcW w:w="2974" w:type="dxa"/>
          </w:tcPr>
          <w:p w14:paraId="0C8A9BA5" w14:textId="77777777" w:rsidR="004F757C" w:rsidRDefault="004F757C" w:rsidP="00B23C7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82E02">
              <w:rPr>
                <w:b/>
                <w:bCs/>
                <w:color w:val="00B0F0"/>
              </w:rPr>
              <w:t>Erklärvideo: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Sach- und Werturteile unterscheiden und fällen</w:t>
            </w:r>
          </w:p>
          <w:p w14:paraId="3C81B8F9" w14:textId="32ABB53A" w:rsidR="004F757C" w:rsidRDefault="004F757C" w:rsidP="00B23C7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>
              <w:rPr>
                <w:color w:val="000000" w:themeColor="text1"/>
              </w:rPr>
              <w:t>Tipps zur Präsentationsprüfung</w:t>
            </w:r>
          </w:p>
          <w:p w14:paraId="57A1EC7E" w14:textId="77777777" w:rsidR="004F757C" w:rsidRDefault="004F757C" w:rsidP="00B23C7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E72030">
              <w:rPr>
                <w:b/>
                <w:bCs/>
                <w:color w:val="00B0F0"/>
              </w:rPr>
              <w:t>Erklärvideo:</w:t>
            </w:r>
            <w:r w:rsidRPr="00E72030">
              <w:rPr>
                <w:color w:val="00B0F0"/>
              </w:rPr>
              <w:t xml:space="preserve"> </w:t>
            </w:r>
            <w:r w:rsidRPr="00E72030">
              <w:rPr>
                <w:color w:val="000000" w:themeColor="text1"/>
              </w:rPr>
              <w:t>Klausuren vorbereiten, schreiben und reflektieren</w:t>
            </w:r>
          </w:p>
          <w:p w14:paraId="79FA74E9" w14:textId="674B7521" w:rsidR="004F757C" w:rsidRPr="00760AB6" w:rsidRDefault="004F757C" w:rsidP="00B23C79">
            <w:pPr>
              <w:pStyle w:val="stofftabelle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872CC8" w:rsidRPr="00AC01F0">
              <w:rPr>
                <w:b/>
                <w:bCs/>
                <w:color w:val="00B0F0"/>
                <w:szCs w:val="18"/>
              </w:rPr>
              <w:t>Erweiterung</w:t>
            </w:r>
            <w:r w:rsidR="00872CC8">
              <w:rPr>
                <w:b/>
                <w:bCs/>
                <w:color w:val="00B0F0"/>
                <w:szCs w:val="18"/>
              </w:rPr>
              <w:t>sangebot</w:t>
            </w:r>
            <w:r w:rsidR="00872CC8" w:rsidRPr="00AC01F0">
              <w:rPr>
                <w:b/>
                <w:bCs/>
                <w:color w:val="00B0F0"/>
                <w:szCs w:val="18"/>
              </w:rPr>
              <w:t>:</w:t>
            </w:r>
            <w:r w:rsidRPr="00B82E02">
              <w:rPr>
                <w:color w:val="00B0F0"/>
              </w:rPr>
              <w:t xml:space="preserve"> </w:t>
            </w:r>
            <w:r w:rsidR="002F15F7">
              <w:rPr>
                <w:color w:val="000000" w:themeColor="text1"/>
              </w:rPr>
              <w:t>Trainings</w:t>
            </w:r>
            <w:r>
              <w:rPr>
                <w:color w:val="000000" w:themeColor="text1"/>
              </w:rPr>
              <w:t>klausur</w:t>
            </w:r>
          </w:p>
        </w:tc>
        <w:tc>
          <w:tcPr>
            <w:tcW w:w="2410" w:type="dxa"/>
          </w:tcPr>
          <w:p w14:paraId="1864185E" w14:textId="77777777" w:rsidR="004F757C" w:rsidRPr="00F71883" w:rsidRDefault="004F757C" w:rsidP="00B23C79">
            <w:pPr>
              <w:pStyle w:val="stofftabelletext"/>
            </w:pPr>
          </w:p>
        </w:tc>
      </w:tr>
      <w:bookmarkEnd w:id="1"/>
    </w:tbl>
    <w:p w14:paraId="6135B21B" w14:textId="77777777" w:rsidR="004F757C" w:rsidRPr="00220BCD" w:rsidRDefault="004F757C" w:rsidP="004F757C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4BBF4C87" w14:textId="77777777" w:rsidR="00236568" w:rsidRPr="00220BCD" w:rsidRDefault="00236568" w:rsidP="001A1763">
      <w:pPr>
        <w:spacing w:after="0" w:line="312" w:lineRule="auto"/>
        <w:rPr>
          <w:rFonts w:ascii="Arial" w:hAnsi="Arial" w:cs="Arial"/>
          <w:sz w:val="18"/>
          <w:szCs w:val="18"/>
        </w:rPr>
      </w:pPr>
    </w:p>
    <w:sectPr w:rsidR="00236568" w:rsidRPr="00220BCD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73E15" w14:textId="77777777" w:rsidR="006808D9" w:rsidRDefault="006808D9" w:rsidP="002421C0">
      <w:pPr>
        <w:spacing w:after="0" w:line="240" w:lineRule="auto"/>
      </w:pPr>
      <w:r>
        <w:separator/>
      </w:r>
    </w:p>
  </w:endnote>
  <w:endnote w:type="continuationSeparator" w:id="0">
    <w:p w14:paraId="41EFD9DE" w14:textId="77777777" w:rsidR="006808D9" w:rsidRDefault="006808D9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5A17B222" w:rsidR="00B209C9" w:rsidRPr="004F7230" w:rsidRDefault="004F7230" w:rsidP="0005527B">
    <w:pPr>
      <w:pStyle w:val="Fuzeile"/>
      <w:tabs>
        <w:tab w:val="center" w:pos="7285"/>
        <w:tab w:val="right" w:pos="14570"/>
      </w:tabs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16FEA" wp14:editId="1E3F1889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29D0FA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</w:p>
  <w:p w14:paraId="3A2C40E6" w14:textId="0DC55B3D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</w:t>
    </w:r>
    <w:r w:rsidR="00871389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77777777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A98"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21F3F0" wp14:editId="5E9805F8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FA470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3696D9A9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7A6955">
      <w:rPr>
        <w:rFonts w:ascii="Arial" w:hAnsi="Arial" w:cs="Arial"/>
        <w:sz w:val="14"/>
        <w:szCs w:val="14"/>
      </w:rPr>
      <w:t>2</w:t>
    </w:r>
    <w:r w:rsidR="00871389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41CE" w14:textId="77777777" w:rsidR="006808D9" w:rsidRDefault="006808D9" w:rsidP="002421C0">
      <w:pPr>
        <w:spacing w:after="0" w:line="240" w:lineRule="auto"/>
      </w:pPr>
      <w:r>
        <w:separator/>
      </w:r>
    </w:p>
  </w:footnote>
  <w:footnote w:type="continuationSeparator" w:id="0">
    <w:p w14:paraId="0221698E" w14:textId="77777777" w:rsidR="006808D9" w:rsidRDefault="006808D9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7A93" w14:textId="66C04889" w:rsidR="003D439C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AC5"/>
    <w:multiLevelType w:val="hybridMultilevel"/>
    <w:tmpl w:val="756ACEEC"/>
    <w:lvl w:ilvl="0" w:tplc="6B5E7968">
      <w:start w:val="2004"/>
      <w:numFmt w:val="bullet"/>
      <w:lvlText w:val="–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4D20DF3"/>
    <w:multiLevelType w:val="hybridMultilevel"/>
    <w:tmpl w:val="B354203E"/>
    <w:lvl w:ilvl="0" w:tplc="6B5E7968">
      <w:start w:val="2004"/>
      <w:numFmt w:val="bullet"/>
      <w:lvlText w:val="–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1C73CE6"/>
    <w:multiLevelType w:val="hybridMultilevel"/>
    <w:tmpl w:val="F4223D14"/>
    <w:lvl w:ilvl="0" w:tplc="6B5E7968">
      <w:start w:val="2004"/>
      <w:numFmt w:val="bullet"/>
      <w:lvlText w:val="–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50941"/>
    <w:multiLevelType w:val="hybridMultilevel"/>
    <w:tmpl w:val="687E06C4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38A1DE4"/>
    <w:multiLevelType w:val="hybridMultilevel"/>
    <w:tmpl w:val="D35ABD7A"/>
    <w:lvl w:ilvl="0" w:tplc="27A445F8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64147C1"/>
    <w:multiLevelType w:val="hybridMultilevel"/>
    <w:tmpl w:val="A63A8CEC"/>
    <w:lvl w:ilvl="0" w:tplc="27A445F8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7EA08B4"/>
    <w:multiLevelType w:val="hybridMultilevel"/>
    <w:tmpl w:val="2590796A"/>
    <w:lvl w:ilvl="0" w:tplc="6B5E7968">
      <w:start w:val="2004"/>
      <w:numFmt w:val="bullet"/>
      <w:lvlText w:val="–"/>
      <w:lvlJc w:val="left"/>
      <w:pPr>
        <w:ind w:left="94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2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69D74D2"/>
    <w:multiLevelType w:val="hybridMultilevel"/>
    <w:tmpl w:val="0C044D5A"/>
    <w:lvl w:ilvl="0" w:tplc="6B5E7968">
      <w:start w:val="2004"/>
      <w:numFmt w:val="bullet"/>
      <w:lvlText w:val="–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6B204EC"/>
    <w:multiLevelType w:val="hybridMultilevel"/>
    <w:tmpl w:val="F656F32A"/>
    <w:lvl w:ilvl="0" w:tplc="BC42DC0C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3E1324D2"/>
    <w:multiLevelType w:val="hybridMultilevel"/>
    <w:tmpl w:val="821CE608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EAA2E0C"/>
    <w:multiLevelType w:val="hybridMultilevel"/>
    <w:tmpl w:val="F6188EC2"/>
    <w:lvl w:ilvl="0" w:tplc="6B5E7968">
      <w:start w:val="2004"/>
      <w:numFmt w:val="bullet"/>
      <w:lvlText w:val="–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E3057"/>
    <w:multiLevelType w:val="hybridMultilevel"/>
    <w:tmpl w:val="5DA02484"/>
    <w:lvl w:ilvl="0" w:tplc="6B5E7968">
      <w:start w:val="2004"/>
      <w:numFmt w:val="bullet"/>
      <w:lvlText w:val="–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5528E"/>
    <w:multiLevelType w:val="hybridMultilevel"/>
    <w:tmpl w:val="6E66D1A2"/>
    <w:lvl w:ilvl="0" w:tplc="BC42DC0C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4" w15:restartNumberingAfterBreak="0">
    <w:nsid w:val="48BB5F13"/>
    <w:multiLevelType w:val="hybridMultilevel"/>
    <w:tmpl w:val="38A2F5CE"/>
    <w:lvl w:ilvl="0" w:tplc="9210F4E4">
      <w:start w:val="26"/>
      <w:numFmt w:val="bullet"/>
      <w:lvlText w:val="–"/>
      <w:lvlJc w:val="left"/>
      <w:pPr>
        <w:ind w:left="47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4AA43232"/>
    <w:multiLevelType w:val="hybridMultilevel"/>
    <w:tmpl w:val="F4FAD13E"/>
    <w:lvl w:ilvl="0" w:tplc="6B5E7968">
      <w:start w:val="2004"/>
      <w:numFmt w:val="bullet"/>
      <w:lvlText w:val="–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12AC9"/>
    <w:multiLevelType w:val="hybridMultilevel"/>
    <w:tmpl w:val="1F02D58E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2570BEF"/>
    <w:multiLevelType w:val="hybridMultilevel"/>
    <w:tmpl w:val="D8048966"/>
    <w:lvl w:ilvl="0" w:tplc="6B5E7968">
      <w:start w:val="2004"/>
      <w:numFmt w:val="bullet"/>
      <w:lvlText w:val="–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74DCAFF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46739"/>
    <w:multiLevelType w:val="hybridMultilevel"/>
    <w:tmpl w:val="944479FA"/>
    <w:lvl w:ilvl="0" w:tplc="67745584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51F5A27"/>
    <w:multiLevelType w:val="hybridMultilevel"/>
    <w:tmpl w:val="C2C82F08"/>
    <w:lvl w:ilvl="0" w:tplc="6B5E7968">
      <w:start w:val="2004"/>
      <w:numFmt w:val="bullet"/>
      <w:lvlText w:val="–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52B1B3F"/>
    <w:multiLevelType w:val="hybridMultilevel"/>
    <w:tmpl w:val="E8327EFE"/>
    <w:lvl w:ilvl="0" w:tplc="67745584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58284EC5"/>
    <w:multiLevelType w:val="hybridMultilevel"/>
    <w:tmpl w:val="2B0CECC4"/>
    <w:lvl w:ilvl="0" w:tplc="6B5E7968">
      <w:start w:val="2004"/>
      <w:numFmt w:val="bullet"/>
      <w:lvlText w:val="–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370A3"/>
    <w:multiLevelType w:val="hybridMultilevel"/>
    <w:tmpl w:val="19DEE280"/>
    <w:lvl w:ilvl="0" w:tplc="6B5E7968">
      <w:start w:val="200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4" w15:restartNumberingAfterBreak="0">
    <w:nsid w:val="5E674CC8"/>
    <w:multiLevelType w:val="hybridMultilevel"/>
    <w:tmpl w:val="209ECBD8"/>
    <w:lvl w:ilvl="0" w:tplc="6B5E7968">
      <w:start w:val="200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E1AA7"/>
    <w:multiLevelType w:val="hybridMultilevel"/>
    <w:tmpl w:val="6010BDA4"/>
    <w:lvl w:ilvl="0" w:tplc="67745584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05CA2"/>
    <w:multiLevelType w:val="hybridMultilevel"/>
    <w:tmpl w:val="F740EB02"/>
    <w:lvl w:ilvl="0" w:tplc="9210F4E4">
      <w:start w:val="26"/>
      <w:numFmt w:val="bullet"/>
      <w:lvlText w:val="–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7BB934E7"/>
    <w:multiLevelType w:val="hybridMultilevel"/>
    <w:tmpl w:val="A590097A"/>
    <w:lvl w:ilvl="0" w:tplc="6B5E7968">
      <w:start w:val="2004"/>
      <w:numFmt w:val="bullet"/>
      <w:lvlText w:val="–"/>
      <w:lvlJc w:val="left"/>
      <w:pPr>
        <w:ind w:left="94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9" w15:restartNumberingAfterBreak="0">
    <w:nsid w:val="7DF61B3E"/>
    <w:multiLevelType w:val="hybridMultilevel"/>
    <w:tmpl w:val="7E9A6DC6"/>
    <w:lvl w:ilvl="0" w:tplc="BC42DC0C">
      <w:start w:val="2"/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416441891">
    <w:abstractNumId w:val="3"/>
  </w:num>
  <w:num w:numId="2" w16cid:durableId="1081221528">
    <w:abstractNumId w:val="28"/>
  </w:num>
  <w:num w:numId="3" w16cid:durableId="679504418">
    <w:abstractNumId w:val="22"/>
  </w:num>
  <w:num w:numId="4" w16cid:durableId="579682688">
    <w:abstractNumId w:val="7"/>
  </w:num>
  <w:num w:numId="5" w16cid:durableId="1193567263">
    <w:abstractNumId w:val="35"/>
  </w:num>
  <w:num w:numId="6" w16cid:durableId="1906063695">
    <w:abstractNumId w:val="16"/>
  </w:num>
  <w:num w:numId="7" w16cid:durableId="1736467833">
    <w:abstractNumId w:val="6"/>
  </w:num>
  <w:num w:numId="8" w16cid:durableId="328678592">
    <w:abstractNumId w:val="20"/>
  </w:num>
  <w:num w:numId="9" w16cid:durableId="1777598764">
    <w:abstractNumId w:val="12"/>
  </w:num>
  <w:num w:numId="10" w16cid:durableId="557790944">
    <w:abstractNumId w:val="2"/>
  </w:num>
  <w:num w:numId="11" w16cid:durableId="1104425997">
    <w:abstractNumId w:val="17"/>
  </w:num>
  <w:num w:numId="12" w16cid:durableId="93744700">
    <w:abstractNumId w:val="4"/>
  </w:num>
  <w:num w:numId="13" w16cid:durableId="779375315">
    <w:abstractNumId w:val="13"/>
  </w:num>
  <w:num w:numId="14" w16cid:durableId="1447458718">
    <w:abstractNumId w:val="31"/>
  </w:num>
  <w:num w:numId="15" w16cid:durableId="1417437245">
    <w:abstractNumId w:val="29"/>
  </w:num>
  <w:num w:numId="16" w16cid:durableId="173690556">
    <w:abstractNumId w:val="18"/>
  </w:num>
  <w:num w:numId="17" w16cid:durableId="877207397">
    <w:abstractNumId w:val="8"/>
  </w:num>
  <w:num w:numId="18" w16cid:durableId="1602952512">
    <w:abstractNumId w:val="26"/>
  </w:num>
  <w:num w:numId="19" w16cid:durableId="1367558598">
    <w:abstractNumId w:val="36"/>
  </w:num>
  <w:num w:numId="20" w16cid:durableId="337974881">
    <w:abstractNumId w:val="24"/>
  </w:num>
  <w:num w:numId="21" w16cid:durableId="1280531454">
    <w:abstractNumId w:val="37"/>
  </w:num>
  <w:num w:numId="22" w16cid:durableId="173804779">
    <w:abstractNumId w:val="14"/>
  </w:num>
  <w:num w:numId="23" w16cid:durableId="813765064">
    <w:abstractNumId w:val="27"/>
  </w:num>
  <w:num w:numId="24" w16cid:durableId="1382094151">
    <w:abstractNumId w:val="0"/>
  </w:num>
  <w:num w:numId="25" w16cid:durableId="1649900995">
    <w:abstractNumId w:val="1"/>
  </w:num>
  <w:num w:numId="26" w16cid:durableId="955407090">
    <w:abstractNumId w:val="25"/>
  </w:num>
  <w:num w:numId="27" w16cid:durableId="1739791593">
    <w:abstractNumId w:val="21"/>
  </w:num>
  <w:num w:numId="28" w16cid:durableId="1219171419">
    <w:abstractNumId w:val="5"/>
  </w:num>
  <w:num w:numId="29" w16cid:durableId="1747535938">
    <w:abstractNumId w:val="33"/>
  </w:num>
  <w:num w:numId="30" w16cid:durableId="234123925">
    <w:abstractNumId w:val="38"/>
  </w:num>
  <w:num w:numId="31" w16cid:durableId="1335114130">
    <w:abstractNumId w:val="32"/>
  </w:num>
  <w:num w:numId="32" w16cid:durableId="2051950378">
    <w:abstractNumId w:val="30"/>
  </w:num>
  <w:num w:numId="33" w16cid:durableId="729426283">
    <w:abstractNumId w:val="11"/>
  </w:num>
  <w:num w:numId="34" w16cid:durableId="826946411">
    <w:abstractNumId w:val="19"/>
  </w:num>
  <w:num w:numId="35" w16cid:durableId="1966740731">
    <w:abstractNumId w:val="9"/>
  </w:num>
  <w:num w:numId="36" w16cid:durableId="942760226">
    <w:abstractNumId w:val="10"/>
  </w:num>
  <w:num w:numId="37" w16cid:durableId="1331642110">
    <w:abstractNumId w:val="23"/>
  </w:num>
  <w:num w:numId="38" w16cid:durableId="535124548">
    <w:abstractNumId w:val="15"/>
  </w:num>
  <w:num w:numId="39" w16cid:durableId="361445399">
    <w:abstractNumId w:val="39"/>
  </w:num>
  <w:num w:numId="40" w16cid:durableId="162831718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22F7F"/>
    <w:rsid w:val="000265E7"/>
    <w:rsid w:val="00031864"/>
    <w:rsid w:val="0003420C"/>
    <w:rsid w:val="00045E18"/>
    <w:rsid w:val="0005527B"/>
    <w:rsid w:val="00061681"/>
    <w:rsid w:val="00061EDC"/>
    <w:rsid w:val="00082B34"/>
    <w:rsid w:val="000A1CE7"/>
    <w:rsid w:val="000B561F"/>
    <w:rsid w:val="000C2179"/>
    <w:rsid w:val="000F0722"/>
    <w:rsid w:val="00101843"/>
    <w:rsid w:val="00105E67"/>
    <w:rsid w:val="001116FC"/>
    <w:rsid w:val="00122305"/>
    <w:rsid w:val="00132AA6"/>
    <w:rsid w:val="00135A05"/>
    <w:rsid w:val="00185C4D"/>
    <w:rsid w:val="00191EF6"/>
    <w:rsid w:val="00193E07"/>
    <w:rsid w:val="001973AC"/>
    <w:rsid w:val="001A1763"/>
    <w:rsid w:val="001C17D4"/>
    <w:rsid w:val="001C4CFE"/>
    <w:rsid w:val="001D7702"/>
    <w:rsid w:val="001E0ACB"/>
    <w:rsid w:val="001E16D4"/>
    <w:rsid w:val="001E389F"/>
    <w:rsid w:val="001E7ABE"/>
    <w:rsid w:val="001F485D"/>
    <w:rsid w:val="0020250E"/>
    <w:rsid w:val="00206C65"/>
    <w:rsid w:val="00220BCD"/>
    <w:rsid w:val="00236568"/>
    <w:rsid w:val="00240F64"/>
    <w:rsid w:val="002421C0"/>
    <w:rsid w:val="00255412"/>
    <w:rsid w:val="00260131"/>
    <w:rsid w:val="002753BD"/>
    <w:rsid w:val="0027790D"/>
    <w:rsid w:val="00284727"/>
    <w:rsid w:val="00287E2F"/>
    <w:rsid w:val="002A5A7C"/>
    <w:rsid w:val="002C0330"/>
    <w:rsid w:val="002C07C3"/>
    <w:rsid w:val="002C1856"/>
    <w:rsid w:val="002C735D"/>
    <w:rsid w:val="002E07A4"/>
    <w:rsid w:val="002E7B76"/>
    <w:rsid w:val="002F15F7"/>
    <w:rsid w:val="002F673E"/>
    <w:rsid w:val="0030224B"/>
    <w:rsid w:val="003063F9"/>
    <w:rsid w:val="0031747D"/>
    <w:rsid w:val="00317988"/>
    <w:rsid w:val="00331148"/>
    <w:rsid w:val="00352ECE"/>
    <w:rsid w:val="003658B5"/>
    <w:rsid w:val="00373868"/>
    <w:rsid w:val="00380181"/>
    <w:rsid w:val="00385A98"/>
    <w:rsid w:val="003B6B2B"/>
    <w:rsid w:val="003C37B1"/>
    <w:rsid w:val="003D439C"/>
    <w:rsid w:val="003E470F"/>
    <w:rsid w:val="00401CBF"/>
    <w:rsid w:val="00433F83"/>
    <w:rsid w:val="00442592"/>
    <w:rsid w:val="00444830"/>
    <w:rsid w:val="00452C89"/>
    <w:rsid w:val="0045420C"/>
    <w:rsid w:val="00455726"/>
    <w:rsid w:val="00496006"/>
    <w:rsid w:val="004C7F2C"/>
    <w:rsid w:val="004D0FDE"/>
    <w:rsid w:val="004F7230"/>
    <w:rsid w:val="004F757C"/>
    <w:rsid w:val="00507005"/>
    <w:rsid w:val="00515C31"/>
    <w:rsid w:val="00523778"/>
    <w:rsid w:val="00531BE9"/>
    <w:rsid w:val="00532122"/>
    <w:rsid w:val="0053615B"/>
    <w:rsid w:val="0054716A"/>
    <w:rsid w:val="0055061C"/>
    <w:rsid w:val="00555873"/>
    <w:rsid w:val="005732C4"/>
    <w:rsid w:val="00597C73"/>
    <w:rsid w:val="005A0EA1"/>
    <w:rsid w:val="005A1199"/>
    <w:rsid w:val="005B73C1"/>
    <w:rsid w:val="005D6247"/>
    <w:rsid w:val="005D673C"/>
    <w:rsid w:val="005E109B"/>
    <w:rsid w:val="005E5FCD"/>
    <w:rsid w:val="00601124"/>
    <w:rsid w:val="006058EE"/>
    <w:rsid w:val="00617993"/>
    <w:rsid w:val="00617C96"/>
    <w:rsid w:val="006451E2"/>
    <w:rsid w:val="00656F8C"/>
    <w:rsid w:val="006808D9"/>
    <w:rsid w:val="00680B42"/>
    <w:rsid w:val="006936AD"/>
    <w:rsid w:val="006A6EB0"/>
    <w:rsid w:val="006B16A0"/>
    <w:rsid w:val="006C1950"/>
    <w:rsid w:val="006C277E"/>
    <w:rsid w:val="006E6599"/>
    <w:rsid w:val="006F20C6"/>
    <w:rsid w:val="007118E4"/>
    <w:rsid w:val="007135A4"/>
    <w:rsid w:val="00717FEB"/>
    <w:rsid w:val="0073029A"/>
    <w:rsid w:val="0079777C"/>
    <w:rsid w:val="007A6955"/>
    <w:rsid w:val="007B2DAD"/>
    <w:rsid w:val="007B550F"/>
    <w:rsid w:val="007C452F"/>
    <w:rsid w:val="007C45B8"/>
    <w:rsid w:val="007D1F9F"/>
    <w:rsid w:val="007F7736"/>
    <w:rsid w:val="00801333"/>
    <w:rsid w:val="00847206"/>
    <w:rsid w:val="00871389"/>
    <w:rsid w:val="00872CC8"/>
    <w:rsid w:val="008B4EFA"/>
    <w:rsid w:val="008D575B"/>
    <w:rsid w:val="008F311A"/>
    <w:rsid w:val="0091701C"/>
    <w:rsid w:val="009269B1"/>
    <w:rsid w:val="00934094"/>
    <w:rsid w:val="0094463C"/>
    <w:rsid w:val="0096606A"/>
    <w:rsid w:val="0098420F"/>
    <w:rsid w:val="00984D48"/>
    <w:rsid w:val="00991856"/>
    <w:rsid w:val="00992D42"/>
    <w:rsid w:val="0099787F"/>
    <w:rsid w:val="00997E53"/>
    <w:rsid w:val="009B7E07"/>
    <w:rsid w:val="00A451FE"/>
    <w:rsid w:val="00A479DD"/>
    <w:rsid w:val="00A63A27"/>
    <w:rsid w:val="00A64020"/>
    <w:rsid w:val="00A64F98"/>
    <w:rsid w:val="00A92FFC"/>
    <w:rsid w:val="00A961CC"/>
    <w:rsid w:val="00AA3228"/>
    <w:rsid w:val="00AB160C"/>
    <w:rsid w:val="00AB386B"/>
    <w:rsid w:val="00AD3FA9"/>
    <w:rsid w:val="00AE6758"/>
    <w:rsid w:val="00AF70A6"/>
    <w:rsid w:val="00B203DD"/>
    <w:rsid w:val="00B209C9"/>
    <w:rsid w:val="00B43AE2"/>
    <w:rsid w:val="00B61ADD"/>
    <w:rsid w:val="00B80305"/>
    <w:rsid w:val="00BB0D3E"/>
    <w:rsid w:val="00BB49B7"/>
    <w:rsid w:val="00BF7CBB"/>
    <w:rsid w:val="00C06967"/>
    <w:rsid w:val="00C07151"/>
    <w:rsid w:val="00C17067"/>
    <w:rsid w:val="00C52253"/>
    <w:rsid w:val="00C53775"/>
    <w:rsid w:val="00C55480"/>
    <w:rsid w:val="00C821B1"/>
    <w:rsid w:val="00C84553"/>
    <w:rsid w:val="00C8788D"/>
    <w:rsid w:val="00CB127D"/>
    <w:rsid w:val="00CB558D"/>
    <w:rsid w:val="00CD446F"/>
    <w:rsid w:val="00CE7072"/>
    <w:rsid w:val="00CF00AE"/>
    <w:rsid w:val="00CF41A9"/>
    <w:rsid w:val="00CF698B"/>
    <w:rsid w:val="00D020E3"/>
    <w:rsid w:val="00D26FC5"/>
    <w:rsid w:val="00D370C0"/>
    <w:rsid w:val="00D556C9"/>
    <w:rsid w:val="00D63BC9"/>
    <w:rsid w:val="00D73656"/>
    <w:rsid w:val="00D832CC"/>
    <w:rsid w:val="00D94664"/>
    <w:rsid w:val="00D94DE8"/>
    <w:rsid w:val="00DA0738"/>
    <w:rsid w:val="00DB08FD"/>
    <w:rsid w:val="00DB73E8"/>
    <w:rsid w:val="00DC34CA"/>
    <w:rsid w:val="00DE3391"/>
    <w:rsid w:val="00DF1BCD"/>
    <w:rsid w:val="00E25B4B"/>
    <w:rsid w:val="00E3277E"/>
    <w:rsid w:val="00E35D83"/>
    <w:rsid w:val="00E419A6"/>
    <w:rsid w:val="00E42FF8"/>
    <w:rsid w:val="00E957A5"/>
    <w:rsid w:val="00EA0E41"/>
    <w:rsid w:val="00EB03BA"/>
    <w:rsid w:val="00ED121C"/>
    <w:rsid w:val="00ED3401"/>
    <w:rsid w:val="00EF6FFB"/>
    <w:rsid w:val="00F210AE"/>
    <w:rsid w:val="00F236FB"/>
    <w:rsid w:val="00F27C2B"/>
    <w:rsid w:val="00F36FE4"/>
    <w:rsid w:val="00F51850"/>
    <w:rsid w:val="00F548CD"/>
    <w:rsid w:val="00F54FAD"/>
    <w:rsid w:val="00F71883"/>
    <w:rsid w:val="00F77765"/>
    <w:rsid w:val="00F81BB3"/>
    <w:rsid w:val="00F92150"/>
    <w:rsid w:val="00F947CF"/>
    <w:rsid w:val="00FA7FB6"/>
    <w:rsid w:val="00FB4CA1"/>
    <w:rsid w:val="00FC1158"/>
    <w:rsid w:val="00FC6F31"/>
    <w:rsid w:val="00FD23C6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FA868D0C-0739-46ED-BA6D-B13D2582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50E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7A6955"/>
    <w:pPr>
      <w:autoSpaceDE w:val="0"/>
      <w:autoSpaceDN w:val="0"/>
      <w:adjustRightInd w:val="0"/>
      <w:spacing w:after="0" w:line="246" w:lineRule="exact"/>
      <w:ind w:left="40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uiPriority w:val="1"/>
    <w:rsid w:val="007A695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2890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21058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Opfer-Klinger, Björn</dc:creator>
  <cp:lastModifiedBy>Opfer-Klinger, Björn</cp:lastModifiedBy>
  <cp:revision>5</cp:revision>
  <cp:lastPrinted>2023-04-17T05:20:00Z</cp:lastPrinted>
  <dcterms:created xsi:type="dcterms:W3CDTF">2025-07-31T08:52:00Z</dcterms:created>
  <dcterms:modified xsi:type="dcterms:W3CDTF">2025-07-31T09:26:00Z</dcterms:modified>
</cp:coreProperties>
</file>